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A54" w:rsidRDefault="00D90A54" w:rsidP="00D90A5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 w:eastAsia="ru-RU" w:bidi="en-US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2B87A92" wp14:editId="1A42FD25">
            <wp:simplePos x="0" y="0"/>
            <wp:positionH relativeFrom="column">
              <wp:posOffset>2557145</wp:posOffset>
            </wp:positionH>
            <wp:positionV relativeFrom="paragraph">
              <wp:posOffset>86995</wp:posOffset>
            </wp:positionV>
            <wp:extent cx="771525" cy="952500"/>
            <wp:effectExtent l="19050" t="0" r="9525" b="0"/>
            <wp:wrapNone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0A54" w:rsidRDefault="00D90A54" w:rsidP="00D90A5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 w:eastAsia="ru-RU" w:bidi="en-US"/>
        </w:rPr>
      </w:pPr>
    </w:p>
    <w:p w:rsidR="00D90A54" w:rsidRDefault="00D90A54" w:rsidP="00D90A5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 w:bidi="en-US"/>
        </w:rPr>
      </w:pPr>
    </w:p>
    <w:p w:rsidR="00D90A54" w:rsidRDefault="00D90A54" w:rsidP="00D90A5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 w:bidi="en-US"/>
        </w:rPr>
      </w:pPr>
    </w:p>
    <w:p w:rsidR="00D90A54" w:rsidRDefault="00D90A54" w:rsidP="00D90A5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 w:bidi="en-US"/>
        </w:rPr>
      </w:pPr>
    </w:p>
    <w:p w:rsidR="00D90A54" w:rsidRDefault="00D90A54" w:rsidP="00D90A5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 w:bidi="en-US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 w:bidi="en-US"/>
        </w:rPr>
        <w:t>КЕМЕРОВСКАЯ ОБЛАСТЬ - КУЗБАСС</w:t>
      </w:r>
    </w:p>
    <w:p w:rsidR="00D90A54" w:rsidRDefault="00D90A54" w:rsidP="00D90A54">
      <w:pPr>
        <w:spacing w:after="60" w:line="240" w:lineRule="auto"/>
        <w:jc w:val="center"/>
        <w:outlineLvl w:val="4"/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ЧЕБУЛИНСКИЙ МУНИЦИПАЛЬНЫЙ ОКРУГ</w:t>
      </w:r>
    </w:p>
    <w:p w:rsidR="00D90A54" w:rsidRDefault="00D90A54" w:rsidP="00D90A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zh-CN" w:bidi="en-US"/>
        </w:rPr>
      </w:pPr>
    </w:p>
    <w:p w:rsidR="00D90A54" w:rsidRDefault="00D90A54" w:rsidP="00D90A54">
      <w:pPr>
        <w:spacing w:after="60" w:line="240" w:lineRule="auto"/>
        <w:jc w:val="center"/>
        <w:outlineLvl w:val="4"/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АДМИНИСТРАЦИЯ ЧЕБУЛИНСКОГО</w:t>
      </w:r>
    </w:p>
    <w:p w:rsidR="00D90A54" w:rsidRDefault="00D90A54" w:rsidP="00D90A54">
      <w:pPr>
        <w:spacing w:after="60" w:line="240" w:lineRule="auto"/>
        <w:jc w:val="center"/>
        <w:outlineLvl w:val="4"/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МУНИЦИПАЛЬНОГО ОКРУГА</w:t>
      </w:r>
    </w:p>
    <w:p w:rsidR="00D90A54" w:rsidRDefault="00D90A54" w:rsidP="00D90A54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pacing w:val="60"/>
          <w:sz w:val="28"/>
          <w:szCs w:val="28"/>
          <w:lang w:eastAsia="ru-RU" w:bidi="en-US"/>
        </w:rPr>
      </w:pPr>
    </w:p>
    <w:p w:rsidR="00D90A54" w:rsidRDefault="00D90A54" w:rsidP="00D90A5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60"/>
          <w:sz w:val="32"/>
          <w:szCs w:val="32"/>
          <w:lang w:val="en-US" w:eastAsia="ru-RU" w:bidi="en-US"/>
        </w:rPr>
      </w:pPr>
      <w:r>
        <w:rPr>
          <w:rFonts w:ascii="Times New Roman" w:eastAsia="Times New Roman" w:hAnsi="Times New Roman"/>
          <w:b/>
          <w:bCs/>
          <w:spacing w:val="60"/>
          <w:sz w:val="32"/>
          <w:szCs w:val="32"/>
          <w:lang w:val="en-US" w:eastAsia="ru-RU" w:bidi="en-US"/>
        </w:rPr>
        <w:t>ПОСТАНОВЛЕНИЕ</w:t>
      </w:r>
    </w:p>
    <w:p w:rsidR="00D90A54" w:rsidRDefault="00D90A54" w:rsidP="00D90A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bidi="en-US"/>
        </w:rPr>
      </w:pPr>
    </w:p>
    <w:tbl>
      <w:tblPr>
        <w:tblW w:w="0" w:type="auto"/>
        <w:tblInd w:w="2217" w:type="dxa"/>
        <w:tblLayout w:type="fixed"/>
        <w:tblLook w:val="04A0" w:firstRow="1" w:lastRow="0" w:firstColumn="1" w:lastColumn="0" w:noHBand="0" w:noVBand="1"/>
      </w:tblPr>
      <w:tblGrid>
        <w:gridCol w:w="513"/>
        <w:gridCol w:w="2850"/>
        <w:gridCol w:w="399"/>
        <w:gridCol w:w="1026"/>
      </w:tblGrid>
      <w:tr w:rsidR="00D90A54" w:rsidTr="006C72EB">
        <w:tc>
          <w:tcPr>
            <w:tcW w:w="513" w:type="dxa"/>
            <w:vAlign w:val="bottom"/>
          </w:tcPr>
          <w:p w:rsidR="00D90A54" w:rsidRDefault="00D90A54" w:rsidP="006C72EB">
            <w:pPr>
              <w:widowControl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  <w:t>от</w:t>
            </w:r>
            <w:proofErr w:type="spellEnd"/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0A54" w:rsidRDefault="007B63A7" w:rsidP="00D90A54">
            <w:pPr>
              <w:widowControl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>«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  <w:t>25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>»</w:t>
            </w:r>
            <w:r w:rsidR="00D90A54"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  <w:t xml:space="preserve"> </w:t>
            </w:r>
            <w:r w:rsidR="00D90A54"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 xml:space="preserve">декабря </w:t>
            </w:r>
            <w:r w:rsidR="00D90A54"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  <w:t xml:space="preserve"> 2023</w:t>
            </w:r>
          </w:p>
        </w:tc>
        <w:tc>
          <w:tcPr>
            <w:tcW w:w="399" w:type="dxa"/>
            <w:vAlign w:val="bottom"/>
          </w:tcPr>
          <w:p w:rsidR="00D90A54" w:rsidRDefault="00D90A54" w:rsidP="006C72EB">
            <w:pPr>
              <w:widowControl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  <w:t>№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90A54" w:rsidRDefault="007B63A7" w:rsidP="007B63A7">
            <w:pPr>
              <w:widowControl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>724</w:t>
            </w:r>
            <w:r w:rsidR="00D90A54"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 xml:space="preserve"> </w:t>
            </w:r>
            <w:r w:rsidR="00D90A54"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  <w:t>-</w:t>
            </w:r>
            <w:r w:rsidR="00D90A54"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 xml:space="preserve"> </w:t>
            </w:r>
            <w:proofErr w:type="gramStart"/>
            <w:r w:rsidR="00D90A54"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  <w:t>п</w:t>
            </w:r>
            <w:proofErr w:type="gramEnd"/>
          </w:p>
        </w:tc>
      </w:tr>
    </w:tbl>
    <w:p w:rsidR="00D90A54" w:rsidRDefault="00D90A54" w:rsidP="00D90A54">
      <w:pPr>
        <w:spacing w:after="0" w:line="240" w:lineRule="auto"/>
        <w:ind w:firstLine="3306"/>
        <w:rPr>
          <w:rFonts w:ascii="Times New Roman" w:eastAsia="Times New Roman" w:hAnsi="Times New Roman"/>
          <w:lang w:bidi="en-US"/>
        </w:rPr>
      </w:pPr>
      <w:proofErr w:type="spellStart"/>
      <w:r>
        <w:rPr>
          <w:rFonts w:ascii="Times New Roman" w:eastAsia="Times New Roman" w:hAnsi="Times New Roman"/>
          <w:lang w:bidi="en-US"/>
        </w:rPr>
        <w:t>пгт</w:t>
      </w:r>
      <w:proofErr w:type="spellEnd"/>
      <w:r>
        <w:rPr>
          <w:rFonts w:ascii="Times New Roman" w:eastAsia="Times New Roman" w:hAnsi="Times New Roman"/>
          <w:lang w:bidi="en-US"/>
        </w:rPr>
        <w:t>. Верх-Чебула</w:t>
      </w:r>
    </w:p>
    <w:p w:rsidR="00D90A54" w:rsidRDefault="00D90A54" w:rsidP="00D90A54">
      <w:pPr>
        <w:spacing w:before="154" w:after="0" w:line="322" w:lineRule="exac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bidi="en-US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lang w:bidi="en-US"/>
        </w:rPr>
        <w:t xml:space="preserve"> Об увеличении фондов оплаты труда и 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lang w:bidi="en-US"/>
        </w:rPr>
        <w:t>Чебулинского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lang w:bidi="en-US"/>
        </w:rPr>
        <w:t xml:space="preserve"> муниципального района от 30.10.2012  № 488-п «О введен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bidi="en-US"/>
        </w:rPr>
        <w:t xml:space="preserve">ии новой системы оплаты труда для работников муниципальных организаций системы образования 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bidi="en-US"/>
        </w:rPr>
        <w:t>Чебулинского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bidi="en-US"/>
        </w:rPr>
        <w:t xml:space="preserve"> муниципального района, созданных  в форме учреждений»</w:t>
      </w:r>
    </w:p>
    <w:p w:rsidR="00D90A54" w:rsidRDefault="00D90A54" w:rsidP="00D90A54">
      <w:pPr>
        <w:spacing w:before="154" w:after="0" w:line="322" w:lineRule="exact"/>
        <w:rPr>
          <w:rFonts w:ascii="Times New Roman" w:eastAsia="Times New Roman" w:hAnsi="Times New Roman"/>
          <w:color w:val="000000"/>
          <w:sz w:val="28"/>
          <w:szCs w:val="28"/>
          <w:lang w:bidi="en-US"/>
        </w:rPr>
      </w:pPr>
    </w:p>
    <w:p w:rsidR="00D90A54" w:rsidRDefault="00D90A54" w:rsidP="00D90A54">
      <w:pPr>
        <w:spacing w:before="154" w:after="0" w:line="322" w:lineRule="exact"/>
        <w:jc w:val="both"/>
        <w:rPr>
          <w:rFonts w:ascii="Times New Roman" w:eastAsia="Times New Roman" w:hAnsi="Times New Roman"/>
          <w:bCs/>
          <w:sz w:val="28"/>
          <w:szCs w:val="28"/>
          <w:lang w:bidi="en-US"/>
        </w:rPr>
      </w:pPr>
      <w:r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    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bidi="en-US"/>
        </w:rPr>
        <w:t>Руководствуясь постановлением Правительства Кемеровской области - Кузбасса от 18.12.2023 № 831</w:t>
      </w:r>
      <w:r>
        <w:rPr>
          <w:rFonts w:ascii="Times New Roman" w:eastAsia="Times New Roman" w:hAnsi="Times New Roman"/>
          <w:bCs/>
          <w:color w:val="FF0000"/>
          <w:sz w:val="28"/>
          <w:szCs w:val="28"/>
          <w:lang w:bidi="en-US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bidi="en-US"/>
        </w:rPr>
        <w:t>«Об увеличении фондов оплаты труда и  внесении изменений в постановление Коллегии Администрации Кемеровской области от 25.03.2011 №120 « О введении новой системы оплаты труда для работников  государственных образовательных организаций Кемеровской  области – Кузбасса и иных государственных организаций, подведомственных Министерству образования Кузбасса, созданных в форме учреждений»:</w:t>
      </w:r>
      <w:proofErr w:type="gramEnd"/>
    </w:p>
    <w:p w:rsidR="00D90A54" w:rsidRDefault="00D90A54" w:rsidP="00D90A54">
      <w:pPr>
        <w:spacing w:before="154" w:after="0" w:line="322" w:lineRule="exact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bidi="en-US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1.</w:t>
      </w:r>
      <w:r w:rsidR="008C4AC7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Увеличить с 01.09.2023 на 10 процентов фонды оплаты труда отдельных категорий работников государственных образовательных организаций Кемеровской области – Кузбасса и иных государственных организаций, подведомственных Министерству образования Кузбасса, созданных в форме учреждений, повышение оплаты труда которых осуществляется в соответствии с указами Президента Российской Федерации от 07.05.2012 №</w:t>
      </w:r>
      <w:r w:rsidR="00C9273A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597 «О мероприятиях по реализации государственной социальной  политики», от 01.06.2012 №761 «О Национальной стратегии действий в</w:t>
      </w:r>
      <w:proofErr w:type="gramEnd"/>
      <w:r w:rsidR="00C9273A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</w:t>
      </w:r>
      <w:proofErr w:type="gramStart"/>
      <w:r w:rsidR="00C9273A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интересах</w:t>
      </w:r>
      <w:proofErr w:type="gramEnd"/>
      <w:r w:rsidR="00C9273A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детей на 2012-2017 годы».</w:t>
      </w:r>
    </w:p>
    <w:p w:rsidR="00C9273A" w:rsidRDefault="008C4AC7" w:rsidP="00D90A54">
      <w:pPr>
        <w:spacing w:before="154" w:after="0" w:line="322" w:lineRule="exact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bidi="en-US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2.</w:t>
      </w:r>
      <w:r w:rsidR="00C9273A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Увеличить с 01.12.2023 на 10 процентов фонды оплаты труда работников государственных образовательных организаций Кемеровской области-Кузбасса и иных  государственных организаций, подведомственных </w:t>
      </w:r>
      <w:r w:rsidR="00C9273A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lastRenderedPageBreak/>
        <w:t>Министерству образования Кузбасса, созданных в форме  учреждений, повышение оплаты труда которых осуществляется в соответствии с Указом Президента Российской Федерации от 28.12.2012 №1688 « О некоторых мерах по реализации государственной политики в сфере защиты дете</w:t>
      </w:r>
      <w:proofErr w:type="gramStart"/>
      <w:r w:rsidR="00C9273A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й-</w:t>
      </w:r>
      <w:proofErr w:type="gramEnd"/>
      <w:r w:rsidR="00C9273A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сирот и детей, оставшихся без попечения родителей», государственных учреждений Кемеровской области-Кузбасса, осуществляющих образовательную деятельность, за исключением отдельных категорий работников образовательных учреждений Кемеровской области-Кузбасса, повышение оплаты труда  которых</w:t>
      </w: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осуществляется в соответствии с пунктом 1 настоящего постановления.</w:t>
      </w:r>
    </w:p>
    <w:p w:rsidR="008C4AC7" w:rsidRDefault="008C4AC7" w:rsidP="008C4AC7">
      <w:pPr>
        <w:spacing w:before="154" w:after="0" w:line="322" w:lineRule="exact"/>
        <w:jc w:val="both"/>
        <w:rPr>
          <w:rFonts w:ascii="Times New Roman" w:eastAsia="Times New Roman" w:hAnsi="Times New Roman"/>
          <w:color w:val="000000"/>
          <w:sz w:val="28"/>
          <w:szCs w:val="28"/>
          <w:lang w:bidi="en-US"/>
        </w:rPr>
      </w:pPr>
      <w:r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   3. Внести в </w:t>
      </w:r>
      <w:r>
        <w:rPr>
          <w:rFonts w:ascii="Times New Roman" w:eastAsia="Times New Roman" w:hAnsi="Times New Roman"/>
          <w:bCs/>
          <w:color w:val="000000"/>
          <w:sz w:val="28"/>
          <w:lang w:bidi="en-US"/>
        </w:rPr>
        <w:t xml:space="preserve">постановление администрации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lang w:bidi="en-US"/>
        </w:rPr>
        <w:t>Чебулинского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lang w:bidi="en-US"/>
        </w:rPr>
        <w:t xml:space="preserve"> муниципального    района от 30.10.2012  № 488-п «О введен</w:t>
      </w: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ии новой системы оплаты труда для работников муниципальных организаций системы образования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Чебулинского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муниципального района, созданных в форме учреждений»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( 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в редакции постановлений Администрации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Чебулинского</w:t>
      </w:r>
      <w:proofErr w:type="spellEnd"/>
      <w:r w:rsidR="006053DE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муниципального округа  от 30.02.2013 № 96-п, 03.12.2013 №744-п, 03.12.2013 №745-п, 30.01.2014 №42-п, 31.01.2014 №45-п, 17.02.2014№81-п,14.01.2015 №</w:t>
      </w:r>
      <w:r w:rsidR="00BE1C60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</w:t>
      </w:r>
      <w:r w:rsidR="006053DE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6-п</w:t>
      </w:r>
      <w:r w:rsidR="00BE1C60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,</w:t>
      </w:r>
      <w:r w:rsidR="006053DE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</w:t>
      </w:r>
      <w:r w:rsidR="00BE1C60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14.01.2016 №10-п,09.09.2016 №268-п,29.12.2017 №505-п, 27.08.2018 №333-п,25.01.2019 №</w:t>
      </w:r>
      <w:proofErr w:type="gramStart"/>
      <w:r w:rsidR="00BE1C60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21-п, </w:t>
      </w:r>
      <w:r w:rsidR="0091312B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</w:t>
      </w:r>
      <w:r w:rsidR="00BE1C60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01.10.2019 №405-п,</w:t>
      </w:r>
      <w:r w:rsidR="0091312B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</w:t>
      </w:r>
      <w:r w:rsidR="00BE1C60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02.10.2019 №406-п,</w:t>
      </w:r>
      <w:r w:rsidR="0091312B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 </w:t>
      </w:r>
      <w:r w:rsidR="00BE1C60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25.02.2020 №83-п, 28.09.2020 №501-п, 10.02.2021  №47-п, 28.07.2022 №507-п</w:t>
      </w:r>
      <w:r w:rsidR="0091312B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, 26.01.2023 №29-п, 12.07.2023 №346-п, 22.09.2023 №494-п)</w:t>
      </w: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 следующие  изменения:</w:t>
      </w:r>
      <w:proofErr w:type="gramEnd"/>
    </w:p>
    <w:p w:rsidR="008C4AC7" w:rsidRDefault="0091312B" w:rsidP="00A53424">
      <w:pPr>
        <w:spacing w:after="0" w:line="322" w:lineRule="exact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bidi="en-US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3.1.</w:t>
      </w:r>
      <w:r w:rsidR="00CC7FE9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Подпункт 2.2.6.пункта 2.2. Примерного положения о стимулировании работников учреждения, являющегося приложением №2, дополнить абзацем  следующего содержания:</w:t>
      </w:r>
    </w:p>
    <w:p w:rsidR="00CC7FE9" w:rsidRDefault="00CC7FE9" w:rsidP="00A53424">
      <w:pPr>
        <w:spacing w:after="0" w:line="322" w:lineRule="exact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bidi="en-US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« Наставником может быть только педагогический работник, имеющий квалификационную категорию «педагог-наставник» или педагог-методист» и выполняющий  соответствующую работу»</w:t>
      </w:r>
      <w:r w:rsidR="00A53424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.</w:t>
      </w:r>
    </w:p>
    <w:p w:rsidR="00D90A54" w:rsidRDefault="00A53424" w:rsidP="00A534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     3</w:t>
      </w:r>
      <w:r w:rsidR="00D90A54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2</w:t>
      </w:r>
      <w:r w:rsidR="00D90A54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.</w:t>
      </w:r>
      <w:r w:rsidR="00D90A54">
        <w:rPr>
          <w:rFonts w:ascii="Times New Roman" w:hAnsi="Times New Roman"/>
          <w:sz w:val="28"/>
          <w:szCs w:val="28"/>
        </w:rPr>
        <w:t>Приложения № 5-</w:t>
      </w:r>
      <w:r w:rsidR="00F80795">
        <w:rPr>
          <w:rFonts w:ascii="Times New Roman" w:hAnsi="Times New Roman"/>
          <w:sz w:val="28"/>
          <w:szCs w:val="28"/>
        </w:rPr>
        <w:t>9</w:t>
      </w:r>
      <w:r w:rsidR="00D90A54">
        <w:rPr>
          <w:rFonts w:ascii="Times New Roman" w:hAnsi="Times New Roman"/>
          <w:sz w:val="28"/>
          <w:szCs w:val="28"/>
        </w:rPr>
        <w:t xml:space="preserve"> к  Положению  об оплате труда работников муниципальных образовательных   организаций </w:t>
      </w:r>
      <w:proofErr w:type="spellStart"/>
      <w:r w:rsidR="00D90A54">
        <w:rPr>
          <w:rFonts w:ascii="Times New Roman" w:hAnsi="Times New Roman"/>
          <w:sz w:val="28"/>
          <w:szCs w:val="28"/>
        </w:rPr>
        <w:t>Чебулинского</w:t>
      </w:r>
      <w:proofErr w:type="spellEnd"/>
      <w:r w:rsidR="00D90A54">
        <w:rPr>
          <w:rFonts w:ascii="Times New Roman" w:hAnsi="Times New Roman"/>
          <w:sz w:val="28"/>
          <w:szCs w:val="28"/>
        </w:rPr>
        <w:t xml:space="preserve"> муниципального округа, созданных в форме учреждений, утвержденному постановлением, изложить в новой редакции согласно приложению   к настоящему постановлению.</w:t>
      </w:r>
    </w:p>
    <w:p w:rsidR="00D90A54" w:rsidRDefault="00A53424" w:rsidP="00D90A5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Times New Roman" w:eastAsia="Times New Roman" w:hAnsi="Times New Roman"/>
          <w:sz w:val="28"/>
          <w:szCs w:val="28"/>
          <w:lang w:bidi="en-US"/>
        </w:rPr>
        <w:t>4</w:t>
      </w:r>
      <w:r w:rsidR="00D90A54">
        <w:rPr>
          <w:rFonts w:ascii="Times New Roman" w:eastAsia="Times New Roman" w:hAnsi="Times New Roman"/>
          <w:sz w:val="28"/>
          <w:szCs w:val="28"/>
          <w:lang w:bidi="en-US"/>
        </w:rPr>
        <w:t xml:space="preserve">. Настоящее постановление разместить на сайте администрации </w:t>
      </w:r>
      <w:proofErr w:type="spellStart"/>
      <w:r w:rsidR="00D90A54">
        <w:rPr>
          <w:rFonts w:ascii="Times New Roman" w:eastAsia="Times New Roman" w:hAnsi="Times New Roman"/>
          <w:sz w:val="28"/>
          <w:szCs w:val="28"/>
          <w:lang w:bidi="en-US"/>
        </w:rPr>
        <w:t>Чебулинского</w:t>
      </w:r>
      <w:proofErr w:type="spellEnd"/>
      <w:r w:rsidR="00D90A54">
        <w:rPr>
          <w:rFonts w:ascii="Times New Roman" w:eastAsia="Times New Roman" w:hAnsi="Times New Roman"/>
          <w:sz w:val="28"/>
          <w:szCs w:val="28"/>
          <w:lang w:bidi="en-US"/>
        </w:rPr>
        <w:t xml:space="preserve"> муниципального округа в информационн</w:t>
      </w:r>
      <w:proofErr w:type="gramStart"/>
      <w:r w:rsidR="00D90A54">
        <w:rPr>
          <w:rFonts w:ascii="Times New Roman" w:eastAsia="Times New Roman" w:hAnsi="Times New Roman"/>
          <w:sz w:val="28"/>
          <w:szCs w:val="28"/>
          <w:lang w:bidi="en-US"/>
        </w:rPr>
        <w:t>о-</w:t>
      </w:r>
      <w:proofErr w:type="gramEnd"/>
      <w:r w:rsidR="00D90A54">
        <w:rPr>
          <w:rFonts w:ascii="Times New Roman" w:eastAsia="Times New Roman" w:hAnsi="Times New Roman"/>
          <w:sz w:val="28"/>
          <w:szCs w:val="28"/>
          <w:lang w:bidi="en-US"/>
        </w:rPr>
        <w:t xml:space="preserve"> телекоммуникационной сети  Интернет</w:t>
      </w:r>
      <w:r w:rsidR="00D90A54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(</w:t>
      </w:r>
      <w:hyperlink r:id="rId7" w:tooltip="http://www.chebula.ru" w:history="1">
        <w:r w:rsidR="00D90A54">
          <w:rPr>
            <w:rFonts w:ascii="Times New Roman" w:eastAsia="Times New Roman" w:hAnsi="Times New Roman"/>
            <w:color w:val="0000FF"/>
            <w:sz w:val="28"/>
            <w:u w:val="single"/>
            <w:lang w:val="en-US" w:bidi="en-US"/>
          </w:rPr>
          <w:t>www</w:t>
        </w:r>
        <w:r w:rsidR="00D90A54">
          <w:rPr>
            <w:rFonts w:ascii="Times New Roman" w:eastAsia="Times New Roman" w:hAnsi="Times New Roman"/>
            <w:color w:val="0000FF"/>
            <w:sz w:val="28"/>
            <w:u w:val="single"/>
            <w:lang w:bidi="en-US"/>
          </w:rPr>
          <w:t>.</w:t>
        </w:r>
        <w:proofErr w:type="spellStart"/>
        <w:r w:rsidR="00D90A54">
          <w:rPr>
            <w:rFonts w:ascii="Times New Roman" w:eastAsia="Times New Roman" w:hAnsi="Times New Roman"/>
            <w:color w:val="0000FF"/>
            <w:sz w:val="28"/>
            <w:u w:val="single"/>
            <w:lang w:val="en-US" w:bidi="en-US"/>
          </w:rPr>
          <w:t>chebula</w:t>
        </w:r>
        <w:proofErr w:type="spellEnd"/>
        <w:r w:rsidR="00D90A54">
          <w:rPr>
            <w:rFonts w:ascii="Times New Roman" w:eastAsia="Times New Roman" w:hAnsi="Times New Roman"/>
            <w:color w:val="0000FF"/>
            <w:sz w:val="28"/>
            <w:u w:val="single"/>
            <w:lang w:bidi="en-US"/>
          </w:rPr>
          <w:t>.</w:t>
        </w:r>
        <w:proofErr w:type="spellStart"/>
        <w:r w:rsidR="00D90A54">
          <w:rPr>
            <w:rFonts w:ascii="Times New Roman" w:eastAsia="Times New Roman" w:hAnsi="Times New Roman"/>
            <w:color w:val="0000FF"/>
            <w:sz w:val="28"/>
            <w:u w:val="single"/>
            <w:lang w:val="en-US" w:bidi="en-US"/>
          </w:rPr>
          <w:t>ru</w:t>
        </w:r>
        <w:proofErr w:type="spellEnd"/>
      </w:hyperlink>
      <w:r w:rsidR="00D90A54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)</w:t>
      </w:r>
      <w:r w:rsidR="00D90A54">
        <w:rPr>
          <w:rFonts w:ascii="Times New Roman" w:eastAsia="Times New Roman" w:hAnsi="Times New Roman"/>
          <w:sz w:val="28"/>
          <w:szCs w:val="28"/>
          <w:lang w:bidi="en-US"/>
        </w:rPr>
        <w:t>.</w:t>
      </w:r>
    </w:p>
    <w:p w:rsidR="00D90A54" w:rsidRDefault="00A53424" w:rsidP="00D90A5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bidi="en-US"/>
        </w:rPr>
      </w:pPr>
      <w:r>
        <w:rPr>
          <w:rFonts w:ascii="Times New Roman" w:eastAsia="Times New Roman" w:hAnsi="Times New Roman"/>
          <w:bCs/>
          <w:sz w:val="28"/>
          <w:szCs w:val="28"/>
          <w:lang w:bidi="en-US"/>
        </w:rPr>
        <w:t>5</w:t>
      </w:r>
      <w:r w:rsidR="00D90A54"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. Настоящее постановление  вступает в силу со дня официального обнародования на информационном стенде, размещенном в здании администрации </w:t>
      </w:r>
      <w:proofErr w:type="spellStart"/>
      <w:r w:rsidR="00D90A54">
        <w:rPr>
          <w:rFonts w:ascii="Times New Roman" w:eastAsia="Times New Roman" w:hAnsi="Times New Roman"/>
          <w:bCs/>
          <w:sz w:val="28"/>
          <w:szCs w:val="28"/>
          <w:lang w:bidi="en-US"/>
        </w:rPr>
        <w:t>Чебулинского</w:t>
      </w:r>
      <w:proofErr w:type="spellEnd"/>
      <w:r w:rsidR="00D90A54"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 муниципального округа по адресу 652270, Кемеровская область – Кузбасс, </w:t>
      </w:r>
      <w:proofErr w:type="spellStart"/>
      <w:r w:rsidR="00D90A54">
        <w:rPr>
          <w:rFonts w:ascii="Times New Roman" w:eastAsia="Times New Roman" w:hAnsi="Times New Roman"/>
          <w:bCs/>
          <w:sz w:val="28"/>
          <w:szCs w:val="28"/>
          <w:lang w:bidi="en-US"/>
        </w:rPr>
        <w:t>Чебулинский</w:t>
      </w:r>
      <w:proofErr w:type="spellEnd"/>
      <w:r w:rsidR="00D90A54"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 район, </w:t>
      </w:r>
      <w:proofErr w:type="spellStart"/>
      <w:r w:rsidR="00D90A54">
        <w:rPr>
          <w:rFonts w:ascii="Times New Roman" w:eastAsia="Times New Roman" w:hAnsi="Times New Roman"/>
          <w:bCs/>
          <w:sz w:val="28"/>
          <w:szCs w:val="28"/>
          <w:lang w:bidi="en-US"/>
        </w:rPr>
        <w:t>пгт</w:t>
      </w:r>
      <w:proofErr w:type="spellEnd"/>
      <w:r w:rsidR="00D90A54">
        <w:rPr>
          <w:rFonts w:ascii="Times New Roman" w:eastAsia="Times New Roman" w:hAnsi="Times New Roman"/>
          <w:bCs/>
          <w:sz w:val="28"/>
          <w:szCs w:val="28"/>
          <w:lang w:bidi="en-US"/>
        </w:rPr>
        <w:t>. Верх-Чебула, ул. Мира, 16  .</w:t>
      </w:r>
    </w:p>
    <w:p w:rsidR="00A53424" w:rsidRDefault="00A53424" w:rsidP="00A534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bidi="en-US"/>
        </w:rPr>
      </w:pPr>
      <w:r>
        <w:rPr>
          <w:rFonts w:ascii="Times New Roman" w:eastAsia="Times New Roman" w:hAnsi="Times New Roman"/>
          <w:sz w:val="28"/>
          <w:szCs w:val="28"/>
          <w:lang w:bidi="en-US"/>
        </w:rPr>
        <w:t>6</w:t>
      </w:r>
      <w:r w:rsidRPr="00FD15F8">
        <w:rPr>
          <w:rFonts w:ascii="Times New Roman" w:eastAsia="Times New Roman" w:hAnsi="Times New Roman"/>
          <w:sz w:val="28"/>
          <w:szCs w:val="28"/>
          <w:lang w:bidi="en-US"/>
        </w:rPr>
        <w:t>.</w:t>
      </w:r>
      <w:r>
        <w:rPr>
          <w:rFonts w:ascii="Times New Roman" w:eastAsia="Times New Roman" w:hAnsi="Times New Roman"/>
          <w:sz w:val="28"/>
          <w:szCs w:val="28"/>
          <w:lang w:bidi="en-US"/>
        </w:rPr>
        <w:t>Пункт 1 н</w:t>
      </w:r>
      <w:r w:rsidRPr="00FD15F8">
        <w:rPr>
          <w:rFonts w:ascii="Times New Roman" w:eastAsia="Times New Roman" w:hAnsi="Times New Roman"/>
          <w:sz w:val="28"/>
          <w:szCs w:val="28"/>
          <w:lang w:bidi="en-US"/>
        </w:rPr>
        <w:t>астояще</w:t>
      </w:r>
      <w:r>
        <w:rPr>
          <w:rFonts w:ascii="Times New Roman" w:eastAsia="Times New Roman" w:hAnsi="Times New Roman"/>
          <w:sz w:val="28"/>
          <w:szCs w:val="28"/>
          <w:lang w:bidi="en-US"/>
        </w:rPr>
        <w:t>го</w:t>
      </w:r>
      <w:r w:rsidRPr="00FD15F8">
        <w:rPr>
          <w:rFonts w:ascii="Times New Roman" w:eastAsia="Times New Roman" w:hAnsi="Times New Roman"/>
          <w:sz w:val="28"/>
          <w:szCs w:val="28"/>
          <w:lang w:bidi="en-US"/>
        </w:rPr>
        <w:t xml:space="preserve"> постановлени</w:t>
      </w:r>
      <w:r>
        <w:rPr>
          <w:rFonts w:ascii="Times New Roman" w:eastAsia="Times New Roman" w:hAnsi="Times New Roman"/>
          <w:sz w:val="28"/>
          <w:szCs w:val="28"/>
          <w:lang w:bidi="en-US"/>
        </w:rPr>
        <w:t>я</w:t>
      </w:r>
      <w:r w:rsidRPr="00FD15F8">
        <w:rPr>
          <w:rFonts w:ascii="Times New Roman" w:eastAsia="Times New Roman" w:hAnsi="Times New Roman"/>
          <w:sz w:val="28"/>
          <w:szCs w:val="28"/>
          <w:lang w:bidi="en-US"/>
        </w:rPr>
        <w:t xml:space="preserve"> распространяет</w:t>
      </w:r>
      <w:r>
        <w:rPr>
          <w:rFonts w:ascii="Times New Roman" w:eastAsia="Times New Roman" w:hAnsi="Times New Roman"/>
          <w:sz w:val="28"/>
          <w:szCs w:val="28"/>
          <w:lang w:bidi="en-US"/>
        </w:rPr>
        <w:t>ся</w:t>
      </w:r>
      <w:r w:rsidRPr="00FD15F8">
        <w:rPr>
          <w:rFonts w:ascii="Times New Roman" w:eastAsia="Times New Roman" w:hAnsi="Times New Roman"/>
          <w:sz w:val="28"/>
          <w:szCs w:val="28"/>
          <w:lang w:bidi="en-US"/>
        </w:rPr>
        <w:t xml:space="preserve">   на правоотношения, возникшие с 01.</w:t>
      </w:r>
      <w:r>
        <w:rPr>
          <w:rFonts w:ascii="Times New Roman" w:eastAsia="Times New Roman" w:hAnsi="Times New Roman"/>
          <w:sz w:val="28"/>
          <w:szCs w:val="28"/>
          <w:lang w:bidi="en-US"/>
        </w:rPr>
        <w:t>09.2023</w:t>
      </w:r>
      <w:r w:rsidRPr="00FD15F8">
        <w:rPr>
          <w:rFonts w:ascii="Times New Roman" w:eastAsia="Times New Roman" w:hAnsi="Times New Roman"/>
          <w:bCs/>
          <w:sz w:val="28"/>
          <w:szCs w:val="28"/>
          <w:lang w:bidi="en-US"/>
        </w:rPr>
        <w:t>.</w:t>
      </w:r>
    </w:p>
    <w:p w:rsidR="00A53424" w:rsidRDefault="00A53424" w:rsidP="00A534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bidi="en-US"/>
        </w:rPr>
      </w:pPr>
      <w:r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  Пункт 2 настоящего постановления вступает в силу с 01.12.2023.</w:t>
      </w:r>
    </w:p>
    <w:p w:rsidR="00A53424" w:rsidRDefault="00A53424" w:rsidP="00A534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bidi="en-US"/>
        </w:rPr>
      </w:pPr>
      <w:r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  Пункт 3.2. настоящего постановления:  </w:t>
      </w:r>
    </w:p>
    <w:p w:rsidR="00A53424" w:rsidRPr="00FD15F8" w:rsidRDefault="00A53424" w:rsidP="00A534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Times New Roman" w:eastAsia="Times New Roman" w:hAnsi="Times New Roman"/>
          <w:bCs/>
          <w:sz w:val="28"/>
          <w:szCs w:val="28"/>
          <w:lang w:bidi="en-US"/>
        </w:rPr>
        <w:lastRenderedPageBreak/>
        <w:t xml:space="preserve">  для отдельных категорий работников, указанных в пункте 1 настоящего постановления, распространяется на правоотношения, возникшие с 01.09.2023;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</w:p>
    <w:p w:rsidR="00A53424" w:rsidRPr="00FD15F8" w:rsidRDefault="00A53424" w:rsidP="00A534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 для работников, указанных в пункте 2 настоящего постановления, распространяется на правоотношения, возникшие с 01.12.2023.</w:t>
      </w:r>
    </w:p>
    <w:p w:rsidR="007B63A7" w:rsidRDefault="007B63A7" w:rsidP="007B63A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Times New Roman" w:eastAsia="Times New Roman" w:hAnsi="Times New Roman"/>
          <w:sz w:val="28"/>
          <w:szCs w:val="28"/>
          <w:lang w:bidi="en-US"/>
        </w:rPr>
        <w:t>7.</w:t>
      </w:r>
      <w:proofErr w:type="gramStart"/>
      <w:r w:rsidRPr="00FD15F8">
        <w:rPr>
          <w:rFonts w:ascii="Times New Roman" w:eastAsia="Times New Roman" w:hAnsi="Times New Roman"/>
          <w:sz w:val="28"/>
          <w:szCs w:val="28"/>
          <w:lang w:bidi="en-US"/>
        </w:rPr>
        <w:t>Контроль  за</w:t>
      </w:r>
      <w:proofErr w:type="gramEnd"/>
      <w:r w:rsidRPr="00FD15F8">
        <w:rPr>
          <w:rFonts w:ascii="Times New Roman" w:eastAsia="Times New Roman" w:hAnsi="Times New Roman"/>
          <w:sz w:val="28"/>
          <w:szCs w:val="28"/>
          <w:lang w:bidi="en-US"/>
        </w:rPr>
        <w:t xml:space="preserve"> исполнением постановления возложить на заместителя главы округа по социальным вопросам  </w:t>
      </w:r>
      <w:r>
        <w:rPr>
          <w:rFonts w:ascii="Times New Roman" w:eastAsia="Times New Roman" w:hAnsi="Times New Roman"/>
          <w:sz w:val="28"/>
          <w:szCs w:val="28"/>
          <w:lang w:bidi="en-US"/>
        </w:rPr>
        <w:t>И.А. Данильченко</w:t>
      </w:r>
      <w:r w:rsidRPr="00FD15F8">
        <w:rPr>
          <w:rFonts w:ascii="Times New Roman" w:eastAsia="Times New Roman" w:hAnsi="Times New Roman"/>
          <w:sz w:val="28"/>
          <w:szCs w:val="28"/>
          <w:lang w:bidi="en-US"/>
        </w:rPr>
        <w:t>.</w:t>
      </w:r>
    </w:p>
    <w:p w:rsidR="00A53424" w:rsidRPr="00FD15F8" w:rsidRDefault="00A53424" w:rsidP="00A53424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</w:p>
    <w:p w:rsidR="00A53424" w:rsidRPr="00FD15F8" w:rsidRDefault="00A53424" w:rsidP="00A53424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</w:p>
    <w:p w:rsidR="00A53424" w:rsidRPr="00FD15F8" w:rsidRDefault="00A53424" w:rsidP="00A5342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  <w:r w:rsidRPr="00FD15F8">
        <w:rPr>
          <w:rFonts w:ascii="Times New Roman" w:eastAsia="Times New Roman" w:hAnsi="Times New Roman"/>
          <w:sz w:val="28"/>
          <w:szCs w:val="28"/>
          <w:lang w:bidi="en-US"/>
        </w:rPr>
        <w:t>Глав</w:t>
      </w:r>
      <w:r>
        <w:rPr>
          <w:rFonts w:ascii="Times New Roman" w:eastAsia="Times New Roman" w:hAnsi="Times New Roman"/>
          <w:sz w:val="28"/>
          <w:szCs w:val="28"/>
          <w:lang w:bidi="en-US"/>
        </w:rPr>
        <w:t>а</w:t>
      </w:r>
      <w:r w:rsidRPr="00FD15F8"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  <w:proofErr w:type="spellStart"/>
      <w:r w:rsidRPr="00FD15F8">
        <w:rPr>
          <w:rFonts w:ascii="Times New Roman" w:eastAsia="Times New Roman" w:hAnsi="Times New Roman"/>
          <w:sz w:val="28"/>
          <w:szCs w:val="28"/>
          <w:lang w:bidi="en-US"/>
        </w:rPr>
        <w:t>Чебулинского</w:t>
      </w:r>
      <w:proofErr w:type="spellEnd"/>
    </w:p>
    <w:p w:rsidR="00A53424" w:rsidRPr="00FD15F8" w:rsidRDefault="00A53424" w:rsidP="00A53424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  <w:r w:rsidRPr="00FD15F8">
        <w:rPr>
          <w:rFonts w:ascii="Times New Roman" w:eastAsia="Times New Roman" w:hAnsi="Times New Roman"/>
          <w:sz w:val="28"/>
          <w:szCs w:val="28"/>
          <w:lang w:bidi="en-US"/>
        </w:rPr>
        <w:t xml:space="preserve">муниципального округа                                    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                       Н.А. Воронина</w:t>
      </w:r>
    </w:p>
    <w:p w:rsidR="00A53424" w:rsidRPr="00FD15F8" w:rsidRDefault="00A53424" w:rsidP="00A534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color w:val="FF0000"/>
          <w:sz w:val="28"/>
          <w:szCs w:val="28"/>
          <w:lang w:eastAsia="ru-RU" w:bidi="en-US"/>
        </w:rPr>
      </w:pPr>
    </w:p>
    <w:p w:rsidR="00A53424" w:rsidRPr="00FD15F8" w:rsidRDefault="00A53424" w:rsidP="00A53424">
      <w:pPr>
        <w:rPr>
          <w:rFonts w:ascii="Times New Roman" w:eastAsia="Times New Roman" w:hAnsi="Times New Roman"/>
          <w:sz w:val="28"/>
          <w:szCs w:val="28"/>
          <w:lang w:bidi="en-US"/>
        </w:rPr>
      </w:pPr>
      <w:r w:rsidRPr="00FD15F8">
        <w:rPr>
          <w:rFonts w:ascii="Times New Roman" w:eastAsia="Times New Roman" w:hAnsi="Times New Roman"/>
          <w:color w:val="FF0000"/>
          <w:sz w:val="28"/>
          <w:szCs w:val="28"/>
          <w:lang w:bidi="en-US"/>
        </w:rPr>
        <w:br w:type="page"/>
      </w:r>
    </w:p>
    <w:p w:rsidR="006C72EB" w:rsidRPr="006C72EB" w:rsidRDefault="006C72EB" w:rsidP="006C72EB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6C72EB" w:rsidRDefault="006C72EB" w:rsidP="006C72EB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постановлению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Чебулинского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округа</w:t>
      </w:r>
    </w:p>
    <w:p w:rsidR="006C72EB" w:rsidRPr="006C72EB" w:rsidRDefault="006C72EB" w:rsidP="006C72EB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7B63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«25»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декабря 2023 №</w:t>
      </w:r>
      <w:r w:rsidR="007B63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724-п</w:t>
      </w:r>
    </w:p>
    <w:p w:rsidR="006C72EB" w:rsidRPr="006C72EB" w:rsidRDefault="006C72EB" w:rsidP="006C72E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9C5087" w:rsidP="006C72EB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30j0zll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C72EB"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5</w:t>
      </w:r>
    </w:p>
    <w:p w:rsidR="009C5087" w:rsidRPr="00F80795" w:rsidRDefault="009C5087" w:rsidP="009C5087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F80795">
        <w:rPr>
          <w:rFonts w:ascii="Times New Roman" w:hAnsi="Times New Roman" w:cs="Times New Roman"/>
          <w:sz w:val="28"/>
          <w:szCs w:val="28"/>
        </w:rPr>
        <w:t>к Положению об оплате труда работников муниципальных образовательных организаций</w:t>
      </w:r>
    </w:p>
    <w:p w:rsidR="009C5087" w:rsidRPr="00F80795" w:rsidRDefault="009C5087" w:rsidP="009C5087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F807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0795"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  <w:r w:rsidRPr="00F80795">
        <w:rPr>
          <w:rFonts w:ascii="Times New Roman" w:hAnsi="Times New Roman" w:cs="Times New Roman"/>
          <w:sz w:val="28"/>
          <w:szCs w:val="28"/>
        </w:rPr>
        <w:t xml:space="preserve"> муниципального округа,</w:t>
      </w:r>
      <w:r w:rsidR="007B63A7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Pr="00F80795">
        <w:rPr>
          <w:rFonts w:ascii="Times New Roman" w:hAnsi="Times New Roman" w:cs="Times New Roman"/>
          <w:sz w:val="28"/>
          <w:szCs w:val="28"/>
        </w:rPr>
        <w:t xml:space="preserve">созданных в форме учреждений 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859"/>
      <w:bookmarkEnd w:id="0"/>
      <w:r w:rsidRPr="006C72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Профессиональные квалификационные группы</w:t>
      </w:r>
    </w:p>
    <w:p w:rsidR="006C72EB" w:rsidRPr="006C72EB" w:rsidRDefault="006C72EB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должностей руководителей, специалистов</w:t>
      </w:r>
    </w:p>
    <w:p w:rsidR="006C72EB" w:rsidRDefault="006C72EB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6C72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служащих в сфере образования</w:t>
      </w:r>
    </w:p>
    <w:p w:rsidR="002B066C" w:rsidRDefault="002B066C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B066C" w:rsidRDefault="002B066C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8"/>
        <w:gridCol w:w="135"/>
        <w:gridCol w:w="3384"/>
        <w:gridCol w:w="1822"/>
        <w:gridCol w:w="1720"/>
        <w:gridCol w:w="1882"/>
      </w:tblGrid>
      <w:tr w:rsidR="002B066C" w:rsidTr="00C6008E">
        <w:tc>
          <w:tcPr>
            <w:tcW w:w="763" w:type="dxa"/>
            <w:gridSpan w:val="2"/>
          </w:tcPr>
          <w:p w:rsidR="002B066C" w:rsidRDefault="002B066C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84" w:type="dxa"/>
          </w:tcPr>
          <w:p w:rsidR="002B066C" w:rsidRDefault="002B066C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1822" w:type="dxa"/>
          </w:tcPr>
          <w:p w:rsidR="002B066C" w:rsidRDefault="002B066C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Оклад по </w:t>
            </w:r>
            <w:proofErr w:type="spellStart"/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профес-сиональной</w:t>
            </w:r>
            <w:proofErr w:type="spellEnd"/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квалифи-кационной</w:t>
            </w:r>
            <w:proofErr w:type="spell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группе, руб.</w:t>
            </w:r>
          </w:p>
        </w:tc>
        <w:tc>
          <w:tcPr>
            <w:tcW w:w="1720" w:type="dxa"/>
          </w:tcPr>
          <w:p w:rsidR="002B066C" w:rsidRDefault="002B066C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Повы-шающий</w:t>
            </w:r>
            <w:proofErr w:type="spellEnd"/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коэффи-циент</w:t>
            </w:r>
            <w:proofErr w:type="spellEnd"/>
          </w:p>
        </w:tc>
        <w:tc>
          <w:tcPr>
            <w:tcW w:w="1882" w:type="dxa"/>
          </w:tcPr>
          <w:p w:rsidR="002B066C" w:rsidRDefault="002B066C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Оклад, должност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ной оклад (ставка), руб.</w:t>
            </w:r>
          </w:p>
        </w:tc>
      </w:tr>
      <w:tr w:rsidR="00E32C86" w:rsidTr="008741E3">
        <w:tc>
          <w:tcPr>
            <w:tcW w:w="9571" w:type="dxa"/>
            <w:gridSpan w:val="6"/>
          </w:tcPr>
          <w:p w:rsid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</w:tr>
      <w:tr w:rsidR="00E32C86" w:rsidRPr="00E32C86" w:rsidTr="00C6008E">
        <w:tc>
          <w:tcPr>
            <w:tcW w:w="4147" w:type="dxa"/>
            <w:gridSpan w:val="3"/>
          </w:tcPr>
          <w:p w:rsidR="00E32C86" w:rsidRP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1822" w:type="dxa"/>
          </w:tcPr>
          <w:p w:rsidR="00E32C86" w:rsidRP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4588</w:t>
            </w:r>
          </w:p>
        </w:tc>
        <w:tc>
          <w:tcPr>
            <w:tcW w:w="1720" w:type="dxa"/>
          </w:tcPr>
          <w:p w:rsidR="00E32C86" w:rsidRP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82" w:type="dxa"/>
          </w:tcPr>
          <w:p w:rsidR="00E32C86" w:rsidRP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32C86" w:rsidTr="00C6008E">
        <w:tc>
          <w:tcPr>
            <w:tcW w:w="763" w:type="dxa"/>
            <w:gridSpan w:val="2"/>
          </w:tcPr>
          <w:p w:rsid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84" w:type="dxa"/>
          </w:tcPr>
          <w:p w:rsidR="00E32C86" w:rsidRDefault="00E32C86" w:rsidP="00E32C86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Помощник воспитателя (среднее профессиональное образование по специальности «Образование и педагогика»)</w:t>
            </w:r>
          </w:p>
        </w:tc>
        <w:tc>
          <w:tcPr>
            <w:tcW w:w="1822" w:type="dxa"/>
          </w:tcPr>
          <w:p w:rsid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E32C86" w:rsidRPr="006C72EB" w:rsidRDefault="00E32C86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1,4519</w:t>
            </w:r>
          </w:p>
        </w:tc>
        <w:tc>
          <w:tcPr>
            <w:tcW w:w="1882" w:type="dxa"/>
            <w:vAlign w:val="center"/>
          </w:tcPr>
          <w:p w:rsidR="00E32C86" w:rsidRPr="006C72EB" w:rsidRDefault="00E32C86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6661</w:t>
            </w:r>
          </w:p>
        </w:tc>
      </w:tr>
      <w:tr w:rsidR="00E32C86" w:rsidTr="00C6008E">
        <w:tc>
          <w:tcPr>
            <w:tcW w:w="763" w:type="dxa"/>
            <w:gridSpan w:val="2"/>
          </w:tcPr>
          <w:p w:rsid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84" w:type="dxa"/>
          </w:tcPr>
          <w:p w:rsidR="00E32C86" w:rsidRDefault="00E32C86" w:rsidP="00E32C86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Вожатый (среднее (полное) общее образование и профессиональная подготовка в области образования и педагогики); секретарь учебной части (среднее профессиональное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образование в области делопроизводства)</w:t>
            </w:r>
          </w:p>
        </w:tc>
        <w:tc>
          <w:tcPr>
            <w:tcW w:w="1822" w:type="dxa"/>
          </w:tcPr>
          <w:p w:rsid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E32C86" w:rsidRPr="006C72EB" w:rsidRDefault="00E32C86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1,7746</w:t>
            </w:r>
          </w:p>
        </w:tc>
        <w:tc>
          <w:tcPr>
            <w:tcW w:w="1882" w:type="dxa"/>
            <w:vAlign w:val="center"/>
          </w:tcPr>
          <w:p w:rsidR="00E32C86" w:rsidRPr="006C72EB" w:rsidRDefault="00E32C86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8142</w:t>
            </w:r>
          </w:p>
        </w:tc>
      </w:tr>
      <w:tr w:rsidR="00E32C86" w:rsidTr="008741E3">
        <w:tc>
          <w:tcPr>
            <w:tcW w:w="9571" w:type="dxa"/>
            <w:gridSpan w:val="6"/>
          </w:tcPr>
          <w:p w:rsid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Профессиональная квалификационная группа должностей работников учебно-вспомогательного персонала второго уровня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</w:tr>
      <w:tr w:rsidR="00E32C86" w:rsidTr="00C6008E">
        <w:tc>
          <w:tcPr>
            <w:tcW w:w="4147" w:type="dxa"/>
            <w:gridSpan w:val="3"/>
          </w:tcPr>
          <w:p w:rsidR="00E32C86" w:rsidRP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1822" w:type="dxa"/>
          </w:tcPr>
          <w:p w:rsidR="00E32C86" w:rsidRP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4733</w:t>
            </w:r>
          </w:p>
        </w:tc>
        <w:tc>
          <w:tcPr>
            <w:tcW w:w="1720" w:type="dxa"/>
          </w:tcPr>
          <w:p w:rsid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E32C86" w:rsidRDefault="00E32C86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32FB3" w:rsidTr="00C6008E">
        <w:tc>
          <w:tcPr>
            <w:tcW w:w="628" w:type="dxa"/>
          </w:tcPr>
          <w:p w:rsidR="00132FB3" w:rsidRPr="00132FB3" w:rsidRDefault="00132FB3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2F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19" w:type="dxa"/>
            <w:gridSpan w:val="2"/>
          </w:tcPr>
          <w:p w:rsidR="00132FB3" w:rsidRDefault="00132FB3" w:rsidP="00132FB3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Младший воспитатель (среднее (полное) общее образование и дополнительная подготовка в области образования и педагогики)</w:t>
            </w:r>
          </w:p>
        </w:tc>
        <w:tc>
          <w:tcPr>
            <w:tcW w:w="1822" w:type="dxa"/>
          </w:tcPr>
          <w:p w:rsidR="00132FB3" w:rsidRDefault="00132FB3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1,3033</w:t>
            </w:r>
          </w:p>
        </w:tc>
        <w:tc>
          <w:tcPr>
            <w:tcW w:w="1882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6169</w:t>
            </w:r>
          </w:p>
        </w:tc>
      </w:tr>
      <w:tr w:rsidR="00132FB3" w:rsidTr="00C6008E">
        <w:tc>
          <w:tcPr>
            <w:tcW w:w="628" w:type="dxa"/>
          </w:tcPr>
          <w:p w:rsidR="00132FB3" w:rsidRPr="00132FB3" w:rsidRDefault="00132FB3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2F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19" w:type="dxa"/>
            <w:gridSpan w:val="2"/>
            <w:vAlign w:val="center"/>
          </w:tcPr>
          <w:p w:rsidR="00132FB3" w:rsidRPr="006C72EB" w:rsidRDefault="00132FB3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Младший воспитатель (среднее профессиональное образование)</w:t>
            </w:r>
          </w:p>
        </w:tc>
        <w:tc>
          <w:tcPr>
            <w:tcW w:w="1822" w:type="dxa"/>
          </w:tcPr>
          <w:p w:rsidR="00132FB3" w:rsidRDefault="00132FB3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1,5636</w:t>
            </w:r>
          </w:p>
        </w:tc>
        <w:tc>
          <w:tcPr>
            <w:tcW w:w="1882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7401</w:t>
            </w:r>
          </w:p>
        </w:tc>
      </w:tr>
      <w:tr w:rsidR="00132FB3" w:rsidTr="008741E3">
        <w:tc>
          <w:tcPr>
            <w:tcW w:w="9571" w:type="dxa"/>
            <w:gridSpan w:val="6"/>
          </w:tcPr>
          <w:p w:rsidR="00132FB3" w:rsidRDefault="00132FB3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Профессиональная квалификационная группа должностей </w:t>
            </w:r>
            <w:r w:rsidR="00664E5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педагогических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работников </w:t>
            </w:r>
          </w:p>
        </w:tc>
      </w:tr>
      <w:tr w:rsidR="00132FB3" w:rsidTr="00C6008E">
        <w:tc>
          <w:tcPr>
            <w:tcW w:w="4147" w:type="dxa"/>
            <w:gridSpan w:val="3"/>
          </w:tcPr>
          <w:p w:rsidR="00132FB3" w:rsidRPr="00132FB3" w:rsidRDefault="00132FB3" w:rsidP="00132FB3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2F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 квалификационный уровень</w:t>
            </w:r>
          </w:p>
        </w:tc>
        <w:tc>
          <w:tcPr>
            <w:tcW w:w="1822" w:type="dxa"/>
          </w:tcPr>
          <w:p w:rsidR="00132FB3" w:rsidRPr="00132FB3" w:rsidRDefault="00132FB3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2F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6828</w:t>
            </w:r>
          </w:p>
        </w:tc>
        <w:tc>
          <w:tcPr>
            <w:tcW w:w="1720" w:type="dxa"/>
          </w:tcPr>
          <w:p w:rsidR="00132FB3" w:rsidRDefault="00132FB3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132FB3" w:rsidRDefault="00132FB3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32FB3" w:rsidTr="00C6008E">
        <w:tc>
          <w:tcPr>
            <w:tcW w:w="628" w:type="dxa"/>
          </w:tcPr>
          <w:p w:rsidR="00132FB3" w:rsidRDefault="00132FB3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9" w:type="dxa"/>
            <w:gridSpan w:val="2"/>
          </w:tcPr>
          <w:p w:rsidR="00132FB3" w:rsidRDefault="00132FB3" w:rsidP="00132FB3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Инструктор по труду; старший вожатый (среднее профессиональное образование); инструктор по физической культуре (среднее профессиональное образование и дополнительная профессиональная подготовка в области физкультуры и спорта, доврачебной помощи); музыкальный руководитель (среднее профессиональное образование по направлению подготовки «Образование и педагогика», профессиональное владение техникой исполнения)</w:t>
            </w:r>
          </w:p>
        </w:tc>
        <w:tc>
          <w:tcPr>
            <w:tcW w:w="1822" w:type="dxa"/>
          </w:tcPr>
          <w:p w:rsidR="00132FB3" w:rsidRDefault="00132FB3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1,4015</w:t>
            </w:r>
          </w:p>
        </w:tc>
        <w:tc>
          <w:tcPr>
            <w:tcW w:w="1882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9569</w:t>
            </w:r>
          </w:p>
        </w:tc>
      </w:tr>
      <w:tr w:rsidR="00132FB3" w:rsidTr="00C6008E">
        <w:tc>
          <w:tcPr>
            <w:tcW w:w="628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19" w:type="dxa"/>
            <w:gridSpan w:val="2"/>
            <w:vAlign w:val="center"/>
          </w:tcPr>
          <w:p w:rsidR="00132FB3" w:rsidRPr="006C72EB" w:rsidRDefault="00132FB3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Инструктор по труду; старший вожатый; музыкальный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руководитель (высшее профессиональное образование); инструктор по физической культуре (высшее профессиональное образование в области физкультуры и спорта)</w:t>
            </w:r>
          </w:p>
        </w:tc>
        <w:tc>
          <w:tcPr>
            <w:tcW w:w="1822" w:type="dxa"/>
            <w:vAlign w:val="center"/>
          </w:tcPr>
          <w:p w:rsidR="00132FB3" w:rsidRPr="006C72EB" w:rsidRDefault="00132FB3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20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1,5157</w:t>
            </w:r>
          </w:p>
        </w:tc>
        <w:tc>
          <w:tcPr>
            <w:tcW w:w="1882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10349</w:t>
            </w:r>
          </w:p>
        </w:tc>
      </w:tr>
      <w:tr w:rsidR="00132FB3" w:rsidTr="00C6008E">
        <w:tc>
          <w:tcPr>
            <w:tcW w:w="628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519" w:type="dxa"/>
            <w:gridSpan w:val="2"/>
            <w:vAlign w:val="center"/>
          </w:tcPr>
          <w:p w:rsidR="00132FB3" w:rsidRPr="006C72EB" w:rsidRDefault="00132FB3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Инструктор по труду; инструктор по физической культуре; старший вожатый; музыкальный руководитель (I квалификационная категория)</w:t>
            </w:r>
          </w:p>
          <w:p w:rsidR="00132FB3" w:rsidRPr="006C72EB" w:rsidRDefault="00132FB3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132FB3" w:rsidRPr="006C72EB" w:rsidRDefault="00132FB3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132FB3" w:rsidRPr="006C72EB" w:rsidRDefault="00132FB3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2" w:type="dxa"/>
            <w:vAlign w:val="center"/>
          </w:tcPr>
          <w:p w:rsidR="00132FB3" w:rsidRPr="006C72EB" w:rsidRDefault="00132FB3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1,7811</w:t>
            </w:r>
          </w:p>
        </w:tc>
        <w:tc>
          <w:tcPr>
            <w:tcW w:w="1882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12161</w:t>
            </w:r>
          </w:p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2FB3" w:rsidTr="00C6008E">
        <w:tc>
          <w:tcPr>
            <w:tcW w:w="628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19" w:type="dxa"/>
            <w:gridSpan w:val="2"/>
            <w:vAlign w:val="center"/>
          </w:tcPr>
          <w:p w:rsidR="00132FB3" w:rsidRPr="006C72EB" w:rsidRDefault="00132FB3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Инструктор по труду; инструктор по физической культуре; старший вожатый; музыкальный руководитель (высшая квалификационная категория)</w:t>
            </w:r>
          </w:p>
        </w:tc>
        <w:tc>
          <w:tcPr>
            <w:tcW w:w="1822" w:type="dxa"/>
            <w:vAlign w:val="center"/>
          </w:tcPr>
          <w:p w:rsidR="00132FB3" w:rsidRPr="006C72EB" w:rsidRDefault="00132FB3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1,9327</w:t>
            </w:r>
          </w:p>
        </w:tc>
        <w:tc>
          <w:tcPr>
            <w:tcW w:w="1882" w:type="dxa"/>
            <w:vAlign w:val="center"/>
          </w:tcPr>
          <w:p w:rsidR="00132FB3" w:rsidRPr="006C72EB" w:rsidRDefault="00132FB3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13196</w:t>
            </w:r>
          </w:p>
        </w:tc>
      </w:tr>
      <w:tr w:rsidR="00132FB3" w:rsidTr="00C6008E">
        <w:tc>
          <w:tcPr>
            <w:tcW w:w="4147" w:type="dxa"/>
            <w:gridSpan w:val="3"/>
          </w:tcPr>
          <w:p w:rsidR="00132FB3" w:rsidRPr="00132FB3" w:rsidRDefault="00132FB3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2F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1822" w:type="dxa"/>
          </w:tcPr>
          <w:p w:rsidR="00132FB3" w:rsidRDefault="00132FB3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6828</w:t>
            </w:r>
          </w:p>
        </w:tc>
        <w:tc>
          <w:tcPr>
            <w:tcW w:w="1720" w:type="dxa"/>
          </w:tcPr>
          <w:p w:rsidR="00132FB3" w:rsidRDefault="00132FB3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132FB3" w:rsidRDefault="00132FB3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008E" w:rsidTr="00C6008E">
        <w:tc>
          <w:tcPr>
            <w:tcW w:w="628" w:type="dxa"/>
            <w:vAlign w:val="center"/>
          </w:tcPr>
          <w:p w:rsidR="00C6008E" w:rsidRPr="006C72EB" w:rsidRDefault="00C6008E" w:rsidP="008741E3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19" w:type="dxa"/>
            <w:gridSpan w:val="2"/>
            <w:vAlign w:val="center"/>
          </w:tcPr>
          <w:p w:rsidR="00C6008E" w:rsidRPr="006C72EB" w:rsidRDefault="00C6008E" w:rsidP="008741E3">
            <w:pPr>
              <w:widowControl w:val="0"/>
              <w:spacing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Педагог дополнительного образования (среднее профессиональное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образование в области, соответствующей профилю кружка, секции, клубного или иного детского объединения, или среднее профессиональное образование и дополнительная профессиональная подготовка по направлению «Образование и педагогика»); тренер-преподаватель (среднее профессиональное образование в области физкультуры и спорта или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среднее профессиональное образование и дополнительная профессиональная подготовка в области физкультуры и спорта);</w:t>
            </w:r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педагог-организатор (среднее профессиональное образование по направлению подготовки «Образование и педагогика» или в области, соответствующей профилю работы); социальный педагог (среднее профессиональное образование по направлениям подготовки  «Образование и педагогика», «Социальная педагогика»); концертмейстер (среднее профессиональное (музыкальное) образование, профессиональное владение техникой исполнения на музыкальном инструменте)</w:t>
            </w:r>
          </w:p>
        </w:tc>
        <w:tc>
          <w:tcPr>
            <w:tcW w:w="1822" w:type="dxa"/>
          </w:tcPr>
          <w:p w:rsidR="00C6008E" w:rsidRDefault="00C6008E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C6008E" w:rsidRPr="006C72EB" w:rsidRDefault="00C6008E" w:rsidP="008741E3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1,5157</w:t>
            </w:r>
          </w:p>
        </w:tc>
        <w:tc>
          <w:tcPr>
            <w:tcW w:w="1882" w:type="dxa"/>
            <w:vAlign w:val="center"/>
          </w:tcPr>
          <w:p w:rsidR="00C6008E" w:rsidRPr="006C72EB" w:rsidRDefault="00C6008E" w:rsidP="008741E3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10349</w:t>
            </w:r>
          </w:p>
        </w:tc>
      </w:tr>
      <w:tr w:rsidR="00C6008E" w:rsidTr="00C6008E">
        <w:tc>
          <w:tcPr>
            <w:tcW w:w="628" w:type="dxa"/>
          </w:tcPr>
          <w:p w:rsidR="00C6008E" w:rsidRDefault="00C6008E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519" w:type="dxa"/>
            <w:gridSpan w:val="2"/>
            <w:vAlign w:val="center"/>
          </w:tcPr>
          <w:p w:rsidR="00C6008E" w:rsidRPr="006C72EB" w:rsidRDefault="00C6008E" w:rsidP="008741E3">
            <w:pPr>
              <w:widowControl w:val="0"/>
              <w:spacing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Педагог дополнительного образования; педагог-организатор; социальный педагог; тренер-преподаватель (высшее профессиональное образование); концертмейстер (высшее профессиональное (музыкальное) образование); инструктор-методист (высшее профессиональное образование в области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физкультуры и спорта или высшее профессиональное образование по направлению подготовки «Образование и педагогика» и дополнительная подготовка в области физкультуры и спорта)</w:t>
            </w:r>
          </w:p>
        </w:tc>
        <w:tc>
          <w:tcPr>
            <w:tcW w:w="1822" w:type="dxa"/>
            <w:vAlign w:val="center"/>
          </w:tcPr>
          <w:p w:rsidR="00C6008E" w:rsidRPr="006C72EB" w:rsidRDefault="00C6008E" w:rsidP="008741E3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20" w:type="dxa"/>
            <w:vAlign w:val="center"/>
          </w:tcPr>
          <w:p w:rsidR="00C6008E" w:rsidRPr="006C72EB" w:rsidRDefault="00C6008E" w:rsidP="008741E3">
            <w:pPr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1,6678</w:t>
            </w:r>
          </w:p>
        </w:tc>
        <w:tc>
          <w:tcPr>
            <w:tcW w:w="1882" w:type="dxa"/>
            <w:vAlign w:val="center"/>
          </w:tcPr>
          <w:p w:rsidR="00C6008E" w:rsidRPr="006C72EB" w:rsidRDefault="00C6008E" w:rsidP="008741E3">
            <w:pPr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11388</w:t>
            </w:r>
          </w:p>
        </w:tc>
      </w:tr>
      <w:tr w:rsidR="00C6008E" w:rsidTr="00C6008E">
        <w:tc>
          <w:tcPr>
            <w:tcW w:w="628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519" w:type="dxa"/>
            <w:gridSpan w:val="2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 дополнительного образования; педагог-организатор; социальный педагог; концертмейстер; тренер-преподаватель; инструктор-методист (I квалификационная категория)</w:t>
            </w:r>
          </w:p>
        </w:tc>
        <w:tc>
          <w:tcPr>
            <w:tcW w:w="1822" w:type="dxa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1,9327</w:t>
            </w:r>
          </w:p>
        </w:tc>
        <w:tc>
          <w:tcPr>
            <w:tcW w:w="1882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13196</w:t>
            </w:r>
          </w:p>
        </w:tc>
      </w:tr>
      <w:tr w:rsidR="00C6008E" w:rsidTr="00C6008E">
        <w:tc>
          <w:tcPr>
            <w:tcW w:w="628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19" w:type="dxa"/>
            <w:gridSpan w:val="2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 дополнительного образования; педагог-организатор; социальный педагог; концертмейстер; инструктор-</w:t>
            </w:r>
          </w:p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методист; тренер-преподаватель (высшая квалификационная категория)</w:t>
            </w:r>
          </w:p>
        </w:tc>
        <w:tc>
          <w:tcPr>
            <w:tcW w:w="1822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2,0847</w:t>
            </w:r>
          </w:p>
        </w:tc>
        <w:tc>
          <w:tcPr>
            <w:tcW w:w="1882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14234</w:t>
            </w:r>
          </w:p>
        </w:tc>
      </w:tr>
      <w:tr w:rsidR="00C6008E" w:rsidTr="00C6008E">
        <w:tc>
          <w:tcPr>
            <w:tcW w:w="4147" w:type="dxa"/>
            <w:gridSpan w:val="3"/>
          </w:tcPr>
          <w:p w:rsidR="00C6008E" w:rsidRPr="00C6008E" w:rsidRDefault="00C6008E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600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1822" w:type="dxa"/>
          </w:tcPr>
          <w:p w:rsidR="00C6008E" w:rsidRDefault="00C6008E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6828</w:t>
            </w:r>
          </w:p>
        </w:tc>
        <w:tc>
          <w:tcPr>
            <w:tcW w:w="1720" w:type="dxa"/>
          </w:tcPr>
          <w:p w:rsidR="00C6008E" w:rsidRDefault="00C6008E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C6008E" w:rsidRDefault="00C6008E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008E" w:rsidTr="00C6008E">
        <w:tc>
          <w:tcPr>
            <w:tcW w:w="628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9" w:type="dxa"/>
            <w:gridSpan w:val="2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Воспитатель (среднее профессиональное образование по направлению подготовки «Образование и педагогика» или среднее профессиональное образование и дополнительная профессиональная подготовка по направлению подготовки «Образование и педагогика»); </w:t>
            </w:r>
          </w:p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мастер производственного обучения (среднее профессиональное образование в областях,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соответствующих профилям обучения, и дополнительная профессиональная подготовка по направлению подготовки «Образование и педагогика»); педагог-психолог (среднее профессиональное образование по направлению подготовки «Педагогика и психология» либо среднее профессиональное образование и дополнительная профессиональная подготовка по направлению подготовки «Педагогика и психология»)</w:t>
            </w:r>
          </w:p>
        </w:tc>
        <w:tc>
          <w:tcPr>
            <w:tcW w:w="1822" w:type="dxa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1,5157</w:t>
            </w:r>
          </w:p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2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10349</w:t>
            </w:r>
          </w:p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C6008E" w:rsidTr="00C6008E">
        <w:tc>
          <w:tcPr>
            <w:tcW w:w="628" w:type="dxa"/>
          </w:tcPr>
          <w:p w:rsidR="00C6008E" w:rsidRDefault="00C6008E" w:rsidP="006C72EB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519" w:type="dxa"/>
            <w:gridSpan w:val="2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Воспитатель, мастер производственного обучения (высшее профессиональное образование); методист </w:t>
            </w:r>
            <w:hyperlink w:anchor="P1074" w:tooltip="#P1074" w:history="1">
              <w:r w:rsidRPr="006C72EB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&lt;***&gt;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(высшее профессиональное образование и стаж работы по специальности не менее 2 лет); педагог-психолог (высшее профессиональное образование по направлению подготовки «Педагогика и психология» либо высшее профессиональное образование и дополнительная профессиональная подготовка по направлению подготовки «Педагогика и психология»); </w:t>
            </w: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старший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инструктор-методист (высшее профессиональное образование в области физкультуры и спорта и стаж работы в должности методиста, методиста-инструктора не менее 2 лет); старший тренер-преподаватель (высшее профессиональное </w:t>
            </w: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gramEnd"/>
          </w:p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образование в области физкультуры и спорта и стаж работы по специальности не менее 2 лет)</w:t>
            </w:r>
          </w:p>
        </w:tc>
        <w:tc>
          <w:tcPr>
            <w:tcW w:w="1822" w:type="dxa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1,6678</w:t>
            </w:r>
          </w:p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2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11388</w:t>
            </w:r>
          </w:p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C6008E" w:rsidTr="00C6008E">
        <w:tc>
          <w:tcPr>
            <w:tcW w:w="628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519" w:type="dxa"/>
            <w:gridSpan w:val="2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Методист </w:t>
            </w:r>
            <w:hyperlink w:anchor="P1075" w:tooltip="#P1075" w:history="1">
              <w:r w:rsidRPr="006C72EB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&lt;****&gt;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(высшее профессиональное образование и стаж работы по специальности не менее     2 лет)</w:t>
            </w:r>
          </w:p>
        </w:tc>
        <w:tc>
          <w:tcPr>
            <w:tcW w:w="1822" w:type="dxa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1,6855</w:t>
            </w:r>
          </w:p>
        </w:tc>
        <w:tc>
          <w:tcPr>
            <w:tcW w:w="1882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11509</w:t>
            </w:r>
          </w:p>
        </w:tc>
      </w:tr>
      <w:tr w:rsidR="00C6008E" w:rsidTr="00C6008E">
        <w:tc>
          <w:tcPr>
            <w:tcW w:w="628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19" w:type="dxa"/>
            <w:gridSpan w:val="2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Воспитатель, мастер производственного обучения, педагог-психолог, старший инструктор-методист, старший тренер-преподаватель, методист </w:t>
            </w:r>
            <w:hyperlink w:anchor="P1074" w:tooltip="#P1074" w:history="1">
              <w:r w:rsidRPr="006C72EB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&lt;***&gt;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                              (I квалификационная категория)</w:t>
            </w:r>
          </w:p>
        </w:tc>
        <w:tc>
          <w:tcPr>
            <w:tcW w:w="1822" w:type="dxa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1,9327</w:t>
            </w:r>
          </w:p>
        </w:tc>
        <w:tc>
          <w:tcPr>
            <w:tcW w:w="1882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13196</w:t>
            </w:r>
          </w:p>
        </w:tc>
      </w:tr>
      <w:tr w:rsidR="00C6008E" w:rsidTr="00C6008E">
        <w:tc>
          <w:tcPr>
            <w:tcW w:w="628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19" w:type="dxa"/>
            <w:gridSpan w:val="2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Методист &lt;****&gt; </w:t>
            </w:r>
          </w:p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(I квалификационная категория)</w:t>
            </w:r>
          </w:p>
        </w:tc>
        <w:tc>
          <w:tcPr>
            <w:tcW w:w="1822" w:type="dxa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1,9505</w:t>
            </w:r>
          </w:p>
        </w:tc>
        <w:tc>
          <w:tcPr>
            <w:tcW w:w="1882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13318</w:t>
            </w:r>
          </w:p>
        </w:tc>
      </w:tr>
      <w:tr w:rsidR="00C6008E" w:rsidTr="00C6008E">
        <w:tc>
          <w:tcPr>
            <w:tcW w:w="628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19" w:type="dxa"/>
            <w:gridSpan w:val="2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Воспитатель; мастер производственного обучения; педагог-психолог; старший инструктор-методист; старший тренер-преподаватель; методист &lt;***&gt; (высшая квалификационная категория)</w:t>
            </w:r>
          </w:p>
        </w:tc>
        <w:tc>
          <w:tcPr>
            <w:tcW w:w="1822" w:type="dxa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2,0847</w:t>
            </w:r>
          </w:p>
        </w:tc>
        <w:tc>
          <w:tcPr>
            <w:tcW w:w="1882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14234</w:t>
            </w:r>
          </w:p>
        </w:tc>
      </w:tr>
      <w:tr w:rsidR="00C6008E" w:rsidTr="00C6008E">
        <w:tc>
          <w:tcPr>
            <w:tcW w:w="628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19" w:type="dxa"/>
            <w:gridSpan w:val="2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Методист &lt;****&gt; (высшая квалификационная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категория)</w:t>
            </w:r>
          </w:p>
        </w:tc>
        <w:tc>
          <w:tcPr>
            <w:tcW w:w="1822" w:type="dxa"/>
            <w:vAlign w:val="center"/>
          </w:tcPr>
          <w:p w:rsidR="00C6008E" w:rsidRPr="006C72EB" w:rsidRDefault="00C6008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20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2,1025</w:t>
            </w:r>
          </w:p>
        </w:tc>
        <w:tc>
          <w:tcPr>
            <w:tcW w:w="1882" w:type="dxa"/>
            <w:vAlign w:val="center"/>
          </w:tcPr>
          <w:p w:rsidR="00C6008E" w:rsidRPr="006C72EB" w:rsidRDefault="00C6008E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14356</w:t>
            </w:r>
          </w:p>
        </w:tc>
      </w:tr>
      <w:tr w:rsidR="00756312" w:rsidTr="008741E3">
        <w:tc>
          <w:tcPr>
            <w:tcW w:w="4147" w:type="dxa"/>
            <w:gridSpan w:val="3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00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 квалификационный уровень</w:t>
            </w:r>
          </w:p>
        </w:tc>
        <w:tc>
          <w:tcPr>
            <w:tcW w:w="1822" w:type="dxa"/>
            <w:vAlign w:val="center"/>
          </w:tcPr>
          <w:p w:rsidR="00756312" w:rsidRPr="00756312" w:rsidRDefault="00756312" w:rsidP="008741E3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563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6828</w:t>
            </w:r>
          </w:p>
        </w:tc>
        <w:tc>
          <w:tcPr>
            <w:tcW w:w="1720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82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6312" w:rsidTr="00C6008E">
        <w:tc>
          <w:tcPr>
            <w:tcW w:w="628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19" w:type="dxa"/>
            <w:gridSpan w:val="2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Преподаватель </w:t>
            </w:r>
            <w:hyperlink w:anchor="P1072" w:tooltip="#P1072" w:history="1">
              <w:r w:rsidRPr="006C72EB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&lt;*&gt;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; учитель (среднее профессиональное образование по направлению подготовки «Образование и педагогика» или в области, соответствующей преподаваемому предмету, или среднее профессиональное образование и дополнительная профессиональная подготовка по направлению деятельности в образовательном учреждении); педагог-библиотекарь </w:t>
            </w:r>
          </w:p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(среднее профессиональное образование); преподавател</w:t>
            </w: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ь-</w:t>
            </w:r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организатор основ безопасности</w:t>
            </w:r>
          </w:p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жизнедеятельности (среднее профессиональное образование по направлению подготовки «Образование и педагогика» или ГО и стаж работы по специальности не менее 3 лет либо среднее профессиональное (военное) образование и стаж работы по специальности не менее 3 лет); руководитель физического воспитания (среднее профессиональное образование и стаж работы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в области физкультуры и спорта не менее 2 лет)</w:t>
            </w:r>
            <w:proofErr w:type="gramEnd"/>
          </w:p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2" w:type="dxa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1,5157</w:t>
            </w:r>
          </w:p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2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10349</w:t>
            </w:r>
          </w:p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756312" w:rsidTr="00C6008E">
        <w:tc>
          <w:tcPr>
            <w:tcW w:w="628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519" w:type="dxa"/>
            <w:gridSpan w:val="2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Преподаватель </w:t>
            </w:r>
            <w:hyperlink w:anchor="P1072" w:tooltip="#P1072" w:history="1">
              <w:r w:rsidRPr="006C72EB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&lt;*&gt;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учитель, педагог-библиотекарь, руководитель физического воспитания, старший воспитатель, старший методист </w:t>
            </w:r>
            <w:hyperlink w:anchor="P1074" w:tooltip="#P1074" w:history="1">
              <w:r w:rsidRPr="006C72EB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&lt;***&gt;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      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тьютор</w:t>
            </w:r>
            <w:proofErr w:type="spell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hyperlink w:anchor="P1073" w:tooltip="#P1073" w:history="1">
              <w:r w:rsidRPr="006C72EB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&lt;**&gt;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(высшее профессиональное образование); учитель-дефектолог, учитель-логопед (высшее дефектологическое образование); преподаватель-организатор основ безопасности жизнедеятельности (высшее профессиональное образование и профессиональная подготовка по направлению подготовки «Образование и педагогика» или ГО, высшее профессиональное образование и стаж работы в должности методиста не менее 2 лет)</w:t>
            </w:r>
          </w:p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2" w:type="dxa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1,6678</w:t>
            </w:r>
          </w:p>
        </w:tc>
        <w:tc>
          <w:tcPr>
            <w:tcW w:w="1882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11388</w:t>
            </w:r>
          </w:p>
        </w:tc>
      </w:tr>
      <w:tr w:rsidR="00756312" w:rsidTr="00C6008E">
        <w:tc>
          <w:tcPr>
            <w:tcW w:w="628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19" w:type="dxa"/>
            <w:gridSpan w:val="2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Старший методист </w:t>
            </w:r>
            <w:hyperlink w:anchor="P1075" w:tooltip="#P1075" w:history="1">
              <w:r w:rsidRPr="006C72EB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&lt;****&gt;</w:t>
              </w:r>
            </w:hyperlink>
          </w:p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2" w:type="dxa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1,6855</w:t>
            </w:r>
          </w:p>
        </w:tc>
        <w:tc>
          <w:tcPr>
            <w:tcW w:w="1882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11509</w:t>
            </w:r>
          </w:p>
        </w:tc>
      </w:tr>
      <w:tr w:rsidR="00756312" w:rsidTr="00C6008E">
        <w:tc>
          <w:tcPr>
            <w:tcW w:w="628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19" w:type="dxa"/>
            <w:gridSpan w:val="2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Преподаватель &lt;*&gt;, учитель, педагог-библиотекарь, преподаватель-организатор основ безопасности жизнедеятельности, руководитель физического воспитания, старший воспитатель, старший методист &lt;***&gt;, учитель-дефектолог,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учитель-логопед,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тьютор</w:t>
            </w:r>
            <w:proofErr w:type="spell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&lt;**&gt; (I квалификационная категория)</w:t>
            </w:r>
            <w:proofErr w:type="gramEnd"/>
          </w:p>
        </w:tc>
        <w:tc>
          <w:tcPr>
            <w:tcW w:w="1822" w:type="dxa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1,9327</w:t>
            </w:r>
          </w:p>
        </w:tc>
        <w:tc>
          <w:tcPr>
            <w:tcW w:w="1882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13196</w:t>
            </w:r>
          </w:p>
        </w:tc>
      </w:tr>
      <w:tr w:rsidR="00756312" w:rsidTr="00C6008E">
        <w:tc>
          <w:tcPr>
            <w:tcW w:w="628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519" w:type="dxa"/>
            <w:gridSpan w:val="2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Старший методист &lt;****&gt; </w:t>
            </w:r>
          </w:p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(I квалификационная категория)</w:t>
            </w:r>
          </w:p>
        </w:tc>
        <w:tc>
          <w:tcPr>
            <w:tcW w:w="1822" w:type="dxa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1,9505</w:t>
            </w:r>
          </w:p>
        </w:tc>
        <w:tc>
          <w:tcPr>
            <w:tcW w:w="1882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13318</w:t>
            </w:r>
          </w:p>
        </w:tc>
      </w:tr>
      <w:tr w:rsidR="00756312" w:rsidTr="00C6008E">
        <w:tc>
          <w:tcPr>
            <w:tcW w:w="628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19" w:type="dxa"/>
            <w:gridSpan w:val="2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Преподаватель &lt;*&gt;, учитель, педагог-библиотекарь, преподаватель-организатор основ безопасности жизнедеятельности, руководитель физического воспитания, старший воспитатель, старший методист &lt;***&gt;, учитель-дефектолог, учитель-логопед,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тьютор</w:t>
            </w:r>
            <w:proofErr w:type="spell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&lt;**&gt; (высшая квалификационная категория)</w:t>
            </w:r>
            <w:proofErr w:type="gramEnd"/>
          </w:p>
        </w:tc>
        <w:tc>
          <w:tcPr>
            <w:tcW w:w="1822" w:type="dxa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2,0847</w:t>
            </w:r>
          </w:p>
        </w:tc>
        <w:tc>
          <w:tcPr>
            <w:tcW w:w="1882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14234</w:t>
            </w:r>
          </w:p>
        </w:tc>
      </w:tr>
      <w:tr w:rsidR="00756312" w:rsidTr="00C6008E">
        <w:tc>
          <w:tcPr>
            <w:tcW w:w="628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19" w:type="dxa"/>
            <w:gridSpan w:val="2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Старший методист &lt;****&gt; (высшая квалификационная категория)</w:t>
            </w:r>
          </w:p>
        </w:tc>
        <w:tc>
          <w:tcPr>
            <w:tcW w:w="1822" w:type="dxa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2,1025</w:t>
            </w:r>
          </w:p>
        </w:tc>
        <w:tc>
          <w:tcPr>
            <w:tcW w:w="1882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14356</w:t>
            </w:r>
          </w:p>
        </w:tc>
      </w:tr>
      <w:tr w:rsidR="00756312" w:rsidTr="008741E3">
        <w:tc>
          <w:tcPr>
            <w:tcW w:w="9571" w:type="dxa"/>
            <w:gridSpan w:val="6"/>
            <w:vAlign w:val="center"/>
          </w:tcPr>
          <w:p w:rsidR="00756312" w:rsidRPr="006C72EB" w:rsidRDefault="00756312" w:rsidP="00756312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Профессиональная  квалификационная  группа должностей иных педагогических  работников</w:t>
            </w:r>
          </w:p>
        </w:tc>
      </w:tr>
      <w:tr w:rsidR="00756312" w:rsidTr="00C6008E">
        <w:tc>
          <w:tcPr>
            <w:tcW w:w="628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9" w:type="dxa"/>
            <w:gridSpan w:val="2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Советник директора по воспитанию и взаимодействию с детскими общественными объединениями (высшее образование в рамках укрупненной группы специальностей и направлений подготовки «Образование и педагогические науки» и дополнительное профессиональное образование по направлению профессиональной деятельности или высшее образование, </w:t>
            </w:r>
            <w:proofErr w:type="gramEnd"/>
          </w:p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дополнительное профессиональное </w:t>
            </w:r>
            <w:r w:rsidR="008A5F8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образование по направлению профессиональной деятельности и стаж работы не менее одного года в сфере образования)</w:t>
            </w:r>
          </w:p>
        </w:tc>
        <w:tc>
          <w:tcPr>
            <w:tcW w:w="1822" w:type="dxa"/>
            <w:vAlign w:val="center"/>
          </w:tcPr>
          <w:p w:rsidR="00756312" w:rsidRPr="006C72EB" w:rsidRDefault="00756312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20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2,0847</w:t>
            </w:r>
          </w:p>
        </w:tc>
        <w:tc>
          <w:tcPr>
            <w:tcW w:w="1882" w:type="dxa"/>
            <w:vAlign w:val="center"/>
          </w:tcPr>
          <w:p w:rsidR="00756312" w:rsidRPr="006C72EB" w:rsidRDefault="00756312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14234</w:t>
            </w:r>
          </w:p>
        </w:tc>
      </w:tr>
      <w:tr w:rsidR="004B6EE9" w:rsidTr="008741E3">
        <w:tc>
          <w:tcPr>
            <w:tcW w:w="9571" w:type="dxa"/>
            <w:gridSpan w:val="6"/>
            <w:vAlign w:val="center"/>
          </w:tcPr>
          <w:p w:rsidR="004B6EE9" w:rsidRPr="006C72EB" w:rsidRDefault="004B6EE9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&lt;*&gt; Кроме преподавателей, отнесенных к профессорско-преподавательскому составу вузов.</w:t>
            </w:r>
          </w:p>
          <w:p w:rsidR="004B6EE9" w:rsidRPr="006C72EB" w:rsidRDefault="004B6EE9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&lt;**&gt; Кроме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тьюторов</w:t>
            </w:r>
            <w:proofErr w:type="spell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занятых</w:t>
            </w:r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сфере высшего и дополнительного профессионального образования.</w:t>
            </w:r>
          </w:p>
          <w:p w:rsidR="004B6EE9" w:rsidRPr="006C72EB" w:rsidRDefault="004B6EE9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&lt;***&gt; Кроме методистов, старших методистов, занятых в сфере высшего и дополнительного профессионального образования.</w:t>
            </w:r>
          </w:p>
          <w:p w:rsidR="004B6EE9" w:rsidRPr="006C72EB" w:rsidRDefault="004B6EE9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&lt;****&gt; Методисты, старшие методисты, занятые в сфере высшего и дополнительного профессионального образования</w:t>
            </w:r>
          </w:p>
        </w:tc>
      </w:tr>
      <w:tr w:rsidR="004B6EE9" w:rsidTr="008741E3">
        <w:tc>
          <w:tcPr>
            <w:tcW w:w="9571" w:type="dxa"/>
            <w:gridSpan w:val="6"/>
            <w:vAlign w:val="center"/>
          </w:tcPr>
          <w:p w:rsidR="004B6EE9" w:rsidRPr="006C72EB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Профессиональная квалификационная группа должностей руководителей структурных подразделений</w:t>
            </w:r>
          </w:p>
        </w:tc>
      </w:tr>
      <w:tr w:rsidR="004B6EE9" w:rsidTr="008741E3">
        <w:tc>
          <w:tcPr>
            <w:tcW w:w="4147" w:type="dxa"/>
            <w:gridSpan w:val="3"/>
            <w:vAlign w:val="center"/>
          </w:tcPr>
          <w:p w:rsidR="004B6EE9" w:rsidRPr="006C72EB" w:rsidRDefault="004B6EE9" w:rsidP="008741E3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1822" w:type="dxa"/>
            <w:vAlign w:val="center"/>
          </w:tcPr>
          <w:p w:rsidR="004B6EE9" w:rsidRPr="004B6EE9" w:rsidRDefault="004B6EE9" w:rsidP="008741E3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6E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7679</w:t>
            </w:r>
          </w:p>
        </w:tc>
        <w:tc>
          <w:tcPr>
            <w:tcW w:w="1720" w:type="dxa"/>
            <w:vAlign w:val="center"/>
          </w:tcPr>
          <w:p w:rsidR="004B6EE9" w:rsidRPr="006C72EB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82" w:type="dxa"/>
            <w:vAlign w:val="center"/>
          </w:tcPr>
          <w:p w:rsidR="004B6EE9" w:rsidRPr="006C72EB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B6EE9" w:rsidTr="00C6008E">
        <w:tc>
          <w:tcPr>
            <w:tcW w:w="628" w:type="dxa"/>
            <w:vAlign w:val="center"/>
          </w:tcPr>
          <w:p w:rsidR="004B6EE9" w:rsidRPr="006C72EB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19" w:type="dxa"/>
            <w:gridSpan w:val="2"/>
            <w:vAlign w:val="center"/>
          </w:tcPr>
          <w:p w:rsidR="004B6EE9" w:rsidRPr="006C72EB" w:rsidRDefault="004B6EE9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 и других структурных подразделений профессиональных образовательных учреждений, управляющий учебным хозяйством,</w:t>
            </w:r>
            <w:proofErr w:type="gramEnd"/>
          </w:p>
          <w:p w:rsidR="004B6EE9" w:rsidRPr="006C72EB" w:rsidRDefault="004B6EE9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старший мастер профессионального образовательного учреждения (высшее профессиональное образование по специальности, соответствующей профилю обучения, и стаж работы не менее </w:t>
            </w:r>
            <w:proofErr w:type="gramEnd"/>
          </w:p>
          <w:p w:rsidR="004B6EE9" w:rsidRPr="006C72EB" w:rsidRDefault="004B6EE9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 лет или среднее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профессиональное образование по специальности, соответствующей профилю обучения, и стаж работы не менее 5 лет) в учреждениях, отнесенных к I группе по оплате труда руководителей</w:t>
            </w:r>
            <w:proofErr w:type="gramEnd"/>
          </w:p>
        </w:tc>
        <w:tc>
          <w:tcPr>
            <w:tcW w:w="1822" w:type="dxa"/>
            <w:vAlign w:val="center"/>
          </w:tcPr>
          <w:p w:rsidR="004B6EE9" w:rsidRPr="006C72EB" w:rsidRDefault="004B6EE9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20" w:type="dxa"/>
            <w:vAlign w:val="center"/>
          </w:tcPr>
          <w:p w:rsidR="004B6EE9" w:rsidRPr="006C72EB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1,8638</w:t>
            </w:r>
          </w:p>
        </w:tc>
        <w:tc>
          <w:tcPr>
            <w:tcW w:w="1882" w:type="dxa"/>
            <w:vAlign w:val="center"/>
          </w:tcPr>
          <w:p w:rsidR="004B6EE9" w:rsidRPr="006C72EB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14312</w:t>
            </w:r>
          </w:p>
        </w:tc>
      </w:tr>
    </w:tbl>
    <w:p w:rsidR="002B066C" w:rsidRPr="006C72EB" w:rsidRDefault="002B066C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72EB" w:rsidRPr="006C72EB" w:rsidRDefault="006C72EB" w:rsidP="006C72EB">
      <w:pPr>
        <w:widowControl w:val="0"/>
        <w:spacing w:after="0" w:line="240" w:lineRule="auto"/>
        <w:ind w:left="1701" w:right="1984" w:firstLine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bookmarkEnd w:id="2"/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B5D" w:rsidRDefault="00CD4B5D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B5D" w:rsidRDefault="00CD4B5D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B5D" w:rsidRDefault="00CD4B5D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B5D" w:rsidRDefault="00CD4B5D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EE9" w:rsidRPr="006C72EB" w:rsidRDefault="004B6EE9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Приложение № </w:t>
      </w:r>
      <w:r w:rsidR="004B6E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</w:p>
    <w:p w:rsidR="004B6EE9" w:rsidRPr="00F80795" w:rsidRDefault="004B6EE9" w:rsidP="004B6EE9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F80795">
        <w:rPr>
          <w:rFonts w:ascii="Times New Roman" w:hAnsi="Times New Roman" w:cs="Times New Roman"/>
          <w:sz w:val="28"/>
          <w:szCs w:val="28"/>
        </w:rPr>
        <w:t>к Положению об оплате труда работников муниципальных образовательных организаций</w:t>
      </w:r>
    </w:p>
    <w:p w:rsidR="004B6EE9" w:rsidRPr="00F80795" w:rsidRDefault="004B6EE9" w:rsidP="004B6EE9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F807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0795"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  <w:r w:rsidRPr="00F80795">
        <w:rPr>
          <w:rFonts w:ascii="Times New Roman" w:hAnsi="Times New Roman" w:cs="Times New Roman"/>
          <w:sz w:val="28"/>
          <w:szCs w:val="28"/>
        </w:rPr>
        <w:t xml:space="preserve"> муниципального округа,</w:t>
      </w:r>
      <w:r w:rsidR="00F80795">
        <w:rPr>
          <w:rFonts w:ascii="Times New Roman" w:hAnsi="Times New Roman" w:cs="Times New Roman"/>
          <w:sz w:val="28"/>
          <w:szCs w:val="28"/>
        </w:rPr>
        <w:t xml:space="preserve"> </w:t>
      </w:r>
      <w:r w:rsidRPr="00F80795">
        <w:rPr>
          <w:rFonts w:ascii="Times New Roman" w:hAnsi="Times New Roman" w:cs="Times New Roman"/>
          <w:sz w:val="28"/>
          <w:szCs w:val="28"/>
        </w:rPr>
        <w:t xml:space="preserve">созданных в форме учреждений </w:t>
      </w:r>
    </w:p>
    <w:p w:rsidR="006C72EB" w:rsidRPr="006C72EB" w:rsidRDefault="006C72EB" w:rsidP="006C72EB">
      <w:pPr>
        <w:spacing w:after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Профессиональные квалификационные группы</w:t>
      </w:r>
    </w:p>
    <w:p w:rsidR="006C72EB" w:rsidRPr="006C72EB" w:rsidRDefault="006C72EB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общеотраслевых должностей руководителей, специалистов</w:t>
      </w:r>
    </w:p>
    <w:p w:rsidR="006C72EB" w:rsidRDefault="006C72EB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6C72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служащих в сфере образования</w:t>
      </w:r>
    </w:p>
    <w:p w:rsidR="004B6EE9" w:rsidRDefault="004B6EE9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B6EE9" w:rsidRDefault="004B6EE9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4"/>
        <w:gridCol w:w="128"/>
        <w:gridCol w:w="3511"/>
        <w:gridCol w:w="1791"/>
        <w:gridCol w:w="1656"/>
        <w:gridCol w:w="1871"/>
      </w:tblGrid>
      <w:tr w:rsidR="00D710BF" w:rsidTr="00735544">
        <w:tc>
          <w:tcPr>
            <w:tcW w:w="742" w:type="dxa"/>
            <w:gridSpan w:val="2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11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1791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Оклад по </w:t>
            </w:r>
            <w:proofErr w:type="spellStart"/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профес-сиональной</w:t>
            </w:r>
            <w:proofErr w:type="spellEnd"/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квалифи-кационной</w:t>
            </w:r>
            <w:proofErr w:type="spell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группе, руб.</w:t>
            </w:r>
          </w:p>
        </w:tc>
        <w:tc>
          <w:tcPr>
            <w:tcW w:w="1656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Повы-шающий</w:t>
            </w:r>
            <w:proofErr w:type="spellEnd"/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коэффи-циент</w:t>
            </w:r>
            <w:proofErr w:type="spellEnd"/>
          </w:p>
        </w:tc>
        <w:tc>
          <w:tcPr>
            <w:tcW w:w="1871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Оклад, должност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ной оклад (ставка), руб.</w:t>
            </w:r>
          </w:p>
        </w:tc>
      </w:tr>
      <w:tr w:rsidR="004B6EE9" w:rsidTr="008741E3">
        <w:tc>
          <w:tcPr>
            <w:tcW w:w="9571" w:type="dxa"/>
            <w:gridSpan w:val="6"/>
          </w:tcPr>
          <w:p w:rsidR="004B6EE9" w:rsidRDefault="004B6EE9" w:rsidP="004B6EE9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Профессиональная квалификационная группа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«Общеотраслевые должности служащих первого уровня»</w:t>
            </w:r>
          </w:p>
        </w:tc>
      </w:tr>
      <w:tr w:rsidR="00D710BF" w:rsidRPr="00E32C86" w:rsidTr="00735544">
        <w:tc>
          <w:tcPr>
            <w:tcW w:w="4253" w:type="dxa"/>
            <w:gridSpan w:val="3"/>
          </w:tcPr>
          <w:p w:rsidR="004B6EE9" w:rsidRPr="00E32C86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1791" w:type="dxa"/>
          </w:tcPr>
          <w:p w:rsidR="004B6EE9" w:rsidRPr="00E32C86" w:rsidRDefault="004B6EE9" w:rsidP="00135F14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458</w:t>
            </w:r>
            <w:r w:rsidR="00135F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656" w:type="dxa"/>
          </w:tcPr>
          <w:p w:rsidR="004B6EE9" w:rsidRPr="00E32C86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</w:tcPr>
          <w:p w:rsidR="004B6EE9" w:rsidRPr="00E32C86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710BF" w:rsidTr="00735544">
        <w:tc>
          <w:tcPr>
            <w:tcW w:w="742" w:type="dxa"/>
            <w:gridSpan w:val="2"/>
          </w:tcPr>
          <w:p w:rsidR="00135F14" w:rsidRDefault="00135F14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1" w:type="dxa"/>
            <w:vAlign w:val="center"/>
          </w:tcPr>
          <w:p w:rsidR="00135F14" w:rsidRPr="006C72EB" w:rsidRDefault="00135F14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Архивариус; дежурный бюро пропусков; дежурный по общежитию; делопроизводитель; кассир; калькулятор; комендант; оператор диспетчерской службы; паспортист; секретарь руководителя; секретарь-машинистка; секретарь-стенографистка; статистик-табельщик; учетчик; экспедитор; экспедитор по перевозке грузов</w:t>
            </w:r>
            <w:proofErr w:type="gramEnd"/>
          </w:p>
        </w:tc>
        <w:tc>
          <w:tcPr>
            <w:tcW w:w="1791" w:type="dxa"/>
            <w:vAlign w:val="center"/>
          </w:tcPr>
          <w:p w:rsidR="00135F14" w:rsidRPr="006C72EB" w:rsidRDefault="00135F14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vAlign w:val="center"/>
          </w:tcPr>
          <w:p w:rsidR="00135F14" w:rsidRPr="006C72EB" w:rsidRDefault="00135F14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1,3443</w:t>
            </w:r>
          </w:p>
        </w:tc>
        <w:tc>
          <w:tcPr>
            <w:tcW w:w="1871" w:type="dxa"/>
            <w:vAlign w:val="center"/>
          </w:tcPr>
          <w:p w:rsidR="00135F14" w:rsidRPr="006C72EB" w:rsidRDefault="00135F14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6169</w:t>
            </w:r>
          </w:p>
        </w:tc>
      </w:tr>
      <w:tr w:rsidR="00D710BF" w:rsidTr="00735544">
        <w:tc>
          <w:tcPr>
            <w:tcW w:w="4253" w:type="dxa"/>
            <w:gridSpan w:val="3"/>
          </w:tcPr>
          <w:p w:rsidR="00135F14" w:rsidRPr="006C72EB" w:rsidRDefault="00135F14" w:rsidP="008741E3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1791" w:type="dxa"/>
            <w:vAlign w:val="center"/>
          </w:tcPr>
          <w:p w:rsidR="00135F14" w:rsidRPr="00CD4B5D" w:rsidRDefault="00135F14" w:rsidP="008741E3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4B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4637</w:t>
            </w:r>
          </w:p>
        </w:tc>
        <w:tc>
          <w:tcPr>
            <w:tcW w:w="1656" w:type="dxa"/>
            <w:vAlign w:val="center"/>
          </w:tcPr>
          <w:p w:rsidR="00135F14" w:rsidRPr="006C72EB" w:rsidRDefault="00135F14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135F14" w:rsidRPr="006C72EB" w:rsidRDefault="00135F14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10BF" w:rsidTr="00735544">
        <w:tc>
          <w:tcPr>
            <w:tcW w:w="742" w:type="dxa"/>
            <w:gridSpan w:val="2"/>
          </w:tcPr>
          <w:p w:rsidR="00135F14" w:rsidRDefault="00135F14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1" w:type="dxa"/>
            <w:vAlign w:val="center"/>
          </w:tcPr>
          <w:p w:rsidR="00135F14" w:rsidRPr="006C72EB" w:rsidRDefault="00135F14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Должности служащих </w:t>
            </w:r>
          </w:p>
          <w:p w:rsidR="00135F14" w:rsidRPr="006C72EB" w:rsidRDefault="00135F14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1791" w:type="dxa"/>
            <w:vAlign w:val="center"/>
          </w:tcPr>
          <w:p w:rsidR="00135F14" w:rsidRPr="006C72EB" w:rsidRDefault="00135F14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vAlign w:val="center"/>
          </w:tcPr>
          <w:p w:rsidR="00135F14" w:rsidRPr="006C72EB" w:rsidRDefault="00135F14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1,5964</w:t>
            </w:r>
          </w:p>
        </w:tc>
        <w:tc>
          <w:tcPr>
            <w:tcW w:w="1871" w:type="dxa"/>
            <w:vAlign w:val="center"/>
          </w:tcPr>
          <w:p w:rsidR="00CD4B5D" w:rsidRDefault="00CD4B5D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CD4B5D" w:rsidRDefault="00CD4B5D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CD4B5D" w:rsidRDefault="00CD4B5D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CD4B5D" w:rsidRDefault="00CD4B5D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135F14" w:rsidRDefault="00135F14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7403</w:t>
            </w:r>
          </w:p>
          <w:p w:rsidR="00CD4B5D" w:rsidRDefault="00CD4B5D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CD4B5D" w:rsidRDefault="00CD4B5D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CD4B5D" w:rsidRPr="006C72EB" w:rsidRDefault="00CD4B5D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6EE9" w:rsidTr="008741E3">
        <w:tc>
          <w:tcPr>
            <w:tcW w:w="9571" w:type="dxa"/>
            <w:gridSpan w:val="6"/>
          </w:tcPr>
          <w:p w:rsidR="004B6EE9" w:rsidRDefault="004B6EE9" w:rsidP="00135F1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Профессиональная квалификационная группа </w:t>
            </w:r>
            <w:r w:rsidR="00135F1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«Общеотраслевые должности служащих второго  уровня »</w:t>
            </w:r>
          </w:p>
        </w:tc>
      </w:tr>
      <w:tr w:rsidR="00D710BF" w:rsidTr="00735544">
        <w:tc>
          <w:tcPr>
            <w:tcW w:w="4253" w:type="dxa"/>
            <w:gridSpan w:val="3"/>
          </w:tcPr>
          <w:p w:rsidR="004B6EE9" w:rsidRPr="00E32C86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1791" w:type="dxa"/>
          </w:tcPr>
          <w:p w:rsidR="004B6EE9" w:rsidRPr="00E32C86" w:rsidRDefault="004B6EE9" w:rsidP="00166288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473</w:t>
            </w:r>
            <w:r w:rsidR="001662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56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710BF" w:rsidTr="00735544">
        <w:tc>
          <w:tcPr>
            <w:tcW w:w="614" w:type="dxa"/>
          </w:tcPr>
          <w:p w:rsidR="004B6EE9" w:rsidRPr="00132FB3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2F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39" w:type="dxa"/>
            <w:gridSpan w:val="2"/>
          </w:tcPr>
          <w:p w:rsidR="004B6EE9" w:rsidRDefault="00166288" w:rsidP="008741E3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Администратор; диспетчер; инспектор по кадрам; корректор; лаборант; художник</w:t>
            </w:r>
          </w:p>
        </w:tc>
        <w:tc>
          <w:tcPr>
            <w:tcW w:w="1791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:rsidR="004B6EE9" w:rsidRPr="006C72EB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1,3033</w:t>
            </w:r>
          </w:p>
        </w:tc>
        <w:tc>
          <w:tcPr>
            <w:tcW w:w="1871" w:type="dxa"/>
            <w:vAlign w:val="center"/>
          </w:tcPr>
          <w:p w:rsidR="004B6EE9" w:rsidRPr="006C72EB" w:rsidRDefault="004B6EE9" w:rsidP="00166288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</w:t>
            </w:r>
            <w:r w:rsidR="001662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70</w:t>
            </w:r>
          </w:p>
        </w:tc>
      </w:tr>
      <w:tr w:rsidR="00D710BF" w:rsidTr="00735544">
        <w:tc>
          <w:tcPr>
            <w:tcW w:w="614" w:type="dxa"/>
          </w:tcPr>
          <w:p w:rsidR="004B6EE9" w:rsidRPr="00132FB3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2F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39" w:type="dxa"/>
            <w:gridSpan w:val="2"/>
            <w:vAlign w:val="center"/>
          </w:tcPr>
          <w:p w:rsidR="004B6EE9" w:rsidRPr="006C72EB" w:rsidRDefault="00166288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Техник; техник вычислительного (информационно-вычислительного) центра; техни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конструктор; техник-лаборант; техник по защите информации; техник по инвентаризации строений и сооружений; техник по инструменту; техник по наладке и испытаниям; техник по планированию; техник по стандартизации; техник по труду; техник-программист; техник-технолог</w:t>
            </w:r>
          </w:p>
        </w:tc>
        <w:tc>
          <w:tcPr>
            <w:tcW w:w="1791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:rsidR="004B6EE9" w:rsidRPr="006C72EB" w:rsidRDefault="004B6EE9" w:rsidP="00166288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</w:t>
            </w:r>
            <w:r w:rsidR="0016628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4074</w:t>
            </w:r>
          </w:p>
        </w:tc>
        <w:tc>
          <w:tcPr>
            <w:tcW w:w="1871" w:type="dxa"/>
            <w:vAlign w:val="center"/>
          </w:tcPr>
          <w:p w:rsidR="004B6EE9" w:rsidRPr="006C72EB" w:rsidRDefault="0016628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6663</w:t>
            </w:r>
          </w:p>
        </w:tc>
      </w:tr>
      <w:tr w:rsidR="00D710BF" w:rsidTr="00735544">
        <w:tc>
          <w:tcPr>
            <w:tcW w:w="4253" w:type="dxa"/>
            <w:gridSpan w:val="3"/>
          </w:tcPr>
          <w:p w:rsidR="004B6EE9" w:rsidRPr="00132FB3" w:rsidRDefault="00166288" w:rsidP="008741E3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4B6EE9" w:rsidRPr="00132F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квалификационный уровень</w:t>
            </w:r>
          </w:p>
        </w:tc>
        <w:tc>
          <w:tcPr>
            <w:tcW w:w="1791" w:type="dxa"/>
          </w:tcPr>
          <w:p w:rsidR="004B6EE9" w:rsidRPr="00132FB3" w:rsidRDefault="0016628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4816</w:t>
            </w:r>
          </w:p>
        </w:tc>
        <w:tc>
          <w:tcPr>
            <w:tcW w:w="1656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710BF" w:rsidTr="00735544">
        <w:tc>
          <w:tcPr>
            <w:tcW w:w="614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9" w:type="dxa"/>
            <w:gridSpan w:val="2"/>
          </w:tcPr>
          <w:p w:rsidR="004B6EE9" w:rsidRPr="004018E8" w:rsidRDefault="00166288" w:rsidP="004018E8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Заведующий машинописным бюро;</w:t>
            </w:r>
            <w:r w:rsidR="004018E8"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заведующий архивом;</w:t>
            </w:r>
            <w:r w:rsidR="004018E8"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заведующий бюро пропусков;</w:t>
            </w:r>
            <w:r w:rsidR="004018E8"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заведующий камерой хранения; заведующий канцелярией; заведующий комнатой отдыха; заведующий</w:t>
            </w:r>
            <w:r w:rsidR="004018E8"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копировально-множительным бюро;</w:t>
            </w:r>
            <w:r w:rsid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заведующий складом; заведующий хозяйством; заведующий экспедицией; руководитель группы инвентаризации строений и сооружений. Должности служащих 1 квалификационного уровня, по которым устанавливается </w:t>
            </w:r>
            <w:r w:rsid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производное должностное наименование «старший»</w:t>
            </w:r>
          </w:p>
        </w:tc>
        <w:tc>
          <w:tcPr>
            <w:tcW w:w="1791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:rsidR="004B6EE9" w:rsidRPr="00CD4B5D" w:rsidRDefault="004018E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4B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1,5368</w:t>
            </w:r>
          </w:p>
        </w:tc>
        <w:tc>
          <w:tcPr>
            <w:tcW w:w="1871" w:type="dxa"/>
            <w:vAlign w:val="center"/>
          </w:tcPr>
          <w:p w:rsidR="004B6EE9" w:rsidRPr="00CD4B5D" w:rsidRDefault="004018E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4B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7401</w:t>
            </w:r>
          </w:p>
        </w:tc>
      </w:tr>
      <w:tr w:rsidR="00D710BF" w:rsidTr="00735544">
        <w:tc>
          <w:tcPr>
            <w:tcW w:w="614" w:type="dxa"/>
            <w:vAlign w:val="center"/>
          </w:tcPr>
          <w:p w:rsidR="004B6EE9" w:rsidRPr="006C72EB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639" w:type="dxa"/>
            <w:gridSpan w:val="2"/>
            <w:vAlign w:val="center"/>
          </w:tcPr>
          <w:p w:rsidR="004B6EE9" w:rsidRPr="004018E8" w:rsidRDefault="004018E8" w:rsidP="008741E3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служащих 1 квалификационного уровня, по которым  устанавливается 2 </w:t>
            </w:r>
            <w:proofErr w:type="spellStart"/>
            <w:r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внутридолжностная</w:t>
            </w:r>
            <w:proofErr w:type="spellEnd"/>
            <w:r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категория</w:t>
            </w:r>
          </w:p>
        </w:tc>
        <w:tc>
          <w:tcPr>
            <w:tcW w:w="1791" w:type="dxa"/>
            <w:vAlign w:val="center"/>
          </w:tcPr>
          <w:p w:rsidR="004B6EE9" w:rsidRPr="006C72EB" w:rsidRDefault="004B6EE9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:rsidR="004B6EE9" w:rsidRPr="00C853A0" w:rsidRDefault="004018E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53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1,6907</w:t>
            </w:r>
          </w:p>
        </w:tc>
        <w:tc>
          <w:tcPr>
            <w:tcW w:w="1871" w:type="dxa"/>
            <w:vAlign w:val="center"/>
          </w:tcPr>
          <w:p w:rsidR="004B6EE9" w:rsidRPr="00C853A0" w:rsidRDefault="004018E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53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8142</w:t>
            </w:r>
          </w:p>
        </w:tc>
      </w:tr>
      <w:tr w:rsidR="00D710BF" w:rsidRPr="004018E8" w:rsidTr="00735544">
        <w:tc>
          <w:tcPr>
            <w:tcW w:w="4253" w:type="dxa"/>
            <w:gridSpan w:val="3"/>
            <w:vAlign w:val="center"/>
          </w:tcPr>
          <w:p w:rsidR="004018E8" w:rsidRPr="004018E8" w:rsidRDefault="004018E8" w:rsidP="008741E3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1791" w:type="dxa"/>
            <w:vAlign w:val="center"/>
          </w:tcPr>
          <w:p w:rsidR="004018E8" w:rsidRPr="004018E8" w:rsidRDefault="004018E8" w:rsidP="008741E3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4900</w:t>
            </w:r>
          </w:p>
        </w:tc>
        <w:tc>
          <w:tcPr>
            <w:tcW w:w="1656" w:type="dxa"/>
            <w:vAlign w:val="center"/>
          </w:tcPr>
          <w:p w:rsidR="004018E8" w:rsidRPr="004018E8" w:rsidRDefault="004018E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4018E8" w:rsidRPr="004018E8" w:rsidRDefault="004018E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710BF" w:rsidTr="00735544">
        <w:tc>
          <w:tcPr>
            <w:tcW w:w="614" w:type="dxa"/>
            <w:vAlign w:val="center"/>
          </w:tcPr>
          <w:p w:rsidR="004B6EE9" w:rsidRPr="006C72EB" w:rsidRDefault="004018E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39" w:type="dxa"/>
            <w:gridSpan w:val="2"/>
            <w:vAlign w:val="center"/>
          </w:tcPr>
          <w:p w:rsidR="004B6EE9" w:rsidRPr="004018E8" w:rsidRDefault="004018E8" w:rsidP="008741E3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Должности служащих 1 квалификационного уровня, по который устанавливается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внутридолжностная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категория</w:t>
            </w:r>
          </w:p>
        </w:tc>
        <w:tc>
          <w:tcPr>
            <w:tcW w:w="1791" w:type="dxa"/>
            <w:vAlign w:val="center"/>
          </w:tcPr>
          <w:p w:rsidR="004B6EE9" w:rsidRPr="006C72EB" w:rsidRDefault="004B6EE9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:rsidR="004B6EE9" w:rsidRPr="00C853A0" w:rsidRDefault="004018E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53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1,8130</w:t>
            </w:r>
          </w:p>
        </w:tc>
        <w:tc>
          <w:tcPr>
            <w:tcW w:w="1871" w:type="dxa"/>
            <w:vAlign w:val="center"/>
          </w:tcPr>
          <w:p w:rsidR="004B6EE9" w:rsidRPr="00C853A0" w:rsidRDefault="004018E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53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8884</w:t>
            </w:r>
          </w:p>
        </w:tc>
      </w:tr>
      <w:tr w:rsidR="004018E8" w:rsidTr="008741E3">
        <w:tc>
          <w:tcPr>
            <w:tcW w:w="9571" w:type="dxa"/>
            <w:gridSpan w:val="6"/>
            <w:vAlign w:val="center"/>
          </w:tcPr>
          <w:p w:rsidR="004018E8" w:rsidRPr="004018E8" w:rsidRDefault="004018E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8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  <w:tr w:rsidR="00D710BF" w:rsidTr="00735544">
        <w:tc>
          <w:tcPr>
            <w:tcW w:w="4253" w:type="dxa"/>
            <w:gridSpan w:val="3"/>
          </w:tcPr>
          <w:p w:rsidR="004B6EE9" w:rsidRPr="00132FB3" w:rsidRDefault="004018E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B6EE9" w:rsidRPr="00132F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квалификационный уровень</w:t>
            </w:r>
          </w:p>
        </w:tc>
        <w:tc>
          <w:tcPr>
            <w:tcW w:w="1791" w:type="dxa"/>
          </w:tcPr>
          <w:p w:rsidR="004B6EE9" w:rsidRPr="00CD4B5D" w:rsidRDefault="004018E8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4B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5346</w:t>
            </w:r>
          </w:p>
        </w:tc>
        <w:tc>
          <w:tcPr>
            <w:tcW w:w="1656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4B6EE9" w:rsidRDefault="004B6EE9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710BF" w:rsidTr="00735544">
        <w:tc>
          <w:tcPr>
            <w:tcW w:w="614" w:type="dxa"/>
            <w:vAlign w:val="center"/>
          </w:tcPr>
          <w:p w:rsidR="00D710BF" w:rsidRPr="006C72EB" w:rsidRDefault="00D710BF" w:rsidP="008741E3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39" w:type="dxa"/>
            <w:gridSpan w:val="2"/>
            <w:vAlign w:val="center"/>
          </w:tcPr>
          <w:p w:rsidR="00D710BF" w:rsidRPr="006C72EB" w:rsidRDefault="00D710BF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Аналитик; агроном; аудитор; бухгалтер; бухгалтер-ревизор;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документовед</w:t>
            </w:r>
            <w:proofErr w:type="spell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; специалист; специалист по автотехнической экспертизе (эксперт-автотехник); специалист по защите информации; специалист по кадрам; специалист по маркетингу; специалист по связям с общественностью; специалист по охране труда, товаровед; экономист; экономист по бухгалтерскому учету и анализу хозяйственной деятельности; экономист вычислительного (информационно-вычислительного) центра; экономист по договорной и претензионной работе;</w:t>
            </w:r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экономист по снабжению; экономист по планированию; экономист по сбыту; экономист по труду; экономист по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финансовой работе</w:t>
            </w:r>
          </w:p>
        </w:tc>
        <w:tc>
          <w:tcPr>
            <w:tcW w:w="1791" w:type="dxa"/>
            <w:vAlign w:val="center"/>
          </w:tcPr>
          <w:p w:rsidR="00D710BF" w:rsidRPr="006C72EB" w:rsidRDefault="00D710BF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656" w:type="dxa"/>
            <w:vAlign w:val="center"/>
          </w:tcPr>
          <w:p w:rsidR="00D710BF" w:rsidRPr="006C72EB" w:rsidRDefault="00D710BF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1,2457</w:t>
            </w:r>
          </w:p>
        </w:tc>
        <w:tc>
          <w:tcPr>
            <w:tcW w:w="1871" w:type="dxa"/>
            <w:vAlign w:val="center"/>
          </w:tcPr>
          <w:p w:rsidR="00D710BF" w:rsidRPr="006C72EB" w:rsidRDefault="00D710BF" w:rsidP="008741E3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6660</w:t>
            </w:r>
          </w:p>
        </w:tc>
      </w:tr>
      <w:tr w:rsidR="00D710BF" w:rsidTr="00735544">
        <w:tc>
          <w:tcPr>
            <w:tcW w:w="614" w:type="dxa"/>
            <w:vAlign w:val="center"/>
          </w:tcPr>
          <w:p w:rsidR="00D710BF" w:rsidRPr="006C72EB" w:rsidRDefault="00D710BF" w:rsidP="008741E3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639" w:type="dxa"/>
            <w:gridSpan w:val="2"/>
            <w:vAlign w:val="center"/>
          </w:tcPr>
          <w:p w:rsidR="00D710BF" w:rsidRPr="006C72EB" w:rsidRDefault="00D710BF" w:rsidP="00D710BF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Инспектор фонда; менеджер; менеджер по персоналу; менеджер по связям с общественностью; переводчик;  профконсультант; пс</w:t>
            </w:r>
            <w:r w:rsidR="008741E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ихолог; социолог; эксперт; юрис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консульт</w:t>
            </w:r>
            <w:proofErr w:type="gramEnd"/>
          </w:p>
        </w:tc>
        <w:tc>
          <w:tcPr>
            <w:tcW w:w="1791" w:type="dxa"/>
            <w:vAlign w:val="center"/>
          </w:tcPr>
          <w:p w:rsidR="00D710BF" w:rsidRPr="006C72EB" w:rsidRDefault="00D710BF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:rsidR="00D710BF" w:rsidRPr="006C72EB" w:rsidRDefault="00D710BF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1,3844</w:t>
            </w:r>
          </w:p>
        </w:tc>
        <w:tc>
          <w:tcPr>
            <w:tcW w:w="1871" w:type="dxa"/>
            <w:vAlign w:val="center"/>
          </w:tcPr>
          <w:p w:rsidR="00D710BF" w:rsidRPr="006C72EB" w:rsidRDefault="00D710BF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7401</w:t>
            </w:r>
          </w:p>
        </w:tc>
      </w:tr>
      <w:tr w:rsidR="00D710BF" w:rsidTr="00735544">
        <w:tc>
          <w:tcPr>
            <w:tcW w:w="614" w:type="dxa"/>
            <w:vAlign w:val="center"/>
          </w:tcPr>
          <w:p w:rsidR="00D710BF" w:rsidRPr="006C72EB" w:rsidRDefault="008741E3" w:rsidP="008741E3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39" w:type="dxa"/>
            <w:gridSpan w:val="2"/>
            <w:vAlign w:val="center"/>
          </w:tcPr>
          <w:p w:rsidR="00D710BF" w:rsidRPr="006C72EB" w:rsidRDefault="008741E3" w:rsidP="00735544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Инженер; инженер   по защите информации; инженер по автоматизированным системам управления производством; инженер по инвентаризации строений и сооружений; инженер по инструменту; инженер-лаборант; инженер по надзору за строительством; инженер</w:t>
            </w:r>
            <w:r w:rsidR="0073554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сметчик; инженер</w:t>
            </w:r>
            <w:r w:rsidR="0073554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по научно-технической информации; инженер по организации и нормированию труда; инженер по подготовке кадров; инженер по ремонту; инженер по стандартизации; инжене</w:t>
            </w:r>
            <w:proofErr w:type="gramStart"/>
            <w:r w:rsidR="0073554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р-</w:t>
            </w:r>
            <w:proofErr w:type="gramEnd"/>
            <w:r w:rsidR="0073554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программист(программист); инженер-технолог (технолог); </w:t>
            </w:r>
            <w:proofErr w:type="gramStart"/>
            <w:r w:rsidR="0073554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инженер-электроник</w:t>
            </w:r>
            <w:proofErr w:type="gramEnd"/>
            <w:r w:rsidR="0073554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(электроник); инженер-энергетик (энергетик).</w:t>
            </w:r>
          </w:p>
        </w:tc>
        <w:tc>
          <w:tcPr>
            <w:tcW w:w="1791" w:type="dxa"/>
            <w:vAlign w:val="center"/>
          </w:tcPr>
          <w:p w:rsidR="00D710BF" w:rsidRPr="006C72EB" w:rsidRDefault="00D710BF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:rsidR="00D710BF" w:rsidRPr="006C72EB" w:rsidRDefault="00C853A0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1,5228</w:t>
            </w:r>
          </w:p>
        </w:tc>
        <w:tc>
          <w:tcPr>
            <w:tcW w:w="1871" w:type="dxa"/>
            <w:vAlign w:val="center"/>
          </w:tcPr>
          <w:p w:rsidR="00D710BF" w:rsidRPr="006C72EB" w:rsidRDefault="00C853A0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8141</w:t>
            </w:r>
          </w:p>
        </w:tc>
      </w:tr>
      <w:tr w:rsidR="00735544" w:rsidTr="00735544">
        <w:tc>
          <w:tcPr>
            <w:tcW w:w="4253" w:type="dxa"/>
            <w:gridSpan w:val="3"/>
            <w:vAlign w:val="center"/>
          </w:tcPr>
          <w:p w:rsidR="00735544" w:rsidRPr="0066525C" w:rsidRDefault="00735544" w:rsidP="008741E3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6525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1791" w:type="dxa"/>
            <w:vAlign w:val="center"/>
          </w:tcPr>
          <w:p w:rsidR="00735544" w:rsidRPr="0066525C" w:rsidRDefault="00735544" w:rsidP="008741E3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52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5924</w:t>
            </w:r>
          </w:p>
        </w:tc>
        <w:tc>
          <w:tcPr>
            <w:tcW w:w="1656" w:type="dxa"/>
            <w:vAlign w:val="center"/>
          </w:tcPr>
          <w:p w:rsidR="00735544" w:rsidRPr="006C72EB" w:rsidRDefault="00735544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735544" w:rsidRPr="006C72EB" w:rsidRDefault="00735544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10BF" w:rsidTr="00735544">
        <w:tc>
          <w:tcPr>
            <w:tcW w:w="614" w:type="dxa"/>
            <w:vAlign w:val="center"/>
          </w:tcPr>
          <w:p w:rsidR="00D710BF" w:rsidRPr="006C72EB" w:rsidRDefault="00D710BF" w:rsidP="008741E3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39" w:type="dxa"/>
            <w:gridSpan w:val="2"/>
            <w:vAlign w:val="center"/>
          </w:tcPr>
          <w:p w:rsidR="00D710BF" w:rsidRPr="00735544" w:rsidRDefault="00735544" w:rsidP="008741E3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Должности служащих 1 квалификационного уровня, по которым может устанавливаться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внутридолжностная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категория.</w:t>
            </w:r>
          </w:p>
        </w:tc>
        <w:tc>
          <w:tcPr>
            <w:tcW w:w="1791" w:type="dxa"/>
            <w:vAlign w:val="center"/>
          </w:tcPr>
          <w:p w:rsidR="00D710BF" w:rsidRPr="006C72EB" w:rsidRDefault="00D710BF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:rsidR="00D710BF" w:rsidRPr="006C72EB" w:rsidRDefault="00735544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1,6247</w:t>
            </w:r>
          </w:p>
        </w:tc>
        <w:tc>
          <w:tcPr>
            <w:tcW w:w="1871" w:type="dxa"/>
            <w:vAlign w:val="center"/>
          </w:tcPr>
          <w:p w:rsidR="00D710BF" w:rsidRPr="006C72EB" w:rsidRDefault="00735544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9625</w:t>
            </w:r>
          </w:p>
        </w:tc>
      </w:tr>
      <w:tr w:rsidR="00735544" w:rsidTr="00664E54">
        <w:tc>
          <w:tcPr>
            <w:tcW w:w="4253" w:type="dxa"/>
            <w:gridSpan w:val="3"/>
            <w:vAlign w:val="center"/>
          </w:tcPr>
          <w:p w:rsidR="00735544" w:rsidRPr="006C72EB" w:rsidRDefault="00735544" w:rsidP="008741E3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1791" w:type="dxa"/>
            <w:vAlign w:val="center"/>
          </w:tcPr>
          <w:p w:rsidR="00735544" w:rsidRPr="0066525C" w:rsidRDefault="00735544" w:rsidP="008741E3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52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6078</w:t>
            </w:r>
          </w:p>
        </w:tc>
        <w:tc>
          <w:tcPr>
            <w:tcW w:w="1656" w:type="dxa"/>
            <w:vAlign w:val="center"/>
          </w:tcPr>
          <w:p w:rsidR="00735544" w:rsidRPr="006C72EB" w:rsidRDefault="00735544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735544" w:rsidRPr="006C72EB" w:rsidRDefault="00735544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10BF" w:rsidTr="00735544">
        <w:tc>
          <w:tcPr>
            <w:tcW w:w="614" w:type="dxa"/>
            <w:vAlign w:val="center"/>
          </w:tcPr>
          <w:p w:rsidR="00D710BF" w:rsidRPr="006C72EB" w:rsidRDefault="00D710BF" w:rsidP="008741E3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39" w:type="dxa"/>
            <w:gridSpan w:val="2"/>
            <w:vAlign w:val="center"/>
          </w:tcPr>
          <w:p w:rsidR="00D710BF" w:rsidRPr="006C72EB" w:rsidRDefault="00735544" w:rsidP="00735544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Должности служащих 1 квалификационного уровня,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 которым может устанавливаться 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внутридолжностная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категория</w:t>
            </w:r>
          </w:p>
        </w:tc>
        <w:tc>
          <w:tcPr>
            <w:tcW w:w="1791" w:type="dxa"/>
            <w:vAlign w:val="center"/>
          </w:tcPr>
          <w:p w:rsidR="00D710BF" w:rsidRPr="006C72EB" w:rsidRDefault="00D710BF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:rsidR="00D710BF" w:rsidRPr="006C72EB" w:rsidRDefault="000E6EFE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1,7462</w:t>
            </w:r>
          </w:p>
        </w:tc>
        <w:tc>
          <w:tcPr>
            <w:tcW w:w="1871" w:type="dxa"/>
            <w:vAlign w:val="center"/>
          </w:tcPr>
          <w:p w:rsidR="00D710BF" w:rsidRPr="006C72EB" w:rsidRDefault="000E6EFE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10613</w:t>
            </w:r>
          </w:p>
        </w:tc>
      </w:tr>
      <w:tr w:rsidR="00735544" w:rsidTr="00664E54">
        <w:tc>
          <w:tcPr>
            <w:tcW w:w="4253" w:type="dxa"/>
            <w:gridSpan w:val="3"/>
            <w:vAlign w:val="center"/>
          </w:tcPr>
          <w:p w:rsidR="00735544" w:rsidRPr="006C72EB" w:rsidRDefault="000E6EFE" w:rsidP="008741E3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 квалификационный уровень</w:t>
            </w:r>
          </w:p>
        </w:tc>
        <w:tc>
          <w:tcPr>
            <w:tcW w:w="1791" w:type="dxa"/>
            <w:vAlign w:val="center"/>
          </w:tcPr>
          <w:p w:rsidR="00735544" w:rsidRPr="006C72EB" w:rsidRDefault="000E6EFE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6420</w:t>
            </w:r>
          </w:p>
        </w:tc>
        <w:tc>
          <w:tcPr>
            <w:tcW w:w="1656" w:type="dxa"/>
            <w:vAlign w:val="center"/>
          </w:tcPr>
          <w:p w:rsidR="00735544" w:rsidRPr="006C72EB" w:rsidRDefault="00735544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735544" w:rsidRPr="006C72EB" w:rsidRDefault="00735544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10BF" w:rsidTr="00735544">
        <w:tc>
          <w:tcPr>
            <w:tcW w:w="614" w:type="dxa"/>
            <w:vAlign w:val="center"/>
          </w:tcPr>
          <w:p w:rsidR="00D710BF" w:rsidRPr="006C72EB" w:rsidRDefault="00D710BF" w:rsidP="008741E3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39" w:type="dxa"/>
            <w:gridSpan w:val="2"/>
            <w:vAlign w:val="center"/>
          </w:tcPr>
          <w:p w:rsidR="00D710BF" w:rsidRPr="006C72EB" w:rsidRDefault="000E6EFE" w:rsidP="008741E3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Должности служащих 1 квалификационного уровня, по которым может устанавливаться производное должностное наименование «ведущий»</w:t>
            </w:r>
          </w:p>
        </w:tc>
        <w:tc>
          <w:tcPr>
            <w:tcW w:w="1791" w:type="dxa"/>
            <w:vAlign w:val="center"/>
          </w:tcPr>
          <w:p w:rsidR="00D710BF" w:rsidRPr="006C72EB" w:rsidRDefault="00D710BF" w:rsidP="008741E3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vAlign w:val="center"/>
          </w:tcPr>
          <w:p w:rsidR="00D710BF" w:rsidRPr="006C72EB" w:rsidRDefault="000E6EFE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1,7678</w:t>
            </w:r>
          </w:p>
        </w:tc>
        <w:tc>
          <w:tcPr>
            <w:tcW w:w="1871" w:type="dxa"/>
            <w:vAlign w:val="center"/>
          </w:tcPr>
          <w:p w:rsidR="00D710BF" w:rsidRPr="006C72EB" w:rsidRDefault="000E6EFE" w:rsidP="008741E3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11349</w:t>
            </w:r>
          </w:p>
        </w:tc>
      </w:tr>
    </w:tbl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72EB" w:rsidRPr="006C72EB" w:rsidRDefault="006C72EB" w:rsidP="006C72EB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6C72EB" w:rsidRPr="006C72EB" w:rsidRDefault="006C72EB" w:rsidP="006C72EB">
      <w:pPr>
        <w:tabs>
          <w:tab w:val="left" w:pos="5245"/>
          <w:tab w:val="left" w:pos="5955"/>
        </w:tabs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1374"/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Приложение № </w:t>
      </w:r>
      <w:r w:rsidR="00735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</w:p>
    <w:p w:rsidR="000E6EFE" w:rsidRDefault="000E6EFE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E6EFE" w:rsidRPr="00884C69" w:rsidRDefault="000E6EFE" w:rsidP="000E6EFE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884C69">
        <w:rPr>
          <w:rFonts w:ascii="Times New Roman" w:hAnsi="Times New Roman" w:cs="Times New Roman"/>
          <w:sz w:val="28"/>
          <w:szCs w:val="28"/>
        </w:rPr>
        <w:t>к Положению об оплате труда работников муниципальных образовательных организаций</w:t>
      </w:r>
    </w:p>
    <w:p w:rsidR="000E6EFE" w:rsidRPr="00884C69" w:rsidRDefault="000E6EFE" w:rsidP="000E6EFE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884C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4C69"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  <w:r w:rsidRPr="00884C69">
        <w:rPr>
          <w:rFonts w:ascii="Times New Roman" w:hAnsi="Times New Roman" w:cs="Times New Roman"/>
          <w:sz w:val="28"/>
          <w:szCs w:val="28"/>
        </w:rPr>
        <w:t xml:space="preserve"> муниципального округа,</w:t>
      </w:r>
      <w:r w:rsidR="00F80795">
        <w:rPr>
          <w:rFonts w:ascii="Times New Roman" w:hAnsi="Times New Roman" w:cs="Times New Roman"/>
          <w:sz w:val="28"/>
          <w:szCs w:val="28"/>
        </w:rPr>
        <w:t xml:space="preserve"> </w:t>
      </w:r>
      <w:r w:rsidRPr="00884C69">
        <w:rPr>
          <w:rFonts w:ascii="Times New Roman" w:hAnsi="Times New Roman" w:cs="Times New Roman"/>
          <w:sz w:val="28"/>
          <w:szCs w:val="28"/>
        </w:rPr>
        <w:t xml:space="preserve">созданных в форме учреждений </w:t>
      </w:r>
    </w:p>
    <w:p w:rsidR="000E6EFE" w:rsidRPr="00884C69" w:rsidRDefault="000E6EFE" w:rsidP="000E6EFE">
      <w:pPr>
        <w:spacing w:after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4C69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0E6EFE" w:rsidRDefault="000E6EFE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E6EFE" w:rsidRDefault="000E6EFE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E6EFE" w:rsidRDefault="000E6EFE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6C72EB" w:rsidRPr="006C72EB" w:rsidRDefault="006C72EB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Профессиональные квалификационные группы</w:t>
      </w:r>
    </w:p>
    <w:p w:rsidR="006C72EB" w:rsidRPr="006C72EB" w:rsidRDefault="006C72EB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должностей руководителей, специалистов и служащих</w:t>
      </w:r>
    </w:p>
    <w:p w:rsidR="006C72EB" w:rsidRDefault="006C72EB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6C72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 сфере образования</w:t>
      </w:r>
    </w:p>
    <w:p w:rsidR="000E6EFE" w:rsidRDefault="000E6EFE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E6EFE" w:rsidRDefault="000E6EFE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E6EFE" w:rsidRDefault="000E6EFE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2"/>
        <w:gridCol w:w="3511"/>
        <w:gridCol w:w="1791"/>
        <w:gridCol w:w="1656"/>
        <w:gridCol w:w="1871"/>
      </w:tblGrid>
      <w:tr w:rsidR="000E6EFE" w:rsidTr="00664E54">
        <w:tc>
          <w:tcPr>
            <w:tcW w:w="742" w:type="dxa"/>
          </w:tcPr>
          <w:p w:rsidR="000E6EFE" w:rsidRDefault="000E6EFE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11" w:type="dxa"/>
          </w:tcPr>
          <w:p w:rsidR="000E6EFE" w:rsidRDefault="000E6EFE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1791" w:type="dxa"/>
          </w:tcPr>
          <w:p w:rsidR="000E6EFE" w:rsidRDefault="000E6EFE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Оклад по </w:t>
            </w:r>
            <w:proofErr w:type="spellStart"/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профес-сиональной</w:t>
            </w:r>
            <w:proofErr w:type="spellEnd"/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квалифи-кационной</w:t>
            </w:r>
            <w:proofErr w:type="spell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группе, руб.</w:t>
            </w:r>
          </w:p>
        </w:tc>
        <w:tc>
          <w:tcPr>
            <w:tcW w:w="1656" w:type="dxa"/>
          </w:tcPr>
          <w:p w:rsidR="000E6EFE" w:rsidRDefault="000E6EFE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Повы-шающий</w:t>
            </w:r>
            <w:proofErr w:type="spellEnd"/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коэффи-циент</w:t>
            </w:r>
            <w:proofErr w:type="spellEnd"/>
          </w:p>
        </w:tc>
        <w:tc>
          <w:tcPr>
            <w:tcW w:w="1871" w:type="dxa"/>
          </w:tcPr>
          <w:p w:rsidR="000E6EFE" w:rsidRDefault="000E6EFE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Оклад, должност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ной оклад (ставка), руб.</w:t>
            </w:r>
          </w:p>
        </w:tc>
      </w:tr>
      <w:tr w:rsidR="000E6EFE" w:rsidTr="00664E54">
        <w:tc>
          <w:tcPr>
            <w:tcW w:w="9571" w:type="dxa"/>
            <w:gridSpan w:val="5"/>
          </w:tcPr>
          <w:p w:rsidR="000E6EFE" w:rsidRDefault="000E6EFE" w:rsidP="000E6EF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Профессиональная квалификационная группа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второго уровня </w:t>
            </w:r>
          </w:p>
        </w:tc>
      </w:tr>
      <w:tr w:rsidR="000E6EFE" w:rsidRPr="00E32C86" w:rsidTr="00664E54">
        <w:tc>
          <w:tcPr>
            <w:tcW w:w="4253" w:type="dxa"/>
            <w:gridSpan w:val="2"/>
          </w:tcPr>
          <w:p w:rsidR="000E6EFE" w:rsidRPr="00E32C86" w:rsidRDefault="000E6EFE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квалификационный уровень</w:t>
            </w:r>
          </w:p>
        </w:tc>
        <w:tc>
          <w:tcPr>
            <w:tcW w:w="1791" w:type="dxa"/>
          </w:tcPr>
          <w:p w:rsidR="000E6EFE" w:rsidRPr="00E32C86" w:rsidRDefault="000E6EFE" w:rsidP="000E6EFE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816</w:t>
            </w:r>
          </w:p>
        </w:tc>
        <w:tc>
          <w:tcPr>
            <w:tcW w:w="1656" w:type="dxa"/>
          </w:tcPr>
          <w:p w:rsidR="000E6EFE" w:rsidRPr="00E32C86" w:rsidRDefault="000E6EFE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</w:tcPr>
          <w:p w:rsidR="000E6EFE" w:rsidRPr="00E32C86" w:rsidRDefault="000E6EFE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E6EFE" w:rsidTr="00664E54">
        <w:tc>
          <w:tcPr>
            <w:tcW w:w="742" w:type="dxa"/>
          </w:tcPr>
          <w:p w:rsidR="000E6EFE" w:rsidRDefault="000E6EFE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1" w:type="dxa"/>
            <w:vAlign w:val="center"/>
          </w:tcPr>
          <w:p w:rsidR="000E6EFE" w:rsidRPr="006C72EB" w:rsidRDefault="000E6EFE" w:rsidP="000E6EFE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Библиотекарь, библиограф (среднее специальное образование без предъявления требований к стажу работы или общее среднее образование и курсовая подготовка); методист библиотеки, музея (высшее образование без предъявления требований к стажу работы или среднее специальное образование и стаж работы по профилю не менее 3 лет)</w:t>
            </w:r>
          </w:p>
        </w:tc>
        <w:tc>
          <w:tcPr>
            <w:tcW w:w="1791" w:type="dxa"/>
            <w:vAlign w:val="center"/>
          </w:tcPr>
          <w:p w:rsidR="000E6EFE" w:rsidRPr="006C72EB" w:rsidRDefault="000E6EFE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vAlign w:val="center"/>
          </w:tcPr>
          <w:p w:rsidR="000E6EFE" w:rsidRPr="006C72EB" w:rsidRDefault="000E6EFE" w:rsidP="000E6EFE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1,3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854</w:t>
            </w:r>
          </w:p>
        </w:tc>
        <w:tc>
          <w:tcPr>
            <w:tcW w:w="1871" w:type="dxa"/>
            <w:vAlign w:val="center"/>
          </w:tcPr>
          <w:p w:rsidR="000E6EFE" w:rsidRPr="006C72EB" w:rsidRDefault="000E6EFE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6672</w:t>
            </w:r>
          </w:p>
        </w:tc>
      </w:tr>
      <w:bookmarkEnd w:id="3"/>
    </w:tbl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6C72EB" w:rsidRPr="006C72EB" w:rsidRDefault="006C72EB" w:rsidP="006C72EB">
      <w:pPr>
        <w:tabs>
          <w:tab w:val="left" w:pos="5245"/>
          <w:tab w:val="left" w:pos="5955"/>
        </w:tabs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Приложение № </w:t>
      </w:r>
      <w:r w:rsidR="00884C6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</w:p>
    <w:p w:rsidR="00884C69" w:rsidRPr="00212EBA" w:rsidRDefault="00884C69" w:rsidP="00884C69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12EBA">
        <w:rPr>
          <w:rFonts w:ascii="Times New Roman" w:hAnsi="Times New Roman" w:cs="Times New Roman"/>
          <w:sz w:val="28"/>
          <w:szCs w:val="28"/>
        </w:rPr>
        <w:t>к Положению об оплате труда работников муниципальных образовательных организаций</w:t>
      </w:r>
    </w:p>
    <w:p w:rsidR="00884C69" w:rsidRPr="00212EBA" w:rsidRDefault="00884C69" w:rsidP="00884C69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12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2EBA"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  <w:r w:rsidRPr="00212EBA">
        <w:rPr>
          <w:rFonts w:ascii="Times New Roman" w:hAnsi="Times New Roman" w:cs="Times New Roman"/>
          <w:sz w:val="28"/>
          <w:szCs w:val="28"/>
        </w:rPr>
        <w:t xml:space="preserve"> муниципального округа,</w:t>
      </w:r>
      <w:r w:rsidR="00F80795">
        <w:rPr>
          <w:rFonts w:ascii="Times New Roman" w:hAnsi="Times New Roman" w:cs="Times New Roman"/>
          <w:sz w:val="28"/>
          <w:szCs w:val="28"/>
        </w:rPr>
        <w:t xml:space="preserve"> </w:t>
      </w:r>
      <w:r w:rsidRPr="00212EBA">
        <w:rPr>
          <w:rFonts w:ascii="Times New Roman" w:hAnsi="Times New Roman" w:cs="Times New Roman"/>
          <w:sz w:val="28"/>
          <w:szCs w:val="28"/>
        </w:rPr>
        <w:t xml:space="preserve">созданных в форме учреждений </w:t>
      </w:r>
    </w:p>
    <w:p w:rsidR="00884C69" w:rsidRPr="006C72EB" w:rsidRDefault="00884C69" w:rsidP="00884C69">
      <w:pPr>
        <w:spacing w:after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1870"/>
      <w:r w:rsidRPr="006C72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Профессиональные квалификационные группы</w:t>
      </w:r>
    </w:p>
    <w:p w:rsidR="006C72EB" w:rsidRPr="006C72EB" w:rsidRDefault="006C72EB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должностей руководителей, специалистов и служащих</w:t>
      </w:r>
    </w:p>
    <w:p w:rsidR="006C72EB" w:rsidRPr="006C72EB" w:rsidRDefault="006C72EB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медицинских подразделений в сфере образования</w:t>
      </w:r>
    </w:p>
    <w:p w:rsidR="006C72EB" w:rsidRDefault="006C72EB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2"/>
        <w:gridCol w:w="3511"/>
        <w:gridCol w:w="1791"/>
        <w:gridCol w:w="1656"/>
        <w:gridCol w:w="1871"/>
      </w:tblGrid>
      <w:tr w:rsidR="00884C69" w:rsidTr="00664E54">
        <w:tc>
          <w:tcPr>
            <w:tcW w:w="742" w:type="dxa"/>
          </w:tcPr>
          <w:p w:rsidR="00884C69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11" w:type="dxa"/>
          </w:tcPr>
          <w:p w:rsidR="00884C69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1791" w:type="dxa"/>
          </w:tcPr>
          <w:p w:rsidR="00884C69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Оклад по </w:t>
            </w:r>
            <w:proofErr w:type="spellStart"/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профес-сиональной</w:t>
            </w:r>
            <w:proofErr w:type="spellEnd"/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квалифи-кационной</w:t>
            </w:r>
            <w:proofErr w:type="spell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группе, руб.</w:t>
            </w:r>
          </w:p>
        </w:tc>
        <w:tc>
          <w:tcPr>
            <w:tcW w:w="1656" w:type="dxa"/>
          </w:tcPr>
          <w:p w:rsidR="00884C69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Повы-шающий</w:t>
            </w:r>
            <w:proofErr w:type="spellEnd"/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коэффи-циент</w:t>
            </w:r>
            <w:proofErr w:type="spellEnd"/>
          </w:p>
        </w:tc>
        <w:tc>
          <w:tcPr>
            <w:tcW w:w="1871" w:type="dxa"/>
          </w:tcPr>
          <w:p w:rsidR="00884C69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Оклад, должност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ной оклад (ставка), руб.</w:t>
            </w:r>
          </w:p>
        </w:tc>
      </w:tr>
      <w:tr w:rsidR="00884C69" w:rsidTr="00664E54">
        <w:tc>
          <w:tcPr>
            <w:tcW w:w="9571" w:type="dxa"/>
            <w:gridSpan w:val="5"/>
          </w:tcPr>
          <w:p w:rsidR="00884C69" w:rsidRDefault="00884C69" w:rsidP="00884C69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Профессиональная квалификационная группа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«Средний медицинский и фармацевтический персонал» </w:t>
            </w:r>
          </w:p>
        </w:tc>
      </w:tr>
      <w:tr w:rsidR="00884C69" w:rsidRPr="00E32C86" w:rsidTr="00664E54">
        <w:tc>
          <w:tcPr>
            <w:tcW w:w="4253" w:type="dxa"/>
            <w:gridSpan w:val="2"/>
          </w:tcPr>
          <w:p w:rsidR="00884C69" w:rsidRPr="00E32C86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квалификационный уровень</w:t>
            </w:r>
          </w:p>
        </w:tc>
        <w:tc>
          <w:tcPr>
            <w:tcW w:w="1791" w:type="dxa"/>
          </w:tcPr>
          <w:p w:rsidR="00884C69" w:rsidRPr="00E32C86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816</w:t>
            </w:r>
          </w:p>
        </w:tc>
        <w:tc>
          <w:tcPr>
            <w:tcW w:w="1656" w:type="dxa"/>
          </w:tcPr>
          <w:p w:rsidR="00884C69" w:rsidRPr="00E32C86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</w:tcPr>
          <w:p w:rsidR="00884C69" w:rsidRPr="00E32C86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84C69" w:rsidTr="00664E54">
        <w:tc>
          <w:tcPr>
            <w:tcW w:w="742" w:type="dxa"/>
          </w:tcPr>
          <w:p w:rsidR="00884C69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Медицинская сестра диетическая (среднее медицинское образование по специальности «Сестринское дело», не имеющая квалификационной категории)</w:t>
            </w:r>
          </w:p>
        </w:tc>
        <w:tc>
          <w:tcPr>
            <w:tcW w:w="179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vAlign w:val="center"/>
          </w:tcPr>
          <w:p w:rsidR="00884C69" w:rsidRPr="006C72EB" w:rsidRDefault="00884C69" w:rsidP="00884C69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1,3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833</w:t>
            </w:r>
          </w:p>
        </w:tc>
        <w:tc>
          <w:tcPr>
            <w:tcW w:w="1871" w:type="dxa"/>
            <w:vAlign w:val="center"/>
          </w:tcPr>
          <w:p w:rsidR="00884C69" w:rsidRPr="006C72EB" w:rsidRDefault="00884C69" w:rsidP="00884C69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6662</w:t>
            </w:r>
          </w:p>
        </w:tc>
      </w:tr>
      <w:tr w:rsidR="00884C69" w:rsidTr="00664E54">
        <w:tc>
          <w:tcPr>
            <w:tcW w:w="742" w:type="dxa"/>
          </w:tcPr>
          <w:p w:rsidR="00884C69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Медицинская сестра диетическая (среднее медицинское образование по специальности «Сестринское дело», имеющая </w:t>
            </w:r>
            <w:proofErr w:type="gramEnd"/>
          </w:p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I квалификационную категорию)</w:t>
            </w:r>
            <w:proofErr w:type="gramEnd"/>
          </w:p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1,6908</w:t>
            </w:r>
          </w:p>
        </w:tc>
        <w:tc>
          <w:tcPr>
            <w:tcW w:w="1871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8143</w:t>
            </w:r>
          </w:p>
        </w:tc>
      </w:tr>
      <w:tr w:rsidR="00884C69" w:rsidTr="00664E54">
        <w:tc>
          <w:tcPr>
            <w:tcW w:w="742" w:type="dxa"/>
          </w:tcPr>
          <w:p w:rsidR="00884C69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1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Медицинская сестра диетическая (среднее медицинское образование по специальности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«Сестринское дело», имеющая высшую квалификационную категорию)</w:t>
            </w:r>
          </w:p>
        </w:tc>
        <w:tc>
          <w:tcPr>
            <w:tcW w:w="179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656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1,8445</w:t>
            </w:r>
          </w:p>
        </w:tc>
        <w:tc>
          <w:tcPr>
            <w:tcW w:w="1871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8883</w:t>
            </w:r>
          </w:p>
        </w:tc>
      </w:tr>
      <w:tr w:rsidR="00884C69" w:rsidTr="00664E54">
        <w:tc>
          <w:tcPr>
            <w:tcW w:w="4253" w:type="dxa"/>
            <w:gridSpan w:val="2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 квалификационный уровень</w:t>
            </w:r>
          </w:p>
        </w:tc>
        <w:tc>
          <w:tcPr>
            <w:tcW w:w="1791" w:type="dxa"/>
            <w:vAlign w:val="center"/>
          </w:tcPr>
          <w:p w:rsidR="00884C69" w:rsidRPr="0066525C" w:rsidRDefault="00884C69" w:rsidP="00664E54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52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4899</w:t>
            </w:r>
          </w:p>
        </w:tc>
        <w:tc>
          <w:tcPr>
            <w:tcW w:w="1656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884C69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84C69" w:rsidTr="00664E54">
        <w:tc>
          <w:tcPr>
            <w:tcW w:w="742" w:type="dxa"/>
          </w:tcPr>
          <w:p w:rsidR="00884C69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Медицинская сестра (среднее медицинское образование по специальности «Сестринское дело», не имеющая квалификационной категории)</w:t>
            </w:r>
          </w:p>
        </w:tc>
        <w:tc>
          <w:tcPr>
            <w:tcW w:w="179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1,3597</w:t>
            </w:r>
          </w:p>
        </w:tc>
        <w:tc>
          <w:tcPr>
            <w:tcW w:w="1871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6661</w:t>
            </w:r>
          </w:p>
        </w:tc>
      </w:tr>
      <w:tr w:rsidR="00884C69" w:rsidTr="00664E54">
        <w:tc>
          <w:tcPr>
            <w:tcW w:w="742" w:type="dxa"/>
          </w:tcPr>
          <w:p w:rsidR="00884C69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Медицинская сестра (среднее медицинское образование по специальности «Сестринское дело», имеющая I квалификационную категорию); медицинская сестра по физиотерапии; медицинская сестра по массажу (среднее медицинское образование по специальности «Сестринское дело», не имеющая квалификационной категории)</w:t>
            </w:r>
          </w:p>
        </w:tc>
        <w:tc>
          <w:tcPr>
            <w:tcW w:w="179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1,6619</w:t>
            </w:r>
          </w:p>
        </w:tc>
        <w:tc>
          <w:tcPr>
            <w:tcW w:w="1871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8142</w:t>
            </w:r>
          </w:p>
        </w:tc>
      </w:tr>
      <w:tr w:rsidR="00884C69" w:rsidTr="00664E54">
        <w:tc>
          <w:tcPr>
            <w:tcW w:w="742" w:type="dxa"/>
          </w:tcPr>
          <w:p w:rsidR="00884C69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1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Медицинская сестра (среднее медицинское образование по специальности «Сестринское дело», имеющая высшую квалификационную категорию); медицинская сестра по физиотерапии; медицинская сестра по массажу (среднее медицинское образование по специальности «Сестринское дело», имеющая </w:t>
            </w:r>
            <w:proofErr w:type="gramEnd"/>
          </w:p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II квалификационную категорию)</w:t>
            </w:r>
            <w:proofErr w:type="gramEnd"/>
          </w:p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656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1,8130</w:t>
            </w:r>
          </w:p>
        </w:tc>
        <w:tc>
          <w:tcPr>
            <w:tcW w:w="1871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8882</w:t>
            </w:r>
          </w:p>
        </w:tc>
      </w:tr>
      <w:tr w:rsidR="00884C69" w:rsidTr="00664E54">
        <w:tc>
          <w:tcPr>
            <w:tcW w:w="4253" w:type="dxa"/>
            <w:gridSpan w:val="2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 квалификационный уровень</w:t>
            </w:r>
          </w:p>
        </w:tc>
        <w:tc>
          <w:tcPr>
            <w:tcW w:w="1791" w:type="dxa"/>
            <w:vAlign w:val="center"/>
          </w:tcPr>
          <w:p w:rsidR="00884C69" w:rsidRPr="0066525C" w:rsidRDefault="00884C69" w:rsidP="00664E54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52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5117</w:t>
            </w:r>
          </w:p>
        </w:tc>
        <w:tc>
          <w:tcPr>
            <w:tcW w:w="1656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84C69" w:rsidTr="00664E54">
        <w:tc>
          <w:tcPr>
            <w:tcW w:w="742" w:type="dxa"/>
          </w:tcPr>
          <w:p w:rsidR="00884C69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Фельдшер (среднее медицинское образование по специальности «Лечебное дело», не имеющий квалификационной категории); медицинская сестра процедурной (среднее медицинское образование по специальности «Сестринское дело», не имеющая квалификационной категории); акушерка (среднее медицинское образование по специальности «Акушерское дело», не имеющая квалификационной категории)</w:t>
            </w:r>
          </w:p>
        </w:tc>
        <w:tc>
          <w:tcPr>
            <w:tcW w:w="1791" w:type="dxa"/>
            <w:vAlign w:val="center"/>
          </w:tcPr>
          <w:p w:rsidR="00884C69" w:rsidRPr="006C72EB" w:rsidRDefault="00884C69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1,5912</w:t>
            </w:r>
          </w:p>
        </w:tc>
        <w:tc>
          <w:tcPr>
            <w:tcW w:w="1871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8142</w:t>
            </w:r>
          </w:p>
        </w:tc>
      </w:tr>
      <w:tr w:rsidR="00884C69" w:rsidTr="00664E54">
        <w:tc>
          <w:tcPr>
            <w:tcW w:w="9571" w:type="dxa"/>
            <w:gridSpan w:val="5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Профессиональная квалификационная группа «Врачи и провизоры»</w:t>
            </w:r>
          </w:p>
        </w:tc>
      </w:tr>
      <w:tr w:rsidR="00884C69" w:rsidTr="00664E54">
        <w:tc>
          <w:tcPr>
            <w:tcW w:w="4253" w:type="dxa"/>
            <w:gridSpan w:val="2"/>
          </w:tcPr>
          <w:p w:rsidR="00884C69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1791" w:type="dxa"/>
            <w:vAlign w:val="center"/>
          </w:tcPr>
          <w:p w:rsidR="00884C69" w:rsidRPr="0066525C" w:rsidRDefault="00212EBA" w:rsidP="00664E54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52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8378</w:t>
            </w:r>
          </w:p>
        </w:tc>
        <w:tc>
          <w:tcPr>
            <w:tcW w:w="1656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884C69" w:rsidRPr="006C72EB" w:rsidRDefault="00884C69" w:rsidP="00664E54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12EBA" w:rsidTr="00664E54">
        <w:tc>
          <w:tcPr>
            <w:tcW w:w="742" w:type="dxa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1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Врач-специалист (высшее медицинское образование и документ о присвоении звания врача-специалиста, не имеющий квалификационной категории)</w:t>
            </w:r>
          </w:p>
        </w:tc>
        <w:tc>
          <w:tcPr>
            <w:tcW w:w="1791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1,2667</w:t>
            </w:r>
          </w:p>
        </w:tc>
        <w:tc>
          <w:tcPr>
            <w:tcW w:w="1871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10612</w:t>
            </w:r>
          </w:p>
        </w:tc>
      </w:tr>
      <w:tr w:rsidR="00212EBA" w:rsidTr="00664E54">
        <w:tc>
          <w:tcPr>
            <w:tcW w:w="742" w:type="dxa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1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Врач-специалист (высшее медицинское образование и документ о присвоении звания врача-специалиста, имеющий </w:t>
            </w:r>
            <w:proofErr w:type="gramEnd"/>
          </w:p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II квалификационную категорию)</w:t>
            </w:r>
            <w:proofErr w:type="gramEnd"/>
          </w:p>
        </w:tc>
        <w:tc>
          <w:tcPr>
            <w:tcW w:w="1791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1,3547</w:t>
            </w:r>
          </w:p>
        </w:tc>
        <w:tc>
          <w:tcPr>
            <w:tcW w:w="1871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11350</w:t>
            </w:r>
          </w:p>
        </w:tc>
      </w:tr>
      <w:tr w:rsidR="00212EBA" w:rsidTr="00664E54">
        <w:tc>
          <w:tcPr>
            <w:tcW w:w="742" w:type="dxa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11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Врач-специалист (высшее медицинское образование и документ о присвоении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звания врача-специалиста, имеющий </w:t>
            </w:r>
            <w:proofErr w:type="gramEnd"/>
          </w:p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I квалификационную категорию)</w:t>
            </w:r>
            <w:proofErr w:type="gramEnd"/>
          </w:p>
        </w:tc>
        <w:tc>
          <w:tcPr>
            <w:tcW w:w="1791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656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1,4723</w:t>
            </w:r>
          </w:p>
        </w:tc>
        <w:tc>
          <w:tcPr>
            <w:tcW w:w="1871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12335</w:t>
            </w:r>
          </w:p>
        </w:tc>
      </w:tr>
      <w:tr w:rsidR="00212EBA" w:rsidTr="00664E54">
        <w:tc>
          <w:tcPr>
            <w:tcW w:w="742" w:type="dxa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511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Врач-специалист (высшее медицинское образование и документ о присвоении звания врача-специалиста, имеющий высшую квалификационную категорию)</w:t>
            </w:r>
          </w:p>
        </w:tc>
        <w:tc>
          <w:tcPr>
            <w:tcW w:w="1791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1,5904</w:t>
            </w:r>
          </w:p>
        </w:tc>
        <w:tc>
          <w:tcPr>
            <w:tcW w:w="1871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13324</w:t>
            </w:r>
          </w:p>
        </w:tc>
      </w:tr>
    </w:tbl>
    <w:p w:rsidR="00884C69" w:rsidRDefault="00884C69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84C69" w:rsidRDefault="00884C69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84C69" w:rsidRDefault="00884C69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84C69" w:rsidRDefault="00884C69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84C69" w:rsidRDefault="00884C69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84C69" w:rsidRPr="006C72EB" w:rsidRDefault="00884C69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2EBA" w:rsidRDefault="00212EBA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12EBA" w:rsidRDefault="00212EBA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2EBA" w:rsidRDefault="00212EBA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2EBA" w:rsidRDefault="00212EBA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2EBA" w:rsidRDefault="00212EBA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2EBA" w:rsidRDefault="00212EBA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2EBA" w:rsidRPr="006C72EB" w:rsidRDefault="00212EBA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6525C" w:rsidRDefault="0066525C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Default="0066525C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525C" w:rsidRPr="006C72EB" w:rsidRDefault="0066525C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12EBA" w:rsidRPr="006C72EB" w:rsidRDefault="006C72EB" w:rsidP="00F8079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 </w:t>
      </w:r>
      <w:bookmarkStart w:id="5" w:name="P2075"/>
      <w:bookmarkEnd w:id="4"/>
      <w:r w:rsidR="00212EBA"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8079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212EBA"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Приложение № </w:t>
      </w:r>
      <w:r w:rsidR="00212EB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</w:p>
    <w:p w:rsidR="00212EBA" w:rsidRPr="00212EBA" w:rsidRDefault="00212EBA" w:rsidP="00212EBA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12EBA">
        <w:rPr>
          <w:rFonts w:ascii="Times New Roman" w:hAnsi="Times New Roman" w:cs="Times New Roman"/>
          <w:sz w:val="28"/>
          <w:szCs w:val="28"/>
        </w:rPr>
        <w:t>к Положению об оплате труда работников муниципальных образовательных организаций</w:t>
      </w:r>
    </w:p>
    <w:p w:rsidR="00212EBA" w:rsidRPr="00212EBA" w:rsidRDefault="00212EBA" w:rsidP="00212EBA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12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2EBA"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  <w:r w:rsidRPr="00212EBA">
        <w:rPr>
          <w:rFonts w:ascii="Times New Roman" w:hAnsi="Times New Roman" w:cs="Times New Roman"/>
          <w:sz w:val="28"/>
          <w:szCs w:val="28"/>
        </w:rPr>
        <w:t xml:space="preserve"> муниципального округа,</w:t>
      </w:r>
      <w:r w:rsidR="00F80795">
        <w:rPr>
          <w:rFonts w:ascii="Times New Roman" w:hAnsi="Times New Roman" w:cs="Times New Roman"/>
          <w:sz w:val="28"/>
          <w:szCs w:val="28"/>
        </w:rPr>
        <w:t xml:space="preserve"> </w:t>
      </w:r>
      <w:r w:rsidRPr="00212EBA">
        <w:rPr>
          <w:rFonts w:ascii="Times New Roman" w:hAnsi="Times New Roman" w:cs="Times New Roman"/>
          <w:sz w:val="28"/>
          <w:szCs w:val="28"/>
        </w:rPr>
        <w:t xml:space="preserve">созданных в форме учреждений </w:t>
      </w:r>
    </w:p>
    <w:p w:rsidR="00212EBA" w:rsidRPr="006C72EB" w:rsidRDefault="00212EBA" w:rsidP="00212EBA">
      <w:pPr>
        <w:spacing w:after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12EBA" w:rsidRPr="006C72EB" w:rsidRDefault="00212EBA" w:rsidP="00212EBA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12EBA" w:rsidRPr="006C72EB" w:rsidRDefault="00212EBA" w:rsidP="00212EB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Профессиональные квалификационные группы</w:t>
      </w:r>
    </w:p>
    <w:p w:rsidR="00212EBA" w:rsidRPr="006C72EB" w:rsidRDefault="0066525C" w:rsidP="00212EB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Профессий рабочих в сфере образования</w:t>
      </w:r>
    </w:p>
    <w:p w:rsidR="00212EBA" w:rsidRDefault="00212EBA" w:rsidP="00212EB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7"/>
        <w:gridCol w:w="166"/>
        <w:gridCol w:w="4389"/>
        <w:gridCol w:w="1549"/>
        <w:gridCol w:w="1233"/>
        <w:gridCol w:w="1737"/>
      </w:tblGrid>
      <w:tr w:rsidR="00212EBA" w:rsidTr="00F80795">
        <w:tc>
          <w:tcPr>
            <w:tcW w:w="730" w:type="dxa"/>
            <w:gridSpan w:val="2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30" w:type="dxa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1547" w:type="dxa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Оклад по </w:t>
            </w:r>
            <w:proofErr w:type="spellStart"/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профес-сиональной</w:t>
            </w:r>
            <w:proofErr w:type="spellEnd"/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квалифи-кационной</w:t>
            </w:r>
            <w:proofErr w:type="spell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группе, руб.</w:t>
            </w:r>
          </w:p>
        </w:tc>
        <w:tc>
          <w:tcPr>
            <w:tcW w:w="1231" w:type="dxa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Повы-шающий</w:t>
            </w:r>
            <w:proofErr w:type="spellEnd"/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коэффи-циент</w:t>
            </w:r>
            <w:proofErr w:type="spellEnd"/>
          </w:p>
        </w:tc>
        <w:tc>
          <w:tcPr>
            <w:tcW w:w="1733" w:type="dxa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Оклад, должност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ной оклад (ставка), руб.</w:t>
            </w:r>
          </w:p>
        </w:tc>
      </w:tr>
      <w:tr w:rsidR="00212EBA" w:rsidTr="00664E54">
        <w:tc>
          <w:tcPr>
            <w:tcW w:w="9571" w:type="dxa"/>
            <w:gridSpan w:val="6"/>
          </w:tcPr>
          <w:p w:rsidR="00212EBA" w:rsidRDefault="00212EBA" w:rsidP="00212EBA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Профессиональная квалификационная группа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первого уровня </w:t>
            </w:r>
          </w:p>
        </w:tc>
      </w:tr>
      <w:tr w:rsidR="00212EBA" w:rsidRPr="00E32C86" w:rsidTr="00F80795">
        <w:tc>
          <w:tcPr>
            <w:tcW w:w="5060" w:type="dxa"/>
            <w:gridSpan w:val="3"/>
          </w:tcPr>
          <w:p w:rsidR="00212EBA" w:rsidRPr="00E32C86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квалификационный уровень</w:t>
            </w:r>
          </w:p>
        </w:tc>
        <w:tc>
          <w:tcPr>
            <w:tcW w:w="1547" w:type="dxa"/>
          </w:tcPr>
          <w:p w:rsidR="00212EBA" w:rsidRPr="00E32C86" w:rsidRDefault="00212EBA" w:rsidP="00212EB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2C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1231" w:type="dxa"/>
          </w:tcPr>
          <w:p w:rsidR="00212EBA" w:rsidRPr="00E32C86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33" w:type="dxa"/>
          </w:tcPr>
          <w:p w:rsidR="00212EBA" w:rsidRPr="00E32C86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12EBA" w:rsidTr="00F80795">
        <w:tc>
          <w:tcPr>
            <w:tcW w:w="730" w:type="dxa"/>
            <w:gridSpan w:val="2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30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1 разряда работ в соответствии с Единым тарифно-квалификационным </w:t>
            </w:r>
            <w:hyperlink r:id="rId8" w:tooltip="consultantplus://offline/ref=A9745F3242BA0EEC2DF4E0170EB133EBB53D510C04129C6EE94A496F4C57E7FD3514E0C59B2CBD01DB956603g8tDJ" w:history="1">
              <w:r w:rsidRPr="00F80795">
                <w:rPr>
                  <w:rFonts w:ascii="Times New Roman" w:eastAsia="Times New Roman" w:hAnsi="Times New Roman"/>
                  <w:color w:val="000000"/>
                  <w:sz w:val="28"/>
                  <w:szCs w:val="28"/>
                  <w:lang w:eastAsia="ru-RU"/>
                </w:rPr>
                <w:t>справочником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 рабочих</w:t>
            </w:r>
          </w:p>
        </w:tc>
        <w:tc>
          <w:tcPr>
            <w:tcW w:w="1547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1,1811</w:t>
            </w:r>
          </w:p>
        </w:tc>
        <w:tc>
          <w:tcPr>
            <w:tcW w:w="1733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4935</w:t>
            </w:r>
          </w:p>
        </w:tc>
      </w:tr>
      <w:tr w:rsidR="00212EBA" w:rsidTr="00F80795">
        <w:tc>
          <w:tcPr>
            <w:tcW w:w="730" w:type="dxa"/>
            <w:gridSpan w:val="2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0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2 разряда работ в соответствии с Единым тарифно-квалификационным </w:t>
            </w:r>
            <w:hyperlink r:id="rId9" w:tooltip="consultantplus://offline/ref=A9745F3242BA0EEC2DF4E0170EB133EBB53D510C04129C6EE94A496F4C57E7FD3514E0C59B2CBD01DB956603g8tDJ" w:history="1">
              <w:r w:rsidRPr="00F80795">
                <w:rPr>
                  <w:rFonts w:ascii="Times New Roman" w:eastAsia="Times New Roman" w:hAnsi="Times New Roman"/>
                  <w:color w:val="000000"/>
                  <w:sz w:val="28"/>
                  <w:szCs w:val="28"/>
                  <w:lang w:eastAsia="ru-RU"/>
                </w:rPr>
                <w:t>справочником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 рабочих</w:t>
            </w:r>
          </w:p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7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1,2401</w:t>
            </w:r>
          </w:p>
        </w:tc>
        <w:tc>
          <w:tcPr>
            <w:tcW w:w="1733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5181</w:t>
            </w:r>
          </w:p>
        </w:tc>
      </w:tr>
      <w:tr w:rsidR="00212EBA" w:rsidTr="00F80795">
        <w:tc>
          <w:tcPr>
            <w:tcW w:w="730" w:type="dxa"/>
            <w:gridSpan w:val="2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30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3 разряда работ </w:t>
            </w: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соответствии с </w:t>
            </w: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Единым</w:t>
            </w:r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тарифно-</w:t>
            </w:r>
          </w:p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квалификационным </w:t>
            </w:r>
            <w:hyperlink r:id="rId10" w:tooltip="consultantplus://offline/ref=A9745F3242BA0EEC2DF4E0170EB133EBB53D510C04129C6EE94A496F4C57E7FD3514E0C59B2CBD01DB956603g8tDJ" w:history="1">
              <w:r w:rsidRPr="006C72EB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справочником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 рабочих</w:t>
            </w:r>
          </w:p>
        </w:tc>
        <w:tc>
          <w:tcPr>
            <w:tcW w:w="1547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1,2991</w:t>
            </w:r>
          </w:p>
        </w:tc>
        <w:tc>
          <w:tcPr>
            <w:tcW w:w="1733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5428</w:t>
            </w:r>
          </w:p>
        </w:tc>
      </w:tr>
      <w:tr w:rsidR="00212EBA" w:rsidTr="00F80795">
        <w:tc>
          <w:tcPr>
            <w:tcW w:w="5060" w:type="dxa"/>
            <w:gridSpan w:val="3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 квалификационный уровень</w:t>
            </w:r>
          </w:p>
        </w:tc>
        <w:tc>
          <w:tcPr>
            <w:tcW w:w="1547" w:type="dxa"/>
            <w:vAlign w:val="center"/>
          </w:tcPr>
          <w:p w:rsidR="00212EBA" w:rsidRPr="0066525C" w:rsidRDefault="00212EBA" w:rsidP="00212EBA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52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4589</w:t>
            </w:r>
          </w:p>
        </w:tc>
        <w:tc>
          <w:tcPr>
            <w:tcW w:w="1231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33" w:type="dxa"/>
            <w:vAlign w:val="center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12EBA" w:rsidTr="00F80795">
        <w:tc>
          <w:tcPr>
            <w:tcW w:w="514" w:type="dxa"/>
          </w:tcPr>
          <w:p w:rsidR="00212EBA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46" w:type="dxa"/>
            <w:gridSpan w:val="2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Профессии рабочих, отнесенные </w:t>
            </w: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End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квалификационному уровню, при выполнении работ по профессии с производным названием «старший» (старший по смене)</w:t>
            </w:r>
          </w:p>
        </w:tc>
        <w:tc>
          <w:tcPr>
            <w:tcW w:w="1547" w:type="dxa"/>
            <w:vAlign w:val="center"/>
          </w:tcPr>
          <w:p w:rsidR="00212EBA" w:rsidRPr="006C72EB" w:rsidRDefault="00212EBA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1,2371</w:t>
            </w:r>
          </w:p>
        </w:tc>
        <w:tc>
          <w:tcPr>
            <w:tcW w:w="1733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5677</w:t>
            </w:r>
          </w:p>
        </w:tc>
      </w:tr>
      <w:tr w:rsidR="00212EBA" w:rsidTr="00664E54">
        <w:tc>
          <w:tcPr>
            <w:tcW w:w="9571" w:type="dxa"/>
            <w:gridSpan w:val="6"/>
          </w:tcPr>
          <w:p w:rsidR="00212EBA" w:rsidRPr="00212EBA" w:rsidRDefault="00212EBA" w:rsidP="00212EBA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12E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Профессиональная квалификационная группа второго уровня</w:t>
            </w:r>
          </w:p>
        </w:tc>
      </w:tr>
      <w:tr w:rsidR="00212EBA" w:rsidTr="00F80795">
        <w:tc>
          <w:tcPr>
            <w:tcW w:w="5060" w:type="dxa"/>
            <w:gridSpan w:val="3"/>
          </w:tcPr>
          <w:p w:rsidR="00212EBA" w:rsidRPr="00212EBA" w:rsidRDefault="00212EBA" w:rsidP="00664E54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</w:t>
            </w:r>
            <w:r w:rsidRPr="00212E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ный уровень</w:t>
            </w:r>
          </w:p>
        </w:tc>
        <w:tc>
          <w:tcPr>
            <w:tcW w:w="1547" w:type="dxa"/>
            <w:vAlign w:val="center"/>
          </w:tcPr>
          <w:p w:rsidR="00212EBA" w:rsidRPr="0066525C" w:rsidRDefault="00212EBA" w:rsidP="00664E54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652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4815</w:t>
            </w:r>
          </w:p>
        </w:tc>
        <w:tc>
          <w:tcPr>
            <w:tcW w:w="1231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Align w:val="center"/>
          </w:tcPr>
          <w:p w:rsidR="00212EBA" w:rsidRPr="006C72EB" w:rsidRDefault="00212EBA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0795" w:rsidTr="00F80795">
        <w:tc>
          <w:tcPr>
            <w:tcW w:w="514" w:type="dxa"/>
          </w:tcPr>
          <w:p w:rsidR="00F80795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46" w:type="dxa"/>
            <w:gridSpan w:val="2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4 квалификационного разряда в соответствии с Единым тарифно-квалификационным </w:t>
            </w:r>
            <w:hyperlink r:id="rId11" w:tooltip="consultantplus://offline/ref=A9745F3242BA0EEC2DF4E0170EB133EBB53D510C04129C6EE94A496F4C57E7FD3514E0C59B2CBD01DB956603g8tDJ" w:history="1">
              <w:r w:rsidRPr="00F80795">
                <w:rPr>
                  <w:rFonts w:ascii="Times New Roman" w:eastAsia="Times New Roman" w:hAnsi="Times New Roman"/>
                  <w:color w:val="000000"/>
                  <w:sz w:val="28"/>
                  <w:szCs w:val="28"/>
                  <w:lang w:eastAsia="ru-RU"/>
                </w:rPr>
                <w:t>справочником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 рабочих</w:t>
            </w:r>
          </w:p>
        </w:tc>
        <w:tc>
          <w:tcPr>
            <w:tcW w:w="1547" w:type="dxa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1,1787</w:t>
            </w:r>
          </w:p>
        </w:tc>
        <w:tc>
          <w:tcPr>
            <w:tcW w:w="1733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5675</w:t>
            </w:r>
          </w:p>
        </w:tc>
      </w:tr>
      <w:tr w:rsidR="00F80795" w:rsidTr="00F80795">
        <w:tc>
          <w:tcPr>
            <w:tcW w:w="514" w:type="dxa"/>
          </w:tcPr>
          <w:p w:rsidR="00F80795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46" w:type="dxa"/>
            <w:gridSpan w:val="2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5 квалификационного разряда в соответствии с Единым тарифно-квалификационным </w:t>
            </w:r>
            <w:hyperlink r:id="rId12" w:tooltip="consultantplus://offline/ref=A9745F3242BA0EEC2DF4E0170EB133EBB53D510C04129C6EE94A496F4C57E7FD3514E0C59B2CBD01DB956603g8tDJ" w:history="1">
              <w:r w:rsidRPr="00F80795">
                <w:rPr>
                  <w:rFonts w:ascii="Times New Roman" w:eastAsia="Times New Roman" w:hAnsi="Times New Roman"/>
                  <w:color w:val="000000"/>
                  <w:sz w:val="28"/>
                  <w:szCs w:val="28"/>
                  <w:lang w:eastAsia="ru-RU"/>
                </w:rPr>
                <w:t>справочником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 рабочих</w:t>
            </w:r>
          </w:p>
        </w:tc>
        <w:tc>
          <w:tcPr>
            <w:tcW w:w="1547" w:type="dxa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1,2812</w:t>
            </w:r>
          </w:p>
        </w:tc>
        <w:tc>
          <w:tcPr>
            <w:tcW w:w="1733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6169</w:t>
            </w:r>
          </w:p>
        </w:tc>
      </w:tr>
      <w:tr w:rsidR="00F80795" w:rsidTr="00F80795">
        <w:tc>
          <w:tcPr>
            <w:tcW w:w="5060" w:type="dxa"/>
            <w:gridSpan w:val="3"/>
          </w:tcPr>
          <w:p w:rsidR="00F80795" w:rsidRPr="00F80795" w:rsidRDefault="00F80795" w:rsidP="00664E54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07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1547" w:type="dxa"/>
            <w:vAlign w:val="center"/>
          </w:tcPr>
          <w:p w:rsidR="00F80795" w:rsidRPr="00F80795" w:rsidRDefault="00F80795" w:rsidP="00664E54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807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5659</w:t>
            </w:r>
          </w:p>
        </w:tc>
        <w:tc>
          <w:tcPr>
            <w:tcW w:w="1231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0795" w:rsidTr="00F80795">
        <w:tc>
          <w:tcPr>
            <w:tcW w:w="514" w:type="dxa"/>
          </w:tcPr>
          <w:p w:rsidR="00F80795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46" w:type="dxa"/>
            <w:gridSpan w:val="2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6 квалификационного разряда в соответствии с Единым тарифно-квалификационным </w:t>
            </w:r>
            <w:hyperlink r:id="rId13" w:tooltip="consultantplus://offline/ref=A9745F3242BA0EEC2DF4E0170EB133EBB53D510C04129C6EE94A496F4C57E7FD3514E0C59B2CBD01DB956603g8tDJ" w:history="1">
              <w:r w:rsidRPr="00F80795">
                <w:rPr>
                  <w:rFonts w:ascii="Times New Roman" w:eastAsia="Times New Roman" w:hAnsi="Times New Roman"/>
                  <w:color w:val="000000"/>
                  <w:sz w:val="28"/>
                  <w:szCs w:val="28"/>
                  <w:lang w:eastAsia="ru-RU"/>
                </w:rPr>
                <w:t>справочником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 рабочих</w:t>
            </w:r>
          </w:p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7" w:type="dxa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1,1773</w:t>
            </w:r>
          </w:p>
        </w:tc>
        <w:tc>
          <w:tcPr>
            <w:tcW w:w="1733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6662</w:t>
            </w:r>
          </w:p>
        </w:tc>
      </w:tr>
      <w:tr w:rsidR="00F80795" w:rsidTr="00F80795">
        <w:tc>
          <w:tcPr>
            <w:tcW w:w="514" w:type="dxa"/>
          </w:tcPr>
          <w:p w:rsidR="00F80795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46" w:type="dxa"/>
            <w:gridSpan w:val="2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Наименования профессий рабочих, по которым предусмотрено</w:t>
            </w:r>
          </w:p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присвоение 7 </w:t>
            </w:r>
            <w:proofErr w:type="gramStart"/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квалификационного</w:t>
            </w:r>
            <w:proofErr w:type="gramEnd"/>
          </w:p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разряда в соответствии с Единым тарифно-квалификационным </w:t>
            </w:r>
            <w:hyperlink r:id="rId14" w:tooltip="consultantplus://offline/ref=A9745F3242BA0EEC2DF4E0170EB133EBB53D510C04129C6EE94A496F4C57E7FD3514E0C59B2CBD01DB956603g8tDJ" w:history="1">
              <w:r w:rsidRPr="006C72EB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справочником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</w:t>
            </w:r>
          </w:p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рабочих</w:t>
            </w:r>
          </w:p>
        </w:tc>
        <w:tc>
          <w:tcPr>
            <w:tcW w:w="1547" w:type="dxa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1,3079</w:t>
            </w:r>
          </w:p>
        </w:tc>
        <w:tc>
          <w:tcPr>
            <w:tcW w:w="1733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7401</w:t>
            </w:r>
          </w:p>
        </w:tc>
      </w:tr>
      <w:tr w:rsidR="00F80795" w:rsidTr="00F80795">
        <w:tc>
          <w:tcPr>
            <w:tcW w:w="5060" w:type="dxa"/>
            <w:gridSpan w:val="3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1547" w:type="dxa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6987</w:t>
            </w:r>
          </w:p>
        </w:tc>
        <w:tc>
          <w:tcPr>
            <w:tcW w:w="1231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0795" w:rsidTr="00F80795">
        <w:tc>
          <w:tcPr>
            <w:tcW w:w="514" w:type="dxa"/>
          </w:tcPr>
          <w:p w:rsidR="00F80795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46" w:type="dxa"/>
            <w:gridSpan w:val="2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8 квалификационного разряда в соответствии с Единым тарифно-квалификационным </w:t>
            </w:r>
            <w:hyperlink r:id="rId15" w:tooltip="consultantplus://offline/ref=A9745F3242BA0EEC2DF4E0170EB133EBB53D510C04129C6EE94A496F4C57E7FD3514E0C59B2CBD01DB956603g8tDJ" w:history="1">
              <w:r w:rsidRPr="006C72EB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справочником</w:t>
              </w:r>
            </w:hyperlink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 </w:t>
            </w: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рабочих</w:t>
            </w:r>
          </w:p>
        </w:tc>
        <w:tc>
          <w:tcPr>
            <w:tcW w:w="1547" w:type="dxa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31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1,1655</w:t>
            </w:r>
          </w:p>
        </w:tc>
        <w:tc>
          <w:tcPr>
            <w:tcW w:w="1733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8143</w:t>
            </w:r>
          </w:p>
        </w:tc>
      </w:tr>
      <w:tr w:rsidR="00F80795" w:rsidTr="00F80795">
        <w:tc>
          <w:tcPr>
            <w:tcW w:w="5060" w:type="dxa"/>
            <w:gridSpan w:val="3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 квалификационный уровень</w:t>
            </w:r>
          </w:p>
        </w:tc>
        <w:tc>
          <w:tcPr>
            <w:tcW w:w="1547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7605</w:t>
            </w:r>
          </w:p>
        </w:tc>
        <w:tc>
          <w:tcPr>
            <w:tcW w:w="1231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80795" w:rsidTr="00F80795">
        <w:tc>
          <w:tcPr>
            <w:tcW w:w="514" w:type="dxa"/>
          </w:tcPr>
          <w:p w:rsidR="00F80795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46" w:type="dxa"/>
            <w:gridSpan w:val="2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Наименования профессий рабочих, предусмотренных                              1–3 квалификационными уровнями настоящей профессиональной квалификационной группы, выполняющих важные и ответственные работы</w:t>
            </w:r>
          </w:p>
        </w:tc>
        <w:tc>
          <w:tcPr>
            <w:tcW w:w="1547" w:type="dxa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1,1681</w:t>
            </w:r>
          </w:p>
        </w:tc>
        <w:tc>
          <w:tcPr>
            <w:tcW w:w="1733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8883</w:t>
            </w:r>
          </w:p>
        </w:tc>
      </w:tr>
      <w:tr w:rsidR="00F80795" w:rsidTr="00F80795">
        <w:tc>
          <w:tcPr>
            <w:tcW w:w="514" w:type="dxa"/>
          </w:tcPr>
          <w:p w:rsidR="00F80795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46" w:type="dxa"/>
            <w:gridSpan w:val="2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Наименования профессий рабочих, предусмотренных                              1–3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</w:t>
            </w:r>
          </w:p>
        </w:tc>
        <w:tc>
          <w:tcPr>
            <w:tcW w:w="1547" w:type="dxa"/>
            <w:vAlign w:val="center"/>
          </w:tcPr>
          <w:p w:rsidR="00F80795" w:rsidRPr="006C72EB" w:rsidRDefault="00F80795" w:rsidP="00664E54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1,2656</w:t>
            </w:r>
          </w:p>
        </w:tc>
        <w:tc>
          <w:tcPr>
            <w:tcW w:w="1733" w:type="dxa"/>
            <w:vAlign w:val="center"/>
          </w:tcPr>
          <w:p w:rsidR="00F80795" w:rsidRPr="006C72EB" w:rsidRDefault="00F80795" w:rsidP="00664E54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72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9625</w:t>
            </w:r>
          </w:p>
        </w:tc>
      </w:tr>
    </w:tbl>
    <w:p w:rsidR="00212EBA" w:rsidRDefault="00212EBA" w:rsidP="006C72E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bookmarkEnd w:id="5"/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Примечания:</w:t>
      </w:r>
    </w:p>
    <w:p w:rsidR="006C72EB" w:rsidRPr="006C72EB" w:rsidRDefault="006C72EB" w:rsidP="006C72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Другим рабочим, не предусмотренным настоящим перечнем, оплата труда в соответствии с 4 квалификационным уровнем профессиональной квалификационной группы второго уровня может устанавливаться при условии выполнения качественно и в полном объеме работы по трем и более профессиям (специальностям), если по одной из них они имеют разряд работ не ниже 6.</w:t>
      </w:r>
    </w:p>
    <w:p w:rsidR="006C72EB" w:rsidRPr="006C72EB" w:rsidRDefault="006C72EB" w:rsidP="006C72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Рабочим, выполняющим качественно и в полном объеме работы по трем и более профессиям (специальностям), оплата труда производится в соответствии с 4 квалификационным уровнем профессиональной квалификационной группы второго уровня, если по одной из них они имеют разряд работ не ниже 6.</w:t>
      </w:r>
    </w:p>
    <w:p w:rsidR="006C72EB" w:rsidRPr="006C72EB" w:rsidRDefault="006C72EB" w:rsidP="006C72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 В учреждениях могут применяться перечни высококвалифицированных рабочих, занятых на важных и ответственных работах, оплата труда которым устанавливается в соответствии c                     </w:t>
      </w:r>
      <w:hyperlink w:anchor="P2158" w:tooltip="#P2158" w:history="1">
        <w:r w:rsidRPr="006C72EB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4 квалификационным уровнем</w:t>
        </w:r>
      </w:hyperlink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профессиональной квалификационной  группы второго уровня, утвержденные в других отраслях, при условии выполнения соответствующих видов работ.</w:t>
      </w:r>
    </w:p>
    <w:p w:rsidR="006C72EB" w:rsidRPr="006C72EB" w:rsidRDefault="006C72EB" w:rsidP="006C72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 Водителям I класса, предусмотренным в пункте 2 настоящих примечаний, выплата за классность учтена в размере оклада (должностного оклада), ставки заработной платы.</w:t>
      </w:r>
    </w:p>
    <w:p w:rsidR="006C72EB" w:rsidRPr="006C72EB" w:rsidRDefault="006C72EB" w:rsidP="006C72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 Вопрос о целесообразности оплаты труда высококвалифицированных рабочих в каждом конкретном случае решается учреждением самостоятельно.</w:t>
      </w:r>
    </w:p>
    <w:p w:rsidR="006C72EB" w:rsidRPr="006C72EB" w:rsidRDefault="006C72EB" w:rsidP="006C72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5. Оплата труда рабочих в соответствии с </w:t>
      </w:r>
      <w:hyperlink w:anchor="P2158" w:tooltip="#P2158" w:history="1">
        <w:r w:rsidRPr="006C72EB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4 квалификационным уровнем</w:t>
        </w:r>
      </w:hyperlink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профессиональной квалификационной группы второго уровня </w:t>
      </w:r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устанавливается учреждением строго в индивидуальном порядке с учетом квалификации, объема и качества выполняемых работ в пределах средств, направляемых на оплату труда. Указанная оплата может носить как постоянный, так и временный характер.</w:t>
      </w:r>
    </w:p>
    <w:p w:rsidR="006C72EB" w:rsidRPr="006C72EB" w:rsidRDefault="006C72EB" w:rsidP="006C72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Отмена оплаты труда рабочих по повышенным разрядам является изменением условий труда, о которых они должны быть предупреждены не менее чем за два месяца».</w:t>
      </w:r>
    </w:p>
    <w:p w:rsidR="006C72EB" w:rsidRPr="006C72EB" w:rsidRDefault="006C72EB" w:rsidP="006C72E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C72EB" w:rsidRPr="006C72EB" w:rsidRDefault="006C72EB" w:rsidP="006C72EB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72EB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8749D" w:rsidRDefault="0068749D" w:rsidP="006C72EB"/>
    <w:sectPr w:rsidR="00687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A54"/>
    <w:rsid w:val="000E6EFE"/>
    <w:rsid w:val="00132FB3"/>
    <w:rsid w:val="00135F14"/>
    <w:rsid w:val="00166288"/>
    <w:rsid w:val="00212EBA"/>
    <w:rsid w:val="002B066C"/>
    <w:rsid w:val="00321658"/>
    <w:rsid w:val="004018E8"/>
    <w:rsid w:val="004B6EE9"/>
    <w:rsid w:val="006053DE"/>
    <w:rsid w:val="00664E54"/>
    <w:rsid w:val="0066525C"/>
    <w:rsid w:val="0068749D"/>
    <w:rsid w:val="006C72EB"/>
    <w:rsid w:val="00735544"/>
    <w:rsid w:val="00756312"/>
    <w:rsid w:val="00780D78"/>
    <w:rsid w:val="007B63A7"/>
    <w:rsid w:val="008741E3"/>
    <w:rsid w:val="00884C69"/>
    <w:rsid w:val="008A5F85"/>
    <w:rsid w:val="008C4AC7"/>
    <w:rsid w:val="0091312B"/>
    <w:rsid w:val="009C5087"/>
    <w:rsid w:val="00A53424"/>
    <w:rsid w:val="00BE1C60"/>
    <w:rsid w:val="00C6008E"/>
    <w:rsid w:val="00C853A0"/>
    <w:rsid w:val="00C9273A"/>
    <w:rsid w:val="00CC7FE9"/>
    <w:rsid w:val="00CD4B5D"/>
    <w:rsid w:val="00D710BF"/>
    <w:rsid w:val="00D90A54"/>
    <w:rsid w:val="00E32C86"/>
    <w:rsid w:val="00F34154"/>
    <w:rsid w:val="00F80795"/>
    <w:rsid w:val="00FE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A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508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2B06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0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079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A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508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2B06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0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079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0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745F3242BA0EEC2DF4E0170EB133EBB53D510C04129C6EE94A496F4C57E7FD3514E0C59B2CBD01DB956603g8tDJ" TargetMode="External"/><Relationship Id="rId13" Type="http://schemas.openxmlformats.org/officeDocument/2006/relationships/hyperlink" Target="consultantplus://offline/ref=A9745F3242BA0EEC2DF4E0170EB133EBB53D510C04129C6EE94A496F4C57E7FD3514E0C59B2CBD01DB956603g8tDJ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hebula.ru" TargetMode="External"/><Relationship Id="rId12" Type="http://schemas.openxmlformats.org/officeDocument/2006/relationships/hyperlink" Target="consultantplus://offline/ref=A9745F3242BA0EEC2DF4E0170EB133EBB53D510C04129C6EE94A496F4C57E7FD3514E0C59B2CBD01DB956603g8tDJ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A9745F3242BA0EEC2DF4E0170EB133EBB53D510C04129C6EE94A496F4C57E7FD3514E0C59B2CBD01DB956603g8tD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9745F3242BA0EEC2DF4E0170EB133EBB53D510C04129C6EE94A496F4C57E7FD3514E0C59B2CBD01DB956603g8tDJ" TargetMode="External"/><Relationship Id="rId10" Type="http://schemas.openxmlformats.org/officeDocument/2006/relationships/hyperlink" Target="consultantplus://offline/ref=A9745F3242BA0EEC2DF4E0170EB133EBB53D510C04129C6EE94A496F4C57E7FD3514E0C59B2CBD01DB956603g8tD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9745F3242BA0EEC2DF4E0170EB133EBB53D510C04129C6EE94A496F4C57E7FD3514E0C59B2CBD01DB956603g8tDJ" TargetMode="External"/><Relationship Id="rId14" Type="http://schemas.openxmlformats.org/officeDocument/2006/relationships/hyperlink" Target="consultantplus://offline/ref=A9745F3242BA0EEC2DF4E0170EB133EBB53D510C04129C6EE94A496F4C57E7FD3514E0C59B2CBD01DB956603g8t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BF31E-40C0-4466-8AC7-77A2BE867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29</Pages>
  <Words>4695</Words>
  <Characters>26762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Васильевна</dc:creator>
  <cp:lastModifiedBy>Светлана Васильевна</cp:lastModifiedBy>
  <cp:revision>4</cp:revision>
  <cp:lastPrinted>2023-12-25T06:43:00Z</cp:lastPrinted>
  <dcterms:created xsi:type="dcterms:W3CDTF">2023-12-19T05:44:00Z</dcterms:created>
  <dcterms:modified xsi:type="dcterms:W3CDTF">2023-12-25T06:56:00Z</dcterms:modified>
</cp:coreProperties>
</file>