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BC" w:rsidRDefault="00CE2C09" w:rsidP="00633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32B0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2023 год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2835"/>
        <w:gridCol w:w="2659"/>
      </w:tblGrid>
      <w:tr w:rsidR="00CE2C09" w:rsidTr="00CE2C09">
        <w:tc>
          <w:tcPr>
            <w:tcW w:w="67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283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исполнивших  обязанности по сдаче сведений</w:t>
            </w:r>
          </w:p>
        </w:tc>
        <w:tc>
          <w:tcPr>
            <w:tcW w:w="2659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неисполнивших свои обязанности по сдаче сведений</w:t>
            </w:r>
          </w:p>
        </w:tc>
      </w:tr>
      <w:tr w:rsidR="00CE2C09" w:rsidTr="00CE2C09">
        <w:tc>
          <w:tcPr>
            <w:tcW w:w="67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Чебулинского муниципального округа</w:t>
            </w:r>
          </w:p>
        </w:tc>
        <w:tc>
          <w:tcPr>
            <w:tcW w:w="283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2C09" w:rsidTr="00CE2C09">
        <w:tc>
          <w:tcPr>
            <w:tcW w:w="67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Чебулинского муниципального округа</w:t>
            </w:r>
          </w:p>
        </w:tc>
        <w:tc>
          <w:tcPr>
            <w:tcW w:w="2835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CE2C09" w:rsidRDefault="00CE2C09" w:rsidP="0063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2C09" w:rsidRPr="00633E4F" w:rsidRDefault="00CE2C09" w:rsidP="00633E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2C09" w:rsidRPr="00633E4F" w:rsidSect="0044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33E4F"/>
    <w:rsid w:val="004453BC"/>
    <w:rsid w:val="00633E4F"/>
    <w:rsid w:val="00CE2C09"/>
    <w:rsid w:val="00EB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zam-po-apparatu</dc:creator>
  <cp:keywords/>
  <dc:description/>
  <cp:lastModifiedBy>zam-po-apparatu</cp:lastModifiedBy>
  <cp:revision>5</cp:revision>
  <dcterms:created xsi:type="dcterms:W3CDTF">2024-04-04T08:04:00Z</dcterms:created>
  <dcterms:modified xsi:type="dcterms:W3CDTF">2024-04-04T08:23:00Z</dcterms:modified>
</cp:coreProperties>
</file>