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68" w:rsidRDefault="00217668" w:rsidP="00012485">
      <w:pPr>
        <w:pStyle w:val="ConsPlusNormal"/>
        <w:jc w:val="both"/>
      </w:pPr>
    </w:p>
    <w:p w:rsidR="00CD0405" w:rsidRPr="00C96C9C" w:rsidRDefault="00AF29AB" w:rsidP="00CD0405">
      <w:pPr>
        <w:pStyle w:val="1"/>
        <w:jc w:val="center"/>
        <w:rPr>
          <w:b/>
          <w:noProof/>
          <w:color w:val="auto"/>
        </w:rPr>
      </w:pPr>
      <w:r>
        <w:rPr>
          <w:b/>
          <w:noProof/>
          <w:color w:val="auto"/>
        </w:rPr>
        <w:drawing>
          <wp:inline distT="0" distB="0" distL="0" distR="0">
            <wp:extent cx="876300" cy="1085850"/>
            <wp:effectExtent l="19050" t="0" r="0" b="0"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405" w:rsidRPr="00C96C9C" w:rsidRDefault="00CD0405" w:rsidP="00CD0405">
      <w:pPr>
        <w:pStyle w:val="1"/>
        <w:jc w:val="center"/>
        <w:rPr>
          <w:b/>
          <w:noProof/>
          <w:color w:val="auto"/>
        </w:rPr>
      </w:pPr>
      <w:r w:rsidRPr="00C96C9C">
        <w:rPr>
          <w:b/>
          <w:noProof/>
          <w:color w:val="auto"/>
        </w:rPr>
        <w:t>КЕМЕРОВСКАЯ ОБЛАСТЬ-КУЗБАСС</w:t>
      </w:r>
    </w:p>
    <w:p w:rsidR="00CD0405" w:rsidRPr="00C96C9C" w:rsidRDefault="00CD0405" w:rsidP="00CD0405">
      <w:pPr>
        <w:pStyle w:val="1"/>
        <w:jc w:val="center"/>
        <w:rPr>
          <w:b/>
          <w:noProof/>
          <w:color w:val="auto"/>
        </w:rPr>
      </w:pPr>
      <w:r w:rsidRPr="00C96C9C">
        <w:rPr>
          <w:b/>
          <w:noProof/>
          <w:color w:val="auto"/>
        </w:rPr>
        <w:t>ЧЕБУЛИНСКИЙ МУНИЦИПАЛЬНЫЙ ОКРУГ</w:t>
      </w:r>
    </w:p>
    <w:p w:rsidR="00CD0405" w:rsidRPr="00C96C9C" w:rsidRDefault="00CD0405" w:rsidP="00CD0405">
      <w:pPr>
        <w:pStyle w:val="1"/>
        <w:jc w:val="center"/>
        <w:rPr>
          <w:b/>
          <w:color w:val="auto"/>
          <w:sz w:val="32"/>
        </w:rPr>
      </w:pPr>
      <w:r w:rsidRPr="00C96C9C">
        <w:rPr>
          <w:b/>
          <w:noProof/>
          <w:color w:val="auto"/>
        </w:rPr>
        <w:t xml:space="preserve">                                </w:t>
      </w:r>
    </w:p>
    <w:p w:rsidR="00CD0405" w:rsidRPr="00C96C9C" w:rsidRDefault="00CD0405" w:rsidP="00CD0405">
      <w:pPr>
        <w:pStyle w:val="5"/>
        <w:spacing w:before="0"/>
        <w:rPr>
          <w:noProof/>
          <w:lang w:val="ru-RU"/>
        </w:rPr>
      </w:pPr>
      <w:r w:rsidRPr="00C96C9C">
        <w:rPr>
          <w:noProof/>
          <w:lang w:val="ru-RU"/>
        </w:rPr>
        <w:t xml:space="preserve">АДМИНИСТРАЦИЯ ЧЕБУЛИНСКОГО </w:t>
      </w:r>
    </w:p>
    <w:p w:rsidR="00CD0405" w:rsidRPr="00C96C9C" w:rsidRDefault="00CD0405" w:rsidP="00CD0405">
      <w:pPr>
        <w:pStyle w:val="5"/>
        <w:spacing w:before="0"/>
        <w:rPr>
          <w:lang w:val="ru-RU"/>
        </w:rPr>
      </w:pPr>
      <w:r w:rsidRPr="00C96C9C">
        <w:rPr>
          <w:noProof/>
          <w:lang w:val="ru-RU"/>
        </w:rPr>
        <w:t>МУНИЦИПАЛЬНОГО ОКРУГА</w:t>
      </w:r>
    </w:p>
    <w:p w:rsidR="00CD0405" w:rsidRPr="00C96C9C" w:rsidRDefault="00CD0405" w:rsidP="00CD0405">
      <w:pPr>
        <w:pStyle w:val="1"/>
        <w:jc w:val="center"/>
        <w:rPr>
          <w:b/>
          <w:bCs/>
          <w:color w:val="auto"/>
          <w:spacing w:val="60"/>
          <w:sz w:val="32"/>
          <w:szCs w:val="32"/>
        </w:rPr>
      </w:pPr>
    </w:p>
    <w:p w:rsidR="00CD0405" w:rsidRPr="00C96C9C" w:rsidRDefault="00CD0405" w:rsidP="00CD0405">
      <w:pPr>
        <w:pStyle w:val="1"/>
        <w:jc w:val="center"/>
        <w:rPr>
          <w:b/>
          <w:bCs/>
          <w:color w:val="auto"/>
          <w:spacing w:val="60"/>
          <w:sz w:val="32"/>
          <w:szCs w:val="32"/>
        </w:rPr>
      </w:pPr>
      <w:r w:rsidRPr="00C96C9C">
        <w:rPr>
          <w:b/>
          <w:bCs/>
          <w:color w:val="auto"/>
          <w:spacing w:val="60"/>
          <w:sz w:val="32"/>
          <w:szCs w:val="32"/>
        </w:rPr>
        <w:t xml:space="preserve">РАСПОРЯЖЕНИЕ </w:t>
      </w:r>
    </w:p>
    <w:p w:rsidR="00CD0405" w:rsidRPr="00C96C9C" w:rsidRDefault="00CD0405" w:rsidP="00CD0405">
      <w:pPr>
        <w:pStyle w:val="1"/>
        <w:rPr>
          <w:b/>
          <w:bCs/>
          <w:color w:val="auto"/>
          <w:sz w:val="40"/>
          <w:szCs w:val="4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/>
      </w:tblPr>
      <w:tblGrid>
        <w:gridCol w:w="403"/>
        <w:gridCol w:w="2568"/>
        <w:gridCol w:w="492"/>
        <w:gridCol w:w="654"/>
      </w:tblGrid>
      <w:tr w:rsidR="00CD0405" w:rsidRPr="00C96C9C" w:rsidTr="00235808">
        <w:trPr>
          <w:jc w:val="center"/>
        </w:trPr>
        <w:tc>
          <w:tcPr>
            <w:tcW w:w="403" w:type="dxa"/>
            <w:vAlign w:val="bottom"/>
          </w:tcPr>
          <w:p w:rsidR="00CD0405" w:rsidRPr="00C96C9C" w:rsidRDefault="00CD0405" w:rsidP="00235808">
            <w:pPr>
              <w:pStyle w:val="1"/>
              <w:jc w:val="center"/>
              <w:rPr>
                <w:color w:val="auto"/>
                <w:u w:val="single"/>
              </w:rPr>
            </w:pPr>
            <w:r w:rsidRPr="00C96C9C">
              <w:rPr>
                <w:bCs/>
                <w:color w:val="auto"/>
              </w:rPr>
              <w:t>от</w:t>
            </w:r>
          </w:p>
        </w:tc>
        <w:tc>
          <w:tcPr>
            <w:tcW w:w="2568" w:type="dxa"/>
            <w:tcBorders>
              <w:bottom w:val="single" w:sz="4" w:space="0" w:color="auto"/>
            </w:tcBorders>
            <w:vAlign w:val="bottom"/>
          </w:tcPr>
          <w:p w:rsidR="00CD0405" w:rsidRPr="00C96C9C" w:rsidRDefault="00CD0405" w:rsidP="000A52C3">
            <w:pPr>
              <w:pStyle w:val="1"/>
              <w:ind w:left="12"/>
              <w:jc w:val="center"/>
              <w:rPr>
                <w:color w:val="auto"/>
              </w:rPr>
            </w:pPr>
            <w:r w:rsidRPr="00C96C9C">
              <w:rPr>
                <w:color w:val="auto"/>
              </w:rPr>
              <w:t>«</w:t>
            </w:r>
            <w:r w:rsidR="000A52C3">
              <w:rPr>
                <w:color w:val="auto"/>
              </w:rPr>
              <w:t>0</w:t>
            </w:r>
            <w:r w:rsidR="0078353E">
              <w:rPr>
                <w:color w:val="auto"/>
              </w:rPr>
              <w:t>2</w:t>
            </w:r>
            <w:r w:rsidRPr="00C96C9C">
              <w:rPr>
                <w:color w:val="auto"/>
              </w:rPr>
              <w:t>»</w:t>
            </w:r>
            <w:r w:rsidR="0078353E">
              <w:rPr>
                <w:color w:val="auto"/>
              </w:rPr>
              <w:t xml:space="preserve"> </w:t>
            </w:r>
            <w:r w:rsidR="000A52C3">
              <w:rPr>
                <w:color w:val="auto"/>
              </w:rPr>
              <w:t>сентября</w:t>
            </w:r>
            <w:r w:rsidRPr="00C96C9C">
              <w:rPr>
                <w:color w:val="auto"/>
              </w:rPr>
              <w:t xml:space="preserve">  202</w:t>
            </w:r>
            <w:r w:rsidR="00C96C9C">
              <w:rPr>
                <w:color w:val="auto"/>
              </w:rPr>
              <w:t>1</w:t>
            </w:r>
            <w:r w:rsidRPr="00C96C9C">
              <w:rPr>
                <w:color w:val="auto"/>
              </w:rPr>
              <w:t xml:space="preserve"> </w:t>
            </w:r>
          </w:p>
        </w:tc>
        <w:tc>
          <w:tcPr>
            <w:tcW w:w="492" w:type="dxa"/>
            <w:vAlign w:val="bottom"/>
          </w:tcPr>
          <w:p w:rsidR="00CD0405" w:rsidRPr="00C96C9C" w:rsidRDefault="00CD0405" w:rsidP="00235808">
            <w:pPr>
              <w:pStyle w:val="1"/>
              <w:rPr>
                <w:color w:val="auto"/>
                <w:u w:val="single"/>
              </w:rPr>
            </w:pPr>
            <w:r w:rsidRPr="00C96C9C">
              <w:rPr>
                <w:b/>
                <w:bCs/>
                <w:color w:val="auto"/>
              </w:rPr>
              <w:t xml:space="preserve"> №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bottom"/>
          </w:tcPr>
          <w:p w:rsidR="00CD0405" w:rsidRPr="00C96C9C" w:rsidRDefault="000A52C3" w:rsidP="000A52C3">
            <w:pPr>
              <w:pStyle w:val="1"/>
              <w:jc w:val="center"/>
              <w:rPr>
                <w:color w:val="auto"/>
              </w:rPr>
            </w:pPr>
            <w:r>
              <w:rPr>
                <w:color w:val="auto"/>
              </w:rPr>
              <w:t>188</w:t>
            </w:r>
            <w:r w:rsidR="00CD0405" w:rsidRPr="00C96C9C">
              <w:rPr>
                <w:color w:val="auto"/>
              </w:rPr>
              <w:t>-р</w:t>
            </w:r>
          </w:p>
        </w:tc>
      </w:tr>
    </w:tbl>
    <w:p w:rsidR="00CD0405" w:rsidRPr="00C96C9C" w:rsidRDefault="00CD0405" w:rsidP="00CD0405">
      <w:pPr>
        <w:pStyle w:val="1"/>
        <w:jc w:val="center"/>
        <w:rPr>
          <w:color w:val="auto"/>
        </w:rPr>
      </w:pPr>
      <w:r w:rsidRPr="00C96C9C">
        <w:rPr>
          <w:color w:val="auto"/>
        </w:rPr>
        <w:t>пгт. Верх-Чебула</w:t>
      </w:r>
    </w:p>
    <w:p w:rsidR="00CD0405" w:rsidRPr="00C96C9C" w:rsidRDefault="00CD0405" w:rsidP="00CD0405">
      <w:pPr>
        <w:pStyle w:val="1"/>
        <w:jc w:val="center"/>
        <w:rPr>
          <w:color w:val="auto"/>
        </w:rPr>
      </w:pPr>
    </w:p>
    <w:p w:rsidR="00602E32" w:rsidRDefault="00602E32" w:rsidP="00602E32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противодействия коррупции </w:t>
      </w:r>
    </w:p>
    <w:p w:rsidR="00602E32" w:rsidRDefault="00602E32" w:rsidP="00602E32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Чебулинском муниципальном округе на 2021-2024 годы</w:t>
      </w:r>
    </w:p>
    <w:p w:rsidR="003914DD" w:rsidRPr="00874BF3" w:rsidRDefault="003914DD" w:rsidP="003914DD">
      <w:pPr>
        <w:pStyle w:val="ConsPlusNormal"/>
        <w:rPr>
          <w:sz w:val="28"/>
          <w:szCs w:val="28"/>
        </w:rPr>
      </w:pPr>
    </w:p>
    <w:p w:rsidR="003914DD" w:rsidRDefault="003914DD" w:rsidP="003914D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92CAD">
        <w:rPr>
          <w:sz w:val="28"/>
          <w:szCs w:val="28"/>
        </w:rPr>
        <w:t xml:space="preserve"> </w:t>
      </w:r>
      <w:r w:rsidR="000F27C0">
        <w:rPr>
          <w:sz w:val="28"/>
          <w:szCs w:val="28"/>
        </w:rPr>
        <w:t xml:space="preserve">В </w:t>
      </w:r>
      <w:r w:rsidR="00273886">
        <w:rPr>
          <w:sz w:val="28"/>
          <w:szCs w:val="28"/>
        </w:rPr>
        <w:t>соответствии с</w:t>
      </w:r>
      <w:r w:rsidR="000F27C0">
        <w:rPr>
          <w:sz w:val="28"/>
          <w:szCs w:val="28"/>
        </w:rPr>
        <w:t xml:space="preserve"> Указ</w:t>
      </w:r>
      <w:r w:rsidR="00273886">
        <w:rPr>
          <w:sz w:val="28"/>
          <w:szCs w:val="28"/>
        </w:rPr>
        <w:t>ом</w:t>
      </w:r>
      <w:r w:rsidR="000F27C0">
        <w:rPr>
          <w:sz w:val="28"/>
          <w:szCs w:val="28"/>
        </w:rPr>
        <w:t xml:space="preserve"> Президента Российской Федерации от 16.08.2021 №478 «О национальном плане противодействия коррупции на 2021-2024 годы», </w:t>
      </w:r>
      <w:r w:rsidR="00C96C9C">
        <w:rPr>
          <w:sz w:val="28"/>
          <w:szCs w:val="28"/>
        </w:rPr>
        <w:t xml:space="preserve">со </w:t>
      </w:r>
      <w:r>
        <w:rPr>
          <w:sz w:val="28"/>
          <w:szCs w:val="28"/>
        </w:rPr>
        <w:t>статьей 4</w:t>
      </w:r>
      <w:r w:rsidRPr="00392CAD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Кемеровской области от 02.11.2017 № 97-ОЗ «О регулировании отдельных вопросов в сфере противодействия коррупции»</w:t>
      </w:r>
      <w:r w:rsidRPr="00392CAD">
        <w:rPr>
          <w:sz w:val="28"/>
          <w:szCs w:val="28"/>
        </w:rPr>
        <w:t>:</w:t>
      </w:r>
    </w:p>
    <w:p w:rsidR="00602E32" w:rsidRDefault="00602E32" w:rsidP="00602E32">
      <w:pPr>
        <w:pStyle w:val="ConsPlusNormal"/>
        <w:ind w:firstLine="540"/>
        <w:jc w:val="both"/>
        <w:rPr>
          <w:sz w:val="28"/>
          <w:szCs w:val="28"/>
        </w:rPr>
      </w:pPr>
      <w:r w:rsidRPr="00392CAD">
        <w:rPr>
          <w:sz w:val="28"/>
          <w:szCs w:val="28"/>
        </w:rPr>
        <w:t>1.</w:t>
      </w:r>
      <w:r w:rsidR="00D53A4C">
        <w:rPr>
          <w:sz w:val="28"/>
          <w:szCs w:val="28"/>
        </w:rPr>
        <w:t xml:space="preserve"> </w:t>
      </w:r>
      <w:r w:rsidRPr="00392CAD">
        <w:rPr>
          <w:sz w:val="28"/>
          <w:szCs w:val="28"/>
        </w:rPr>
        <w:t>Утвердить</w:t>
      </w:r>
      <w:r w:rsidR="00D53A4C">
        <w:rPr>
          <w:sz w:val="28"/>
          <w:szCs w:val="28"/>
        </w:rPr>
        <w:t xml:space="preserve"> </w:t>
      </w:r>
      <w:hyperlink r:id="rId8" w:history="1">
        <w:r w:rsidRPr="004C64AE">
          <w:rPr>
            <w:sz w:val="28"/>
            <w:szCs w:val="28"/>
          </w:rPr>
          <w:t>План</w:t>
        </w:r>
      </w:hyperlink>
      <w:r w:rsidR="00D53A4C">
        <w:t xml:space="preserve"> </w:t>
      </w:r>
      <w:r w:rsidRPr="004C64AE">
        <w:rPr>
          <w:sz w:val="28"/>
          <w:szCs w:val="28"/>
        </w:rPr>
        <w:t>противодействия</w:t>
      </w:r>
      <w:r w:rsidR="00D53A4C">
        <w:rPr>
          <w:sz w:val="28"/>
          <w:szCs w:val="28"/>
        </w:rPr>
        <w:t xml:space="preserve"> </w:t>
      </w:r>
      <w:r w:rsidRPr="004C64AE">
        <w:rPr>
          <w:sz w:val="28"/>
          <w:szCs w:val="28"/>
        </w:rPr>
        <w:t>коррупции</w:t>
      </w:r>
      <w:r w:rsidR="00D53A4C">
        <w:rPr>
          <w:sz w:val="28"/>
          <w:szCs w:val="28"/>
        </w:rPr>
        <w:t xml:space="preserve"> </w:t>
      </w:r>
      <w:r>
        <w:rPr>
          <w:sz w:val="28"/>
          <w:szCs w:val="28"/>
        </w:rPr>
        <w:t>в Чебулинском муниципальном округе на 2021-2024</w:t>
      </w:r>
      <w:r w:rsidRPr="004C64A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согласно приложению</w:t>
      </w:r>
      <w:r w:rsidRPr="004C64AE">
        <w:rPr>
          <w:sz w:val="28"/>
          <w:szCs w:val="28"/>
        </w:rPr>
        <w:t>.</w:t>
      </w:r>
    </w:p>
    <w:p w:rsidR="00602E32" w:rsidRPr="00602E32" w:rsidRDefault="00602E32" w:rsidP="00602E32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администрации Чебулинского муниципального округа от 29.03.2021 №69-р</w:t>
      </w:r>
      <w:r w:rsidR="0085398E">
        <w:rPr>
          <w:sz w:val="28"/>
          <w:szCs w:val="28"/>
        </w:rPr>
        <w:t>а</w:t>
      </w:r>
      <w:r w:rsidRPr="00602E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602E32">
        <w:rPr>
          <w:sz w:val="28"/>
          <w:szCs w:val="28"/>
        </w:rPr>
        <w:t>Об утверждении Плана противодействия коррупции в Чебулинском муниципальном округе на 2021-2023 годы</w:t>
      </w:r>
      <w:r>
        <w:rPr>
          <w:sz w:val="28"/>
          <w:szCs w:val="28"/>
        </w:rPr>
        <w:t>» считать утратившим силу.</w:t>
      </w:r>
    </w:p>
    <w:p w:rsidR="00273886" w:rsidRPr="00392CAD" w:rsidRDefault="00602E32" w:rsidP="0027388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3886" w:rsidRPr="00392CAD">
        <w:rPr>
          <w:sz w:val="28"/>
          <w:szCs w:val="28"/>
        </w:rPr>
        <w:t xml:space="preserve">. Настоящее распоряжение подлежит опубликованию на сайте </w:t>
      </w:r>
      <w:r w:rsidR="00273886">
        <w:rPr>
          <w:sz w:val="28"/>
          <w:szCs w:val="28"/>
        </w:rPr>
        <w:t>администрации Чебулинского муниципального округа</w:t>
      </w:r>
      <w:r w:rsidR="00273886" w:rsidRPr="00392CAD">
        <w:rPr>
          <w:sz w:val="28"/>
          <w:szCs w:val="28"/>
        </w:rPr>
        <w:t>.</w:t>
      </w:r>
    </w:p>
    <w:p w:rsidR="00F8258C" w:rsidRDefault="00602E32" w:rsidP="00F8258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258C">
        <w:rPr>
          <w:sz w:val="28"/>
          <w:szCs w:val="28"/>
        </w:rPr>
        <w:t>. Настоящее р</w:t>
      </w:r>
      <w:r w:rsidR="00F8258C" w:rsidRPr="00392CAD">
        <w:rPr>
          <w:sz w:val="28"/>
          <w:szCs w:val="28"/>
        </w:rPr>
        <w:t>аспоряжение вступает в силу со дня подписания.</w:t>
      </w:r>
    </w:p>
    <w:p w:rsidR="00F8258C" w:rsidRPr="00392CAD" w:rsidRDefault="00602E32" w:rsidP="00F8258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258C" w:rsidRPr="00392CAD">
        <w:rPr>
          <w:sz w:val="28"/>
          <w:szCs w:val="28"/>
        </w:rPr>
        <w:t>. Контроль за исполнением</w:t>
      </w:r>
      <w:r w:rsidR="00F8258C">
        <w:rPr>
          <w:sz w:val="28"/>
          <w:szCs w:val="28"/>
        </w:rPr>
        <w:t xml:space="preserve"> настоящего</w:t>
      </w:r>
      <w:r w:rsidR="00F8258C" w:rsidRPr="00392CAD">
        <w:rPr>
          <w:sz w:val="28"/>
          <w:szCs w:val="28"/>
        </w:rPr>
        <w:t xml:space="preserve"> распоряжения </w:t>
      </w:r>
      <w:r w:rsidR="00F8258C">
        <w:rPr>
          <w:sz w:val="28"/>
          <w:szCs w:val="28"/>
        </w:rPr>
        <w:t>возложить на заместителя главы – управляющего делами Ващенко Л.В.</w:t>
      </w:r>
    </w:p>
    <w:p w:rsidR="00F8258C" w:rsidRDefault="00F8258C" w:rsidP="00F8258C">
      <w:pPr>
        <w:rPr>
          <w:sz w:val="28"/>
          <w:szCs w:val="28"/>
        </w:rPr>
      </w:pPr>
    </w:p>
    <w:p w:rsidR="00F46DBA" w:rsidRDefault="00F46DBA" w:rsidP="003914DD">
      <w:pPr>
        <w:rPr>
          <w:sz w:val="28"/>
          <w:szCs w:val="28"/>
        </w:rPr>
      </w:pPr>
    </w:p>
    <w:p w:rsidR="00F46DBA" w:rsidRDefault="00F46DBA" w:rsidP="003914DD">
      <w:pPr>
        <w:rPr>
          <w:sz w:val="28"/>
          <w:szCs w:val="28"/>
        </w:rPr>
      </w:pPr>
    </w:p>
    <w:p w:rsidR="003914DD" w:rsidRPr="00A26710" w:rsidRDefault="003914DD" w:rsidP="003914DD">
      <w:pPr>
        <w:rPr>
          <w:sz w:val="28"/>
          <w:szCs w:val="28"/>
        </w:rPr>
      </w:pPr>
      <w:r w:rsidRPr="00A26710">
        <w:rPr>
          <w:sz w:val="28"/>
          <w:szCs w:val="28"/>
        </w:rPr>
        <w:t xml:space="preserve">Глава Чебулинского </w:t>
      </w:r>
    </w:p>
    <w:p w:rsidR="003914DD" w:rsidRPr="00A26710" w:rsidRDefault="003914DD" w:rsidP="003914DD">
      <w:pPr>
        <w:rPr>
          <w:sz w:val="28"/>
          <w:szCs w:val="28"/>
        </w:rPr>
      </w:pPr>
      <w:r w:rsidRPr="00A26710">
        <w:rPr>
          <w:sz w:val="28"/>
          <w:szCs w:val="28"/>
        </w:rPr>
        <w:t xml:space="preserve">муниципального </w:t>
      </w:r>
      <w:r w:rsidR="00C96C9C">
        <w:rPr>
          <w:sz w:val="28"/>
          <w:szCs w:val="28"/>
        </w:rPr>
        <w:t>округа</w:t>
      </w:r>
      <w:r w:rsidRPr="00A26710">
        <w:rPr>
          <w:sz w:val="28"/>
          <w:szCs w:val="28"/>
        </w:rPr>
        <w:tab/>
      </w:r>
      <w:r w:rsidRPr="00A2671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                    </w:t>
      </w:r>
      <w:r w:rsidRPr="00A26710">
        <w:rPr>
          <w:sz w:val="28"/>
          <w:szCs w:val="28"/>
        </w:rPr>
        <w:t xml:space="preserve"> </w:t>
      </w:r>
      <w:r w:rsidR="00C96C9C">
        <w:rPr>
          <w:sz w:val="28"/>
          <w:szCs w:val="28"/>
        </w:rPr>
        <w:t xml:space="preserve">   Н.А. Воронина</w:t>
      </w:r>
    </w:p>
    <w:p w:rsidR="003914DD" w:rsidRPr="00E722E1" w:rsidRDefault="003914DD" w:rsidP="003914DD">
      <w:pPr>
        <w:pStyle w:val="1"/>
        <w:rPr>
          <w:b/>
          <w:sz w:val="12"/>
        </w:rPr>
      </w:pPr>
    </w:p>
    <w:p w:rsidR="00980796" w:rsidRDefault="00980796" w:rsidP="00874BF3">
      <w:pPr>
        <w:pStyle w:val="ConsPlusNormal"/>
        <w:ind w:firstLine="540"/>
        <w:jc w:val="both"/>
        <w:sectPr w:rsidR="00980796" w:rsidSect="00012485">
          <w:headerReference w:type="default" r:id="rId9"/>
          <w:pgSz w:w="11906" w:h="16838" w:code="9"/>
          <w:pgMar w:top="567" w:right="1276" w:bottom="851" w:left="1559" w:header="709" w:footer="709" w:gutter="0"/>
          <w:cols w:space="708"/>
          <w:titlePg/>
          <w:docGrid w:linePitch="360"/>
        </w:sectPr>
      </w:pPr>
    </w:p>
    <w:p w:rsidR="001606AA" w:rsidRPr="00012485" w:rsidRDefault="00012485" w:rsidP="001606AA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606AA">
        <w:rPr>
          <w:sz w:val="28"/>
          <w:szCs w:val="28"/>
        </w:rPr>
        <w:t xml:space="preserve">                                                              </w:t>
      </w:r>
      <w:r w:rsidR="001606AA" w:rsidRPr="00012485">
        <w:rPr>
          <w:sz w:val="28"/>
          <w:szCs w:val="28"/>
        </w:rPr>
        <w:t>Приложение</w:t>
      </w:r>
    </w:p>
    <w:tbl>
      <w:tblPr>
        <w:tblW w:w="9322" w:type="dxa"/>
        <w:jc w:val="right"/>
        <w:tblLook w:val="01E0"/>
      </w:tblPr>
      <w:tblGrid>
        <w:gridCol w:w="4077"/>
        <w:gridCol w:w="5245"/>
      </w:tblGrid>
      <w:tr w:rsidR="001606AA" w:rsidRPr="00012485" w:rsidTr="009F19B8">
        <w:trPr>
          <w:jc w:val="right"/>
        </w:trPr>
        <w:tc>
          <w:tcPr>
            <w:tcW w:w="4077" w:type="dxa"/>
          </w:tcPr>
          <w:p w:rsidR="001606AA" w:rsidRPr="00012485" w:rsidRDefault="001606AA" w:rsidP="009F19B8">
            <w:pPr>
              <w:pStyle w:val="Iacaaiea"/>
              <w:jc w:val="both"/>
            </w:pPr>
          </w:p>
        </w:tc>
        <w:tc>
          <w:tcPr>
            <w:tcW w:w="5245" w:type="dxa"/>
          </w:tcPr>
          <w:p w:rsidR="001606AA" w:rsidRPr="00012485" w:rsidRDefault="001606AA" w:rsidP="009F19B8">
            <w:pPr>
              <w:pStyle w:val="Iacaaiea"/>
              <w:jc w:val="left"/>
              <w:rPr>
                <w:b w:val="0"/>
              </w:rPr>
            </w:pPr>
            <w:r>
              <w:rPr>
                <w:b w:val="0"/>
              </w:rPr>
              <w:t xml:space="preserve">     к</w:t>
            </w:r>
            <w:r w:rsidRPr="00012485">
              <w:rPr>
                <w:b w:val="0"/>
              </w:rPr>
              <w:t xml:space="preserve"> распоряжению администрации</w:t>
            </w:r>
          </w:p>
          <w:p w:rsidR="001606AA" w:rsidRPr="00012485" w:rsidRDefault="001606AA" w:rsidP="009F19B8">
            <w:pPr>
              <w:pStyle w:val="Iacaaiea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Pr="00012485">
              <w:rPr>
                <w:b w:val="0"/>
              </w:rPr>
              <w:t xml:space="preserve">Чебулинского муниципального </w:t>
            </w:r>
            <w:r>
              <w:rPr>
                <w:b w:val="0"/>
              </w:rPr>
              <w:t>округа</w:t>
            </w:r>
          </w:p>
          <w:p w:rsidR="001606AA" w:rsidRPr="00012485" w:rsidRDefault="001606AA" w:rsidP="002C6BC1">
            <w:pPr>
              <w:pStyle w:val="Iacaaiea"/>
              <w:jc w:val="left"/>
              <w:rPr>
                <w:b w:val="0"/>
              </w:rPr>
            </w:pPr>
            <w:r>
              <w:rPr>
                <w:b w:val="0"/>
              </w:rPr>
              <w:t xml:space="preserve">     </w:t>
            </w:r>
            <w:r w:rsidRPr="00012485">
              <w:rPr>
                <w:b w:val="0"/>
              </w:rPr>
              <w:t xml:space="preserve">от </w:t>
            </w:r>
            <w:r>
              <w:rPr>
                <w:b w:val="0"/>
              </w:rPr>
              <w:t>02.09.</w:t>
            </w:r>
            <w:r w:rsidRPr="00012485">
              <w:rPr>
                <w:b w:val="0"/>
              </w:rPr>
              <w:t>20</w:t>
            </w:r>
            <w:r>
              <w:rPr>
                <w:b w:val="0"/>
              </w:rPr>
              <w:t>2</w:t>
            </w:r>
            <w:r w:rsidRPr="00012485">
              <w:rPr>
                <w:b w:val="0"/>
              </w:rPr>
              <w:t xml:space="preserve">1 № </w:t>
            </w:r>
            <w:r>
              <w:rPr>
                <w:b w:val="0"/>
              </w:rPr>
              <w:t>188</w:t>
            </w:r>
            <w:r w:rsidRPr="00012485">
              <w:rPr>
                <w:b w:val="0"/>
              </w:rPr>
              <w:t>-р</w:t>
            </w:r>
          </w:p>
        </w:tc>
      </w:tr>
    </w:tbl>
    <w:p w:rsidR="00392CAD" w:rsidRDefault="00012485" w:rsidP="00F8258C">
      <w:pPr>
        <w:pStyle w:val="ConsPlusNormal"/>
        <w:ind w:firstLine="540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4B5415" w:rsidRDefault="004B5415" w:rsidP="00D1613C">
      <w:pPr>
        <w:pStyle w:val="ConsPlusNormal"/>
        <w:ind w:right="-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 w:rsidR="008C09D3" w:rsidRPr="00E75E59" w:rsidRDefault="008C0768" w:rsidP="00D1613C">
      <w:pPr>
        <w:pStyle w:val="ConsPlusNormal"/>
        <w:ind w:right="-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4B5415">
        <w:rPr>
          <w:b/>
          <w:bCs/>
          <w:sz w:val="28"/>
          <w:szCs w:val="28"/>
        </w:rPr>
        <w:t>ротиводействия</w:t>
      </w:r>
      <w:r w:rsidR="00012485">
        <w:rPr>
          <w:b/>
          <w:bCs/>
          <w:sz w:val="28"/>
          <w:szCs w:val="28"/>
        </w:rPr>
        <w:t xml:space="preserve"> коррупции в Чебулинском муниципальном </w:t>
      </w:r>
      <w:r w:rsidR="00C96C9C">
        <w:rPr>
          <w:b/>
          <w:bCs/>
          <w:sz w:val="28"/>
          <w:szCs w:val="28"/>
        </w:rPr>
        <w:t>округ</w:t>
      </w:r>
      <w:r w:rsidR="00CF6803">
        <w:rPr>
          <w:b/>
          <w:bCs/>
          <w:sz w:val="28"/>
          <w:szCs w:val="28"/>
        </w:rPr>
        <w:t>е</w:t>
      </w:r>
    </w:p>
    <w:p w:rsidR="008C09D3" w:rsidRDefault="00A20BE7" w:rsidP="00D1613C">
      <w:pPr>
        <w:pStyle w:val="ConsPlusNormal"/>
        <w:ind w:right="-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</w:t>
      </w:r>
      <w:r w:rsidR="00C96C9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1</w:t>
      </w:r>
      <w:r w:rsidR="004B5415">
        <w:rPr>
          <w:b/>
          <w:bCs/>
          <w:sz w:val="28"/>
          <w:szCs w:val="28"/>
        </w:rPr>
        <w:t xml:space="preserve"> - 20</w:t>
      </w:r>
      <w:r w:rsidR="007777F2">
        <w:rPr>
          <w:b/>
          <w:bCs/>
          <w:sz w:val="28"/>
          <w:szCs w:val="28"/>
        </w:rPr>
        <w:t>2</w:t>
      </w:r>
      <w:r w:rsidR="00030146">
        <w:rPr>
          <w:b/>
          <w:bCs/>
          <w:sz w:val="28"/>
          <w:szCs w:val="28"/>
        </w:rPr>
        <w:t>4</w:t>
      </w:r>
      <w:r w:rsidR="004B5415">
        <w:rPr>
          <w:b/>
          <w:bCs/>
          <w:sz w:val="28"/>
          <w:szCs w:val="28"/>
        </w:rPr>
        <w:t xml:space="preserve"> годы</w:t>
      </w:r>
    </w:p>
    <w:p w:rsidR="008C09D3" w:rsidRDefault="008C09D3" w:rsidP="00E2107A">
      <w:pPr>
        <w:pStyle w:val="ConsPlusNormal"/>
        <w:jc w:val="both"/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4394"/>
        <w:gridCol w:w="5245"/>
      </w:tblGrid>
      <w:tr w:rsidR="002C6FFC" w:rsidRPr="00980796" w:rsidTr="005E3E13">
        <w:tc>
          <w:tcPr>
            <w:tcW w:w="817" w:type="dxa"/>
          </w:tcPr>
          <w:p w:rsidR="00980796" w:rsidRPr="00980796" w:rsidRDefault="00980796" w:rsidP="00980796">
            <w:pPr>
              <w:pStyle w:val="ConsPlusNormal"/>
              <w:jc w:val="center"/>
              <w:rPr>
                <w:sz w:val="28"/>
                <w:szCs w:val="28"/>
              </w:rPr>
            </w:pPr>
            <w:r w:rsidRPr="00980796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980796" w:rsidRPr="00980796" w:rsidRDefault="004C31C3" w:rsidP="00980796">
            <w:pPr>
              <w:pStyle w:val="ConsPlusNormal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80796" w:rsidRPr="0098079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394" w:type="dxa"/>
          </w:tcPr>
          <w:p w:rsidR="00980796" w:rsidRPr="00980796" w:rsidRDefault="00980796" w:rsidP="00980796">
            <w:pPr>
              <w:pStyle w:val="ConsPlusNormal"/>
              <w:jc w:val="center"/>
              <w:rPr>
                <w:sz w:val="28"/>
                <w:szCs w:val="28"/>
              </w:rPr>
            </w:pPr>
            <w:r w:rsidRPr="00980796">
              <w:rPr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5245" w:type="dxa"/>
          </w:tcPr>
          <w:p w:rsidR="00980796" w:rsidRPr="00980796" w:rsidRDefault="00980796" w:rsidP="00980796">
            <w:pPr>
              <w:pStyle w:val="ConsPlusNormal"/>
              <w:jc w:val="center"/>
              <w:rPr>
                <w:sz w:val="28"/>
                <w:szCs w:val="28"/>
              </w:rPr>
            </w:pPr>
            <w:r w:rsidRPr="00980796">
              <w:rPr>
                <w:sz w:val="28"/>
                <w:szCs w:val="28"/>
              </w:rPr>
              <w:t>Исполнитель мероприятия</w:t>
            </w:r>
          </w:p>
        </w:tc>
      </w:tr>
    </w:tbl>
    <w:p w:rsidR="00874BF3" w:rsidRPr="00E6473A" w:rsidRDefault="00874BF3" w:rsidP="00980796">
      <w:pPr>
        <w:pStyle w:val="ConsPlusNormal"/>
        <w:jc w:val="both"/>
        <w:rPr>
          <w:sz w:val="28"/>
          <w:szCs w:val="28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515"/>
        <w:gridCol w:w="4565"/>
        <w:gridCol w:w="5132"/>
      </w:tblGrid>
      <w:tr w:rsidR="004B5415" w:rsidRPr="0057260F" w:rsidTr="006E6ED0">
        <w:trPr>
          <w:tblHeader/>
        </w:trPr>
        <w:tc>
          <w:tcPr>
            <w:tcW w:w="817" w:type="dxa"/>
          </w:tcPr>
          <w:p w:rsidR="004B5415" w:rsidRPr="004A4EFD" w:rsidRDefault="004B5415" w:rsidP="004B541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5" w:type="dxa"/>
          </w:tcPr>
          <w:p w:rsidR="004B5415" w:rsidRPr="0057260F" w:rsidRDefault="004B5415" w:rsidP="0057260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4B5415" w:rsidRPr="0057260F" w:rsidRDefault="004B5415" w:rsidP="0057260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2" w:type="dxa"/>
          </w:tcPr>
          <w:p w:rsidR="004B5415" w:rsidRDefault="004B5415" w:rsidP="0057260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473A" w:rsidRPr="0057260F" w:rsidTr="006E6ED0">
        <w:tc>
          <w:tcPr>
            <w:tcW w:w="14029" w:type="dxa"/>
            <w:gridSpan w:val="4"/>
          </w:tcPr>
          <w:p w:rsidR="00E6473A" w:rsidRPr="004A4EFD" w:rsidRDefault="00E6473A" w:rsidP="00982C54">
            <w:pPr>
              <w:pStyle w:val="ConsPlusNormal"/>
              <w:tabs>
                <w:tab w:val="left" w:pos="4710"/>
              </w:tabs>
              <w:jc w:val="center"/>
              <w:rPr>
                <w:sz w:val="28"/>
                <w:szCs w:val="28"/>
              </w:rPr>
            </w:pPr>
            <w:r w:rsidRPr="004A4EFD">
              <w:rPr>
                <w:sz w:val="28"/>
                <w:szCs w:val="28"/>
              </w:rPr>
              <w:t>1. Организационное и правовое обеспечение реализации антикоррупционных мер</w:t>
            </w:r>
          </w:p>
        </w:tc>
      </w:tr>
      <w:tr w:rsidR="009D777B" w:rsidRPr="0057260F" w:rsidTr="006E6ED0">
        <w:tc>
          <w:tcPr>
            <w:tcW w:w="817" w:type="dxa"/>
          </w:tcPr>
          <w:p w:rsidR="00E6473A" w:rsidRPr="004A4EFD" w:rsidRDefault="00E6473A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 w:rsidRPr="004A4EFD">
              <w:rPr>
                <w:sz w:val="28"/>
                <w:szCs w:val="28"/>
              </w:rPr>
              <w:t>1</w:t>
            </w:r>
            <w:r w:rsidR="00B86038">
              <w:rPr>
                <w:sz w:val="28"/>
                <w:szCs w:val="28"/>
              </w:rPr>
              <w:t>.1</w:t>
            </w:r>
          </w:p>
        </w:tc>
        <w:tc>
          <w:tcPr>
            <w:tcW w:w="3515" w:type="dxa"/>
          </w:tcPr>
          <w:p w:rsidR="002E1A43" w:rsidRPr="0057260F" w:rsidRDefault="00E6473A" w:rsidP="00A53951">
            <w:pPr>
              <w:pStyle w:val="ConsPlusNormal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Организация проведения заседаний комиссии по </w:t>
            </w:r>
            <w:r w:rsidR="00F52ED5" w:rsidRPr="001E3972">
              <w:rPr>
                <w:sz w:val="28"/>
                <w:szCs w:val="28"/>
              </w:rPr>
              <w:t xml:space="preserve"> соблюдению требований к служебному поведению муниципальных служащих Чебулинского муниципального </w:t>
            </w:r>
            <w:r w:rsidR="00F52ED5">
              <w:rPr>
                <w:sz w:val="28"/>
                <w:szCs w:val="28"/>
              </w:rPr>
              <w:t>округа</w:t>
            </w:r>
            <w:r w:rsidR="00F52ED5" w:rsidRPr="001E3972">
              <w:rPr>
                <w:sz w:val="28"/>
                <w:szCs w:val="28"/>
              </w:rPr>
              <w:t xml:space="preserve"> и урегулированию конфликта интересов</w:t>
            </w:r>
          </w:p>
        </w:tc>
        <w:tc>
          <w:tcPr>
            <w:tcW w:w="4565" w:type="dxa"/>
          </w:tcPr>
          <w:p w:rsidR="00E6473A" w:rsidRPr="0057260F" w:rsidRDefault="00E6473A" w:rsidP="00030146">
            <w:pPr>
              <w:pStyle w:val="ConsPlusNormal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 w:rsidR="00F52ED5"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 w:rsidR="00F52ED5"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E6473A" w:rsidRDefault="00FE6C20" w:rsidP="00E6473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 – управляющ</w:t>
            </w:r>
            <w:r w:rsidR="00F52ED5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делами</w:t>
            </w:r>
          </w:p>
          <w:p w:rsidR="00FE6C20" w:rsidRDefault="00FE6C20" w:rsidP="00E6473A">
            <w:pPr>
              <w:pStyle w:val="ConsPlusNormal"/>
              <w:rPr>
                <w:sz w:val="28"/>
                <w:szCs w:val="28"/>
              </w:rPr>
            </w:pPr>
          </w:p>
          <w:p w:rsidR="00FE6C20" w:rsidRPr="0057260F" w:rsidRDefault="00FE6C20" w:rsidP="00E6473A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FE6C20" w:rsidRPr="0057260F" w:rsidTr="006E6ED0">
        <w:tc>
          <w:tcPr>
            <w:tcW w:w="817" w:type="dxa"/>
          </w:tcPr>
          <w:p w:rsidR="00FE6C20" w:rsidRPr="004A4EFD" w:rsidRDefault="00FE6C20" w:rsidP="00FE6C20">
            <w:pPr>
              <w:pStyle w:val="ConsPlusNormal"/>
              <w:jc w:val="both"/>
              <w:rPr>
                <w:sz w:val="28"/>
                <w:szCs w:val="28"/>
              </w:rPr>
            </w:pPr>
            <w:r w:rsidRPr="004A4EFD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515" w:type="dxa"/>
          </w:tcPr>
          <w:p w:rsidR="00FE6C20" w:rsidRPr="00A978FD" w:rsidRDefault="00FE6C20" w:rsidP="00F52ED5">
            <w:pPr>
              <w:pStyle w:val="ConsPlusNormal"/>
              <w:rPr>
                <w:sz w:val="28"/>
                <w:szCs w:val="28"/>
              </w:rPr>
            </w:pPr>
            <w:r w:rsidRPr="00A978FD">
              <w:rPr>
                <w:sz w:val="28"/>
                <w:szCs w:val="28"/>
              </w:rPr>
              <w:t xml:space="preserve">Мониторинг антикоррупционного законодательства и </w:t>
            </w:r>
            <w:r>
              <w:rPr>
                <w:sz w:val="28"/>
                <w:szCs w:val="28"/>
              </w:rPr>
              <w:t>внесение предложений по приведению</w:t>
            </w:r>
            <w:r w:rsidRPr="00A978FD">
              <w:rPr>
                <w:sz w:val="28"/>
                <w:szCs w:val="28"/>
              </w:rPr>
              <w:t xml:space="preserve"> нормативных правовых актов </w:t>
            </w:r>
            <w:r>
              <w:rPr>
                <w:sz w:val="28"/>
                <w:szCs w:val="28"/>
              </w:rPr>
              <w:t xml:space="preserve">Чебулинского </w:t>
            </w:r>
            <w:r w:rsidR="00F52ED5">
              <w:rPr>
                <w:sz w:val="28"/>
                <w:szCs w:val="28"/>
              </w:rPr>
              <w:t>округа</w:t>
            </w:r>
            <w:r w:rsidRPr="00A978FD">
              <w:rPr>
                <w:sz w:val="28"/>
                <w:szCs w:val="28"/>
              </w:rPr>
              <w:t>, регулирующих во</w:t>
            </w:r>
            <w:r>
              <w:rPr>
                <w:sz w:val="28"/>
                <w:szCs w:val="28"/>
              </w:rPr>
              <w:t>просы противодействия коррупции,</w:t>
            </w:r>
            <w:r w:rsidRPr="00A978FD">
              <w:rPr>
                <w:sz w:val="28"/>
                <w:szCs w:val="28"/>
              </w:rPr>
              <w:t xml:space="preserve"> в соответствие с федеральными законами и иными нормативными правовыми актами Российской Федерации</w:t>
            </w:r>
            <w:r>
              <w:rPr>
                <w:sz w:val="28"/>
                <w:szCs w:val="28"/>
              </w:rPr>
              <w:t>, Кемеровской области</w:t>
            </w:r>
          </w:p>
        </w:tc>
        <w:tc>
          <w:tcPr>
            <w:tcW w:w="4565" w:type="dxa"/>
          </w:tcPr>
          <w:p w:rsidR="00FE6C20" w:rsidRPr="0057260F" w:rsidRDefault="00FE6C20" w:rsidP="006B4EA9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не позднее 31 декабря</w:t>
            </w:r>
          </w:p>
          <w:p w:rsidR="00FE6C20" w:rsidRPr="0057260F" w:rsidRDefault="00FE6C20" w:rsidP="00A978FD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5132" w:type="dxa"/>
          </w:tcPr>
          <w:p w:rsidR="00FE6C20" w:rsidRDefault="00FE6C20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 – управляющ</w:t>
            </w:r>
            <w:r w:rsidR="00F52ED5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делами</w:t>
            </w:r>
          </w:p>
          <w:p w:rsidR="00FE6C20" w:rsidRDefault="00F52ED5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FE6C20" w:rsidRDefault="00FE6C20" w:rsidP="00A76870">
            <w:pPr>
              <w:pStyle w:val="ConsPlusNormal"/>
              <w:rPr>
                <w:sz w:val="28"/>
                <w:szCs w:val="28"/>
              </w:rPr>
            </w:pPr>
          </w:p>
          <w:p w:rsidR="00FE6C20" w:rsidRPr="0057260F" w:rsidRDefault="00FE6C20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FE6C20" w:rsidTr="006E6ED0">
        <w:tc>
          <w:tcPr>
            <w:tcW w:w="817" w:type="dxa"/>
          </w:tcPr>
          <w:p w:rsidR="00FE6C20" w:rsidRPr="004A4EFD" w:rsidRDefault="00FE6C20" w:rsidP="00FE6C2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50380C">
              <w:rPr>
                <w:sz w:val="28"/>
                <w:szCs w:val="28"/>
              </w:rPr>
              <w:t>3</w:t>
            </w:r>
          </w:p>
        </w:tc>
        <w:tc>
          <w:tcPr>
            <w:tcW w:w="3515" w:type="dxa"/>
          </w:tcPr>
          <w:p w:rsidR="00FE6C20" w:rsidRPr="004A4EFD" w:rsidRDefault="00D83775" w:rsidP="00D8377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FE6C20" w:rsidRPr="00B103B0">
              <w:rPr>
                <w:sz w:val="28"/>
                <w:szCs w:val="28"/>
              </w:rPr>
              <w:t xml:space="preserve"> инструктивно-методических семинар</w:t>
            </w:r>
            <w:r>
              <w:rPr>
                <w:sz w:val="28"/>
                <w:szCs w:val="28"/>
              </w:rPr>
              <w:t xml:space="preserve">ах, проводимых </w:t>
            </w:r>
            <w:r w:rsidRPr="00D83775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>м</w:t>
            </w:r>
            <w:r w:rsidRPr="00D83775">
              <w:rPr>
                <w:sz w:val="28"/>
                <w:szCs w:val="28"/>
              </w:rPr>
              <w:t xml:space="preserve"> Губернатора Кемеровской области - Кузбасса по вопросам профилактики коррупционных и иных правонарушений Администрации Правительства Кузбасса</w:t>
            </w:r>
          </w:p>
        </w:tc>
        <w:tc>
          <w:tcPr>
            <w:tcW w:w="4565" w:type="dxa"/>
          </w:tcPr>
          <w:p w:rsidR="00FE6C20" w:rsidRPr="004A4EFD" w:rsidRDefault="00D83775" w:rsidP="00030146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FE6C20" w:rsidRDefault="00FE6C20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D83775">
              <w:rPr>
                <w:sz w:val="28"/>
                <w:szCs w:val="28"/>
              </w:rPr>
              <w:t xml:space="preserve"> – управляющий</w:t>
            </w:r>
            <w:r>
              <w:rPr>
                <w:sz w:val="28"/>
                <w:szCs w:val="28"/>
              </w:rPr>
              <w:t xml:space="preserve"> делами</w:t>
            </w:r>
          </w:p>
          <w:p w:rsidR="00FE6C20" w:rsidRDefault="00FE6C20" w:rsidP="00A76870">
            <w:pPr>
              <w:pStyle w:val="ConsPlusNormal"/>
              <w:rPr>
                <w:sz w:val="28"/>
                <w:szCs w:val="28"/>
              </w:rPr>
            </w:pPr>
          </w:p>
          <w:p w:rsidR="00FE6C20" w:rsidRDefault="00FE6C20" w:rsidP="00A76870">
            <w:pPr>
              <w:pStyle w:val="ConsPlusNormal"/>
              <w:rPr>
                <w:sz w:val="28"/>
                <w:szCs w:val="28"/>
              </w:rPr>
            </w:pPr>
          </w:p>
          <w:p w:rsidR="00FE6C20" w:rsidRPr="0057260F" w:rsidRDefault="00FE6C20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FE6C20" w:rsidTr="006E6ED0">
        <w:tc>
          <w:tcPr>
            <w:tcW w:w="14029" w:type="dxa"/>
            <w:gridSpan w:val="4"/>
          </w:tcPr>
          <w:p w:rsidR="00FE6C20" w:rsidRPr="00784D7E" w:rsidRDefault="00FE6C20" w:rsidP="00784D7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784D7E">
              <w:rPr>
                <w:rStyle w:val="a4"/>
                <w:b w:val="0"/>
                <w:sz w:val="28"/>
                <w:szCs w:val="28"/>
              </w:rPr>
              <w:t xml:space="preserve">2. </w:t>
            </w:r>
            <w:r>
              <w:rPr>
                <w:rStyle w:val="a4"/>
                <w:b w:val="0"/>
                <w:sz w:val="28"/>
                <w:szCs w:val="28"/>
              </w:rPr>
              <w:t xml:space="preserve">Кадровая политика. </w:t>
            </w:r>
            <w:r w:rsidRPr="00784D7E">
              <w:rPr>
                <w:rStyle w:val="a4"/>
                <w:b w:val="0"/>
                <w:sz w:val="28"/>
                <w:szCs w:val="28"/>
              </w:rPr>
              <w:t>Профилактика коррупционных и иных правонарушений</w:t>
            </w:r>
          </w:p>
        </w:tc>
      </w:tr>
      <w:tr w:rsidR="00FE6C20" w:rsidRPr="00610A96" w:rsidTr="006E6ED0">
        <w:tc>
          <w:tcPr>
            <w:tcW w:w="817" w:type="dxa"/>
          </w:tcPr>
          <w:p w:rsidR="00FE6C20" w:rsidRDefault="00FE6C20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515" w:type="dxa"/>
          </w:tcPr>
          <w:p w:rsidR="00FE6C20" w:rsidRPr="00536CCC" w:rsidRDefault="00FE6C20" w:rsidP="00DB161F">
            <w:pPr>
              <w:pStyle w:val="ConsPlusNormal"/>
              <w:rPr>
                <w:sz w:val="28"/>
                <w:szCs w:val="28"/>
              </w:rPr>
            </w:pPr>
            <w:r w:rsidRPr="00536CCC">
              <w:rPr>
                <w:sz w:val="28"/>
                <w:szCs w:val="28"/>
              </w:rPr>
              <w:t xml:space="preserve">Организация ежегодного повышения квалификации </w:t>
            </w:r>
            <w:r w:rsidR="00496196">
              <w:rPr>
                <w:sz w:val="28"/>
                <w:szCs w:val="28"/>
              </w:rPr>
              <w:t>муниципальных служащих</w:t>
            </w:r>
            <w:r w:rsidRPr="00536CCC">
              <w:rPr>
                <w:sz w:val="28"/>
                <w:szCs w:val="28"/>
              </w:rPr>
              <w:t xml:space="preserve"> </w:t>
            </w:r>
            <w:r w:rsidR="00496196">
              <w:rPr>
                <w:sz w:val="28"/>
                <w:szCs w:val="28"/>
              </w:rPr>
              <w:t xml:space="preserve">Чебулинского </w:t>
            </w:r>
            <w:r w:rsidR="00D83775">
              <w:rPr>
                <w:sz w:val="28"/>
                <w:szCs w:val="28"/>
              </w:rPr>
              <w:t>округа</w:t>
            </w:r>
            <w:r w:rsidRPr="00536CCC">
              <w:rPr>
                <w:sz w:val="28"/>
                <w:szCs w:val="28"/>
              </w:rPr>
              <w:t>, в должностные обязанности которых входит участие в противодействии коррупции.</w:t>
            </w:r>
          </w:p>
          <w:p w:rsidR="00FE6C20" w:rsidRPr="00536CCC" w:rsidRDefault="00FE6C20" w:rsidP="00DB161F">
            <w:pPr>
              <w:pStyle w:val="ConsPlusNormal"/>
              <w:rPr>
                <w:sz w:val="28"/>
                <w:szCs w:val="28"/>
              </w:rPr>
            </w:pPr>
          </w:p>
          <w:p w:rsidR="00FE6C20" w:rsidRPr="00536CCC" w:rsidRDefault="00FE6C20" w:rsidP="00D8377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CCC">
              <w:rPr>
                <w:sz w:val="28"/>
                <w:szCs w:val="28"/>
              </w:rPr>
              <w:t xml:space="preserve">Обучение </w:t>
            </w:r>
            <w:r w:rsidR="00496196">
              <w:rPr>
                <w:sz w:val="28"/>
                <w:szCs w:val="28"/>
              </w:rPr>
              <w:t xml:space="preserve">муниципальных </w:t>
            </w:r>
            <w:r w:rsidRPr="00536CCC">
              <w:rPr>
                <w:sz w:val="28"/>
                <w:szCs w:val="28"/>
              </w:rPr>
              <w:t xml:space="preserve"> служащих </w:t>
            </w:r>
            <w:r w:rsidR="00496196">
              <w:rPr>
                <w:sz w:val="28"/>
                <w:szCs w:val="28"/>
              </w:rPr>
              <w:t xml:space="preserve">Чебулинского </w:t>
            </w:r>
            <w:r w:rsidR="00D83775">
              <w:rPr>
                <w:sz w:val="28"/>
                <w:szCs w:val="28"/>
              </w:rPr>
              <w:t>округа</w:t>
            </w:r>
            <w:r w:rsidRPr="00536CCC">
              <w:rPr>
                <w:sz w:val="28"/>
                <w:szCs w:val="28"/>
              </w:rPr>
              <w:t xml:space="preserve">, впервые поступивших на </w:t>
            </w:r>
            <w:r w:rsidR="00496196">
              <w:rPr>
                <w:sz w:val="28"/>
                <w:szCs w:val="28"/>
              </w:rPr>
              <w:t>муниципальную службу</w:t>
            </w:r>
            <w:r w:rsidRPr="00536CCC">
              <w:rPr>
                <w:sz w:val="28"/>
                <w:szCs w:val="28"/>
              </w:rPr>
              <w:t xml:space="preserve">, включенных в перечни должностей, при замещении которых </w:t>
            </w:r>
            <w:r w:rsidR="00496196">
              <w:rPr>
                <w:sz w:val="28"/>
                <w:szCs w:val="28"/>
              </w:rPr>
              <w:t xml:space="preserve">муниципальные служащие Чебулинского </w:t>
            </w:r>
            <w:r w:rsidR="00D83775">
              <w:rPr>
                <w:sz w:val="28"/>
                <w:szCs w:val="28"/>
              </w:rPr>
              <w:t>округа</w:t>
            </w:r>
            <w:r w:rsidRPr="00536CCC">
              <w:rPr>
                <w:sz w:val="28"/>
                <w:szCs w:val="28"/>
              </w:rPr>
              <w:t xml:space="preserve">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по образовательным программам в области противодействия коррупции</w:t>
            </w:r>
          </w:p>
        </w:tc>
        <w:tc>
          <w:tcPr>
            <w:tcW w:w="4565" w:type="dxa"/>
          </w:tcPr>
          <w:p w:rsidR="00FE6C20" w:rsidRPr="00536CCC" w:rsidRDefault="00FE6C20" w:rsidP="0085248E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36CCC">
              <w:rPr>
                <w:sz w:val="28"/>
                <w:szCs w:val="28"/>
              </w:rPr>
              <w:t>Ежегодно</w:t>
            </w:r>
            <w:r>
              <w:rPr>
                <w:sz w:val="28"/>
                <w:szCs w:val="28"/>
              </w:rPr>
              <w:t xml:space="preserve"> </w:t>
            </w:r>
          </w:p>
          <w:p w:rsidR="00FE6C20" w:rsidRPr="00536CCC" w:rsidRDefault="00FE6C20" w:rsidP="0057260F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FE6C20" w:rsidP="00715296"/>
          <w:p w:rsidR="00FE6C20" w:rsidRPr="00536CCC" w:rsidRDefault="00D83775" w:rsidP="006E6ED0">
            <w:pPr>
              <w:tabs>
                <w:tab w:val="left" w:pos="-7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50380C">
              <w:rPr>
                <w:sz w:val="28"/>
                <w:szCs w:val="28"/>
              </w:rPr>
              <w:t>жегодно</w:t>
            </w:r>
          </w:p>
        </w:tc>
        <w:tc>
          <w:tcPr>
            <w:tcW w:w="5132" w:type="dxa"/>
          </w:tcPr>
          <w:p w:rsidR="00FE6C20" w:rsidRPr="00610A96" w:rsidRDefault="00496196" w:rsidP="005F586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496196" w:rsidRPr="00610A96" w:rsidTr="006E6ED0">
        <w:tc>
          <w:tcPr>
            <w:tcW w:w="817" w:type="dxa"/>
          </w:tcPr>
          <w:p w:rsidR="00496196" w:rsidRDefault="00496196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515" w:type="dxa"/>
          </w:tcPr>
          <w:p w:rsidR="00496196" w:rsidRPr="004D24A3" w:rsidRDefault="00D83775" w:rsidP="00D8377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496196">
              <w:rPr>
                <w:sz w:val="28"/>
                <w:szCs w:val="28"/>
              </w:rPr>
              <w:t>онтрол</w:t>
            </w:r>
            <w:r>
              <w:rPr>
                <w:sz w:val="28"/>
                <w:szCs w:val="28"/>
              </w:rPr>
              <w:t>ь</w:t>
            </w:r>
            <w:r w:rsidR="00496196">
              <w:rPr>
                <w:sz w:val="28"/>
                <w:szCs w:val="28"/>
              </w:rPr>
              <w:t xml:space="preserve"> за соблюдением лицами, замещающими  должности муниципальной службы Чебулинского </w:t>
            </w:r>
            <w:r>
              <w:rPr>
                <w:sz w:val="28"/>
                <w:szCs w:val="28"/>
              </w:rPr>
              <w:t>округа</w:t>
            </w:r>
            <w:r w:rsidR="00496196">
              <w:rPr>
                <w:sz w:val="28"/>
                <w:szCs w:val="28"/>
              </w:rPr>
              <w:t xml:space="preserve"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</w:t>
            </w:r>
          </w:p>
        </w:tc>
        <w:tc>
          <w:tcPr>
            <w:tcW w:w="4565" w:type="dxa"/>
          </w:tcPr>
          <w:p w:rsidR="00496196" w:rsidRPr="00610A96" w:rsidRDefault="00496196" w:rsidP="00D8377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5132" w:type="dxa"/>
          </w:tcPr>
          <w:p w:rsidR="00496196" w:rsidRDefault="00496196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 – управляющ</w:t>
            </w:r>
            <w:r w:rsidR="00D83775"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делами</w:t>
            </w:r>
          </w:p>
          <w:p w:rsidR="00496196" w:rsidRDefault="00496196" w:rsidP="00A76870">
            <w:pPr>
              <w:pStyle w:val="ConsPlusNormal"/>
              <w:rPr>
                <w:sz w:val="28"/>
                <w:szCs w:val="28"/>
              </w:rPr>
            </w:pPr>
          </w:p>
          <w:p w:rsidR="00496196" w:rsidRDefault="00496196" w:rsidP="00A76870">
            <w:pPr>
              <w:pStyle w:val="ConsPlusNormal"/>
              <w:rPr>
                <w:sz w:val="28"/>
                <w:szCs w:val="28"/>
              </w:rPr>
            </w:pPr>
          </w:p>
          <w:p w:rsidR="00496196" w:rsidRPr="0057260F" w:rsidRDefault="00496196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5F3A8E" w:rsidRPr="00610A96" w:rsidTr="006E6ED0">
        <w:tc>
          <w:tcPr>
            <w:tcW w:w="817" w:type="dxa"/>
          </w:tcPr>
          <w:p w:rsidR="005F3A8E" w:rsidRDefault="005F3A8E" w:rsidP="00C07E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C07ED4">
              <w:rPr>
                <w:sz w:val="28"/>
                <w:szCs w:val="28"/>
              </w:rPr>
              <w:t>3</w:t>
            </w:r>
          </w:p>
        </w:tc>
        <w:tc>
          <w:tcPr>
            <w:tcW w:w="3515" w:type="dxa"/>
          </w:tcPr>
          <w:p w:rsidR="005F3A8E" w:rsidRPr="00C07ED4" w:rsidRDefault="005F3A8E" w:rsidP="007B1B9E">
            <w:pPr>
              <w:pStyle w:val="ConsPlusNormal"/>
              <w:rPr>
                <w:sz w:val="28"/>
                <w:szCs w:val="28"/>
              </w:rPr>
            </w:pPr>
            <w:r w:rsidRPr="00C07ED4">
              <w:rPr>
                <w:sz w:val="28"/>
                <w:szCs w:val="28"/>
              </w:rPr>
              <w:t xml:space="preserve">Контроль за ежегодной актуализацией сведений, содержащихся в </w:t>
            </w:r>
            <w:hyperlink r:id="rId10" w:history="1">
              <w:r w:rsidRPr="00C07ED4">
                <w:rPr>
                  <w:sz w:val="28"/>
                  <w:szCs w:val="28"/>
                </w:rPr>
                <w:t>анкете</w:t>
              </w:r>
            </w:hyperlink>
            <w:r w:rsidRPr="00C07ED4">
              <w:rPr>
                <w:sz w:val="28"/>
                <w:szCs w:val="28"/>
              </w:rPr>
              <w:t xml:space="preserve">, форма которой утверждена распоряжением Правительства Российской Федерации от 26.05.2005 N 667-р, в том числе сведений о родственниках и свойственниках лиц, замещающих </w:t>
            </w:r>
            <w:r w:rsidR="00C07ED4">
              <w:rPr>
                <w:sz w:val="28"/>
                <w:szCs w:val="28"/>
              </w:rPr>
              <w:t xml:space="preserve">  должности муниципальной службы </w:t>
            </w:r>
            <w:r w:rsidR="007B1B9E">
              <w:rPr>
                <w:sz w:val="28"/>
                <w:szCs w:val="28"/>
              </w:rPr>
              <w:t>,</w:t>
            </w:r>
            <w:r w:rsidRPr="00C07ED4">
              <w:rPr>
                <w:sz w:val="28"/>
                <w:szCs w:val="28"/>
              </w:rPr>
              <w:t xml:space="preserve"> в целях выявления возможного конфликта интересов</w:t>
            </w:r>
          </w:p>
        </w:tc>
        <w:tc>
          <w:tcPr>
            <w:tcW w:w="4565" w:type="dxa"/>
          </w:tcPr>
          <w:p w:rsidR="005F3A8E" w:rsidRDefault="00C07ED4" w:rsidP="006E6ED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</w:p>
        </w:tc>
        <w:tc>
          <w:tcPr>
            <w:tcW w:w="5132" w:type="dxa"/>
          </w:tcPr>
          <w:p w:rsidR="005F3A8E" w:rsidRPr="0057260F" w:rsidRDefault="005F3A8E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7B1B9E" w:rsidRPr="00610A96" w:rsidTr="006E6ED0">
        <w:tc>
          <w:tcPr>
            <w:tcW w:w="817" w:type="dxa"/>
          </w:tcPr>
          <w:p w:rsidR="007B1B9E" w:rsidRDefault="007B1B9E" w:rsidP="00C07ED4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515" w:type="dxa"/>
          </w:tcPr>
          <w:p w:rsidR="007B1B9E" w:rsidRPr="007B1B9E" w:rsidRDefault="007B1B9E" w:rsidP="007B1B9E">
            <w:pPr>
              <w:pStyle w:val="ConsPlusNormal"/>
              <w:rPr>
                <w:sz w:val="28"/>
                <w:szCs w:val="28"/>
              </w:rPr>
            </w:pPr>
            <w:r w:rsidRPr="007B1B9E">
              <w:rPr>
                <w:sz w:val="28"/>
                <w:szCs w:val="28"/>
              </w:rPr>
              <w:t xml:space="preserve">Актуализация должностных </w:t>
            </w:r>
            <w:r>
              <w:rPr>
                <w:sz w:val="28"/>
                <w:szCs w:val="28"/>
              </w:rPr>
              <w:t>инструкций муниципальных служащих Чебулинского муниципального округа</w:t>
            </w:r>
            <w:r w:rsidRPr="007B1B9E">
              <w:rPr>
                <w:sz w:val="28"/>
                <w:szCs w:val="28"/>
              </w:rPr>
              <w:t xml:space="preserve"> с целью упорядочивания и конкретизации должностных (служебных) обязанностей</w:t>
            </w:r>
          </w:p>
        </w:tc>
        <w:tc>
          <w:tcPr>
            <w:tcW w:w="4565" w:type="dxa"/>
          </w:tcPr>
          <w:p w:rsidR="007B1B9E" w:rsidRPr="007B1B9E" w:rsidRDefault="007B1B9E" w:rsidP="00030146">
            <w:pPr>
              <w:pStyle w:val="ConsPlusNormal"/>
              <w:jc w:val="center"/>
              <w:rPr>
                <w:sz w:val="28"/>
                <w:szCs w:val="28"/>
              </w:rPr>
            </w:pPr>
            <w:r w:rsidRPr="007B1B9E">
              <w:rPr>
                <w:sz w:val="28"/>
                <w:szCs w:val="28"/>
              </w:rPr>
              <w:t>Ежегодно не позднее 30.06.202</w:t>
            </w:r>
            <w:r w:rsidR="00030146">
              <w:rPr>
                <w:sz w:val="28"/>
                <w:szCs w:val="28"/>
              </w:rPr>
              <w:t>4</w:t>
            </w:r>
          </w:p>
        </w:tc>
        <w:tc>
          <w:tcPr>
            <w:tcW w:w="5132" w:type="dxa"/>
          </w:tcPr>
          <w:p w:rsidR="007B1B9E" w:rsidRDefault="007B1B9E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5F3A8E" w:rsidRPr="00610A96" w:rsidTr="006E6ED0">
        <w:tc>
          <w:tcPr>
            <w:tcW w:w="14029" w:type="dxa"/>
            <w:gridSpan w:val="4"/>
          </w:tcPr>
          <w:p w:rsidR="005F3A8E" w:rsidRDefault="005F3A8E" w:rsidP="0072269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Антикоррупционная экспертиза нормативных правовых актов и их проектов</w:t>
            </w:r>
          </w:p>
        </w:tc>
      </w:tr>
      <w:tr w:rsidR="005F3A8E" w:rsidRPr="00610A96" w:rsidTr="006E6ED0">
        <w:tc>
          <w:tcPr>
            <w:tcW w:w="817" w:type="dxa"/>
          </w:tcPr>
          <w:p w:rsidR="005F3A8E" w:rsidRDefault="005F3A8E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515" w:type="dxa"/>
          </w:tcPr>
          <w:p w:rsidR="005F3A8E" w:rsidRPr="00722690" w:rsidRDefault="005F3A8E" w:rsidP="007B1B9E">
            <w:pPr>
              <w:pStyle w:val="ConsPlusNormal"/>
              <w:rPr>
                <w:sz w:val="28"/>
                <w:szCs w:val="28"/>
              </w:rPr>
            </w:pPr>
            <w:r w:rsidRPr="00722690">
              <w:rPr>
                <w:sz w:val="28"/>
                <w:szCs w:val="28"/>
              </w:rPr>
              <w:t xml:space="preserve">Проведение антикоррупционной экспертизы нормативных правовых актов </w:t>
            </w:r>
            <w:r>
              <w:rPr>
                <w:sz w:val="28"/>
                <w:szCs w:val="28"/>
              </w:rPr>
              <w:t xml:space="preserve">Чебулинского </w:t>
            </w:r>
            <w:r w:rsidR="007B1B9E">
              <w:rPr>
                <w:sz w:val="28"/>
                <w:szCs w:val="28"/>
              </w:rPr>
              <w:t>муниципального округа</w:t>
            </w:r>
            <w:r w:rsidRPr="00722690">
              <w:rPr>
                <w:sz w:val="28"/>
                <w:szCs w:val="28"/>
              </w:rPr>
              <w:t xml:space="preserve"> и их проектов</w:t>
            </w:r>
          </w:p>
        </w:tc>
        <w:tc>
          <w:tcPr>
            <w:tcW w:w="4565" w:type="dxa"/>
          </w:tcPr>
          <w:p w:rsidR="005F3A8E" w:rsidRDefault="007B1B9E" w:rsidP="00030146">
            <w:pPr>
              <w:pStyle w:val="ConsPlusNormal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7B1B9E" w:rsidRDefault="007B1B9E" w:rsidP="007B1B9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5F3A8E" w:rsidRDefault="005F3A8E" w:rsidP="00A76870">
            <w:pPr>
              <w:pStyle w:val="ConsPlusNormal"/>
              <w:rPr>
                <w:sz w:val="28"/>
                <w:szCs w:val="28"/>
              </w:rPr>
            </w:pPr>
          </w:p>
          <w:p w:rsidR="005F3A8E" w:rsidRDefault="005F3A8E" w:rsidP="00A76870">
            <w:pPr>
              <w:pStyle w:val="ConsPlusNormal"/>
              <w:rPr>
                <w:sz w:val="28"/>
                <w:szCs w:val="28"/>
              </w:rPr>
            </w:pPr>
          </w:p>
          <w:p w:rsidR="005F3A8E" w:rsidRPr="0057260F" w:rsidRDefault="005F3A8E" w:rsidP="00A76870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515" w:type="dxa"/>
          </w:tcPr>
          <w:p w:rsidR="0011057C" w:rsidRPr="0011057C" w:rsidRDefault="0011057C" w:rsidP="0011057C">
            <w:pPr>
              <w:pStyle w:val="ConsPlusNormal"/>
              <w:rPr>
                <w:sz w:val="28"/>
                <w:szCs w:val="28"/>
              </w:rPr>
            </w:pPr>
            <w:r w:rsidRPr="0011057C">
              <w:rPr>
                <w:sz w:val="28"/>
                <w:szCs w:val="28"/>
              </w:rPr>
              <w:t xml:space="preserve">Обеспечение взаимодействия с </w:t>
            </w:r>
            <w:r>
              <w:rPr>
                <w:sz w:val="28"/>
                <w:szCs w:val="28"/>
              </w:rPr>
              <w:t xml:space="preserve">прокуратурой Чебулинского муниципального округа </w:t>
            </w:r>
            <w:r w:rsidRPr="0011057C">
              <w:rPr>
                <w:sz w:val="28"/>
                <w:szCs w:val="28"/>
              </w:rPr>
              <w:t>по вопросам проведения антикоррупционной экспертизы нормативно-правовых актов</w:t>
            </w:r>
          </w:p>
        </w:tc>
        <w:tc>
          <w:tcPr>
            <w:tcW w:w="4565" w:type="dxa"/>
          </w:tcPr>
          <w:p w:rsidR="0011057C" w:rsidRPr="0057260F" w:rsidRDefault="0011057C" w:rsidP="00030146">
            <w:pPr>
              <w:pStyle w:val="ConsPlusNormal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11057C" w:rsidP="0023580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  <w:p w:rsidR="0011057C" w:rsidRDefault="0011057C" w:rsidP="00235808">
            <w:pPr>
              <w:pStyle w:val="ConsPlusNormal"/>
              <w:rPr>
                <w:sz w:val="28"/>
                <w:szCs w:val="28"/>
              </w:rPr>
            </w:pPr>
          </w:p>
          <w:p w:rsidR="0011057C" w:rsidRDefault="0011057C" w:rsidP="00235808">
            <w:pPr>
              <w:pStyle w:val="ConsPlusNormal"/>
              <w:rPr>
                <w:sz w:val="28"/>
                <w:szCs w:val="28"/>
              </w:rPr>
            </w:pPr>
          </w:p>
          <w:p w:rsidR="0011057C" w:rsidRPr="0057260F" w:rsidRDefault="0011057C" w:rsidP="0023580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914E91" w:rsidRPr="00610A96" w:rsidTr="006E6ED0">
        <w:tc>
          <w:tcPr>
            <w:tcW w:w="817" w:type="dxa"/>
          </w:tcPr>
          <w:p w:rsidR="00914E91" w:rsidRDefault="00914E91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515" w:type="dxa"/>
          </w:tcPr>
          <w:p w:rsidR="00914E91" w:rsidRPr="0011057C" w:rsidRDefault="00914E91" w:rsidP="0011057C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систематизации и актуализации нормативных прав</w:t>
            </w:r>
            <w:r w:rsidR="00E14B94">
              <w:rPr>
                <w:sz w:val="28"/>
                <w:szCs w:val="28"/>
              </w:rPr>
              <w:t>овых актов Чебулинского муниципального округа</w:t>
            </w:r>
          </w:p>
        </w:tc>
        <w:tc>
          <w:tcPr>
            <w:tcW w:w="4565" w:type="dxa"/>
          </w:tcPr>
          <w:p w:rsidR="00914E91" w:rsidRPr="0057260F" w:rsidRDefault="00E14B94" w:rsidP="0003014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Ежегодно,  1 квартал </w:t>
            </w:r>
          </w:p>
        </w:tc>
        <w:tc>
          <w:tcPr>
            <w:tcW w:w="5132" w:type="dxa"/>
          </w:tcPr>
          <w:p w:rsidR="00914E91" w:rsidRDefault="00E14B94" w:rsidP="0023580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</w:t>
            </w:r>
          </w:p>
        </w:tc>
      </w:tr>
      <w:tr w:rsidR="0011057C" w:rsidRPr="00610A96" w:rsidTr="006E6ED0">
        <w:tc>
          <w:tcPr>
            <w:tcW w:w="14029" w:type="dxa"/>
            <w:gridSpan w:val="4"/>
          </w:tcPr>
          <w:p w:rsidR="0011057C" w:rsidRPr="00CB1696" w:rsidRDefault="0011057C" w:rsidP="0011057C">
            <w:pPr>
              <w:pStyle w:val="consplusnormal0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2829C5">
              <w:rPr>
                <w:rStyle w:val="a4"/>
                <w:b w:val="0"/>
                <w:sz w:val="28"/>
                <w:szCs w:val="28"/>
              </w:rPr>
              <w:t xml:space="preserve">4. Антикоррупционная работа в сфере закупок товаров, работ, услуг для обеспечения </w:t>
            </w:r>
            <w:r>
              <w:rPr>
                <w:rStyle w:val="a4"/>
                <w:b w:val="0"/>
                <w:sz w:val="28"/>
                <w:szCs w:val="28"/>
              </w:rPr>
              <w:t>муниципальных</w:t>
            </w:r>
            <w:r w:rsidRPr="002829C5">
              <w:rPr>
                <w:rStyle w:val="a4"/>
                <w:b w:val="0"/>
                <w:sz w:val="28"/>
                <w:szCs w:val="28"/>
              </w:rPr>
              <w:t xml:space="preserve"> нужд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515" w:type="dxa"/>
          </w:tcPr>
          <w:p w:rsidR="0011057C" w:rsidRDefault="0011057C" w:rsidP="000A6619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выявления и минимизации коррупционных рисков п</w:t>
            </w:r>
            <w:r w:rsidRPr="002829C5">
              <w:rPr>
                <w:sz w:val="28"/>
                <w:szCs w:val="28"/>
              </w:rPr>
              <w:t>ров</w:t>
            </w:r>
            <w:r>
              <w:rPr>
                <w:sz w:val="28"/>
                <w:szCs w:val="28"/>
              </w:rPr>
              <w:t xml:space="preserve">едение мониторинга </w:t>
            </w:r>
            <w:r w:rsidRPr="002829C5">
              <w:rPr>
                <w:sz w:val="28"/>
                <w:szCs w:val="28"/>
              </w:rPr>
              <w:t xml:space="preserve">выявленных в </w:t>
            </w:r>
            <w:r>
              <w:rPr>
                <w:sz w:val="28"/>
                <w:szCs w:val="28"/>
              </w:rPr>
              <w:t xml:space="preserve"> органах исполнительной </w:t>
            </w:r>
            <w:r w:rsidRPr="002829C5">
              <w:rPr>
                <w:sz w:val="28"/>
                <w:szCs w:val="28"/>
              </w:rPr>
              <w:t xml:space="preserve">власти </w:t>
            </w:r>
            <w:r>
              <w:rPr>
                <w:sz w:val="28"/>
                <w:szCs w:val="28"/>
              </w:rPr>
              <w:t>Чебулинского округа</w:t>
            </w:r>
            <w:r w:rsidRPr="002829C5">
              <w:rPr>
                <w:sz w:val="28"/>
                <w:szCs w:val="28"/>
              </w:rPr>
              <w:t xml:space="preserve"> </w:t>
            </w:r>
            <w:r w:rsidRPr="00F76942">
              <w:rPr>
                <w:sz w:val="28"/>
                <w:szCs w:val="28"/>
              </w:rPr>
              <w:t>случаев несоблюдения требований урегулирования конфликта интересов между участником закупки и заказчиком</w:t>
            </w:r>
            <w:r>
              <w:rPr>
                <w:sz w:val="28"/>
                <w:szCs w:val="28"/>
              </w:rPr>
              <w:t xml:space="preserve"> в соответствии с </w:t>
            </w:r>
            <w:r w:rsidRPr="00F76942">
              <w:rPr>
                <w:sz w:val="28"/>
                <w:szCs w:val="28"/>
              </w:rPr>
              <w:t xml:space="preserve"> Федеральным</w:t>
            </w:r>
            <w:r w:rsidRPr="002829C5">
              <w:rPr>
                <w:sz w:val="28"/>
                <w:szCs w:val="28"/>
              </w:rPr>
              <w:t xml:space="preserve"> законом от 05.04.2013 № 44-ФЗ</w:t>
            </w:r>
            <w:r>
              <w:rPr>
                <w:sz w:val="28"/>
                <w:szCs w:val="28"/>
              </w:rPr>
              <w:t xml:space="preserve">             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11057C" w:rsidRPr="002829C5" w:rsidRDefault="0011057C" w:rsidP="000A661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65" w:type="dxa"/>
          </w:tcPr>
          <w:p w:rsidR="0011057C" w:rsidRPr="00A63E07" w:rsidRDefault="0011057C" w:rsidP="00030146">
            <w:pPr>
              <w:pStyle w:val="ConsPlusNormal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Pr="00CB6949" w:rsidRDefault="0011057C" w:rsidP="00C96B1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3515" w:type="dxa"/>
          </w:tcPr>
          <w:p w:rsidR="0011057C" w:rsidRDefault="0011057C" w:rsidP="001105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практики обжалования в Управление Федеральной антимонопольной службы по Кемеровской области процедур закупок для муниципальных нужд, отмены заказчиками Кемеровской области – Кузбасса процедур закупок товаров, работ, услуг с учетом вынесенных в отношении них решений и предписаний </w:t>
            </w:r>
          </w:p>
        </w:tc>
        <w:tc>
          <w:tcPr>
            <w:tcW w:w="4565" w:type="dxa"/>
          </w:tcPr>
          <w:p w:rsidR="0011057C" w:rsidRPr="0057260F" w:rsidRDefault="0011057C" w:rsidP="00030146">
            <w:pPr>
              <w:pStyle w:val="ConsPlusNormal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11057C" w:rsidP="00C96B18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экономики</w:t>
            </w:r>
          </w:p>
        </w:tc>
      </w:tr>
      <w:tr w:rsidR="0011057C" w:rsidRPr="00610A96" w:rsidTr="006E6ED0">
        <w:tc>
          <w:tcPr>
            <w:tcW w:w="14029" w:type="dxa"/>
            <w:gridSpan w:val="4"/>
          </w:tcPr>
          <w:p w:rsidR="0011057C" w:rsidRPr="00B749B3" w:rsidRDefault="0011057C" w:rsidP="0011057C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B749B3">
              <w:rPr>
                <w:sz w:val="28"/>
                <w:szCs w:val="28"/>
              </w:rPr>
              <w:t>5.</w:t>
            </w:r>
            <w:r w:rsidRPr="00B749B3">
              <w:rPr>
                <w:rStyle w:val="40"/>
                <w:b w:val="0"/>
              </w:rPr>
              <w:t xml:space="preserve"> </w:t>
            </w:r>
            <w:r w:rsidRPr="00B749B3">
              <w:rPr>
                <w:rStyle w:val="a4"/>
                <w:b w:val="0"/>
                <w:sz w:val="28"/>
                <w:szCs w:val="28"/>
              </w:rPr>
              <w:t xml:space="preserve">Антикоррупционный мониторинг в </w:t>
            </w:r>
            <w:r>
              <w:rPr>
                <w:rStyle w:val="a4"/>
                <w:b w:val="0"/>
                <w:sz w:val="28"/>
                <w:szCs w:val="28"/>
              </w:rPr>
              <w:t>Чебулинском муниципальном округе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515" w:type="dxa"/>
          </w:tcPr>
          <w:p w:rsidR="0011057C" w:rsidRPr="009C0635" w:rsidRDefault="0011057C" w:rsidP="009C0635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подготовки ежегодного доклада о деятельности в области противодействия коррупции в соответствии с действующим законодательством</w:t>
            </w:r>
          </w:p>
        </w:tc>
        <w:tc>
          <w:tcPr>
            <w:tcW w:w="4565" w:type="dxa"/>
          </w:tcPr>
          <w:p w:rsidR="0011057C" w:rsidRDefault="0011057C" w:rsidP="00B749B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не позднее 30 марта</w:t>
            </w:r>
          </w:p>
        </w:tc>
        <w:tc>
          <w:tcPr>
            <w:tcW w:w="5132" w:type="dxa"/>
          </w:tcPr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 – управляющий делами</w:t>
            </w:r>
          </w:p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</w:p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</w:p>
          <w:p w:rsidR="0011057C" w:rsidRPr="0057260F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11057C" w:rsidRPr="00610A96" w:rsidTr="006E6ED0">
        <w:tc>
          <w:tcPr>
            <w:tcW w:w="14029" w:type="dxa"/>
            <w:gridSpan w:val="4"/>
          </w:tcPr>
          <w:p w:rsidR="0011057C" w:rsidRPr="008E77F0" w:rsidRDefault="0011057C" w:rsidP="00402912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8E77F0">
              <w:rPr>
                <w:sz w:val="28"/>
                <w:szCs w:val="28"/>
              </w:rPr>
              <w:t>6.</w:t>
            </w:r>
            <w:r w:rsidRPr="008E77F0">
              <w:rPr>
                <w:rStyle w:val="40"/>
                <w:b w:val="0"/>
              </w:rPr>
              <w:t xml:space="preserve"> </w:t>
            </w:r>
            <w:r w:rsidRPr="008E77F0">
              <w:rPr>
                <w:rStyle w:val="a4"/>
                <w:b w:val="0"/>
                <w:sz w:val="28"/>
                <w:szCs w:val="28"/>
              </w:rPr>
              <w:t>Информационное обеспечение антикоррупционной работы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Pr="00EF4966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 w:rsidRPr="00EF4966">
              <w:rPr>
                <w:sz w:val="28"/>
                <w:szCs w:val="28"/>
              </w:rPr>
              <w:t>6.1</w:t>
            </w:r>
          </w:p>
        </w:tc>
        <w:tc>
          <w:tcPr>
            <w:tcW w:w="3515" w:type="dxa"/>
          </w:tcPr>
          <w:p w:rsidR="0011057C" w:rsidRPr="00EF4966" w:rsidRDefault="0011057C" w:rsidP="00AF29AB">
            <w:pPr>
              <w:pStyle w:val="ConsPlusNormal"/>
              <w:rPr>
                <w:sz w:val="28"/>
                <w:szCs w:val="28"/>
              </w:rPr>
            </w:pPr>
            <w:r w:rsidRPr="00EF4966">
              <w:rPr>
                <w:sz w:val="28"/>
                <w:szCs w:val="28"/>
              </w:rPr>
              <w:t>Обеспечение размещения на официальн</w:t>
            </w:r>
            <w:r w:rsidR="00AF29AB">
              <w:rPr>
                <w:sz w:val="28"/>
                <w:szCs w:val="28"/>
              </w:rPr>
              <w:t>ых</w:t>
            </w:r>
            <w:r w:rsidRPr="00EF4966">
              <w:rPr>
                <w:sz w:val="28"/>
                <w:szCs w:val="28"/>
              </w:rPr>
              <w:t xml:space="preserve"> сайт</w:t>
            </w:r>
            <w:r w:rsidR="00AF29AB">
              <w:rPr>
                <w:sz w:val="28"/>
                <w:szCs w:val="28"/>
              </w:rPr>
              <w:t xml:space="preserve">ах администрации </w:t>
            </w:r>
            <w:r>
              <w:rPr>
                <w:sz w:val="28"/>
                <w:szCs w:val="28"/>
              </w:rPr>
              <w:t xml:space="preserve">Чебулинского муниципального </w:t>
            </w:r>
            <w:r w:rsidR="00AF29AB">
              <w:rPr>
                <w:sz w:val="28"/>
                <w:szCs w:val="28"/>
              </w:rPr>
              <w:t>округа и ее функциональных органов</w:t>
            </w:r>
            <w:r>
              <w:rPr>
                <w:sz w:val="28"/>
                <w:szCs w:val="28"/>
              </w:rPr>
              <w:t xml:space="preserve"> </w:t>
            </w:r>
            <w:r w:rsidRPr="00EF4966">
              <w:rPr>
                <w:sz w:val="28"/>
                <w:szCs w:val="28"/>
              </w:rPr>
              <w:t>актуальной информации об антикоррупционной деятельности</w:t>
            </w:r>
            <w:r w:rsidR="00AF29A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5" w:type="dxa"/>
          </w:tcPr>
          <w:p w:rsidR="0011057C" w:rsidRPr="00610A96" w:rsidRDefault="00AF29AB" w:rsidP="00030146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11057C" w:rsidP="002852F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информационным технологиям</w:t>
            </w:r>
          </w:p>
        </w:tc>
      </w:tr>
      <w:tr w:rsidR="0011057C" w:rsidRPr="00610A96" w:rsidTr="00E14B94">
        <w:trPr>
          <w:trHeight w:val="2359"/>
        </w:trPr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3515" w:type="dxa"/>
          </w:tcPr>
          <w:p w:rsidR="0011057C" w:rsidRDefault="0011057C" w:rsidP="005072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5072B7">
              <w:rPr>
                <w:sz w:val="28"/>
                <w:szCs w:val="28"/>
              </w:rPr>
              <w:t xml:space="preserve"> доступа пользователей информацией к информации о деятель</w:t>
            </w:r>
            <w:r>
              <w:rPr>
                <w:sz w:val="28"/>
                <w:szCs w:val="28"/>
              </w:rPr>
              <w:t xml:space="preserve">ности </w:t>
            </w:r>
          </w:p>
          <w:p w:rsidR="0011057C" w:rsidRPr="00B749B3" w:rsidRDefault="0011057C" w:rsidP="00C2285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72B7">
              <w:rPr>
                <w:sz w:val="28"/>
                <w:szCs w:val="28"/>
              </w:rPr>
              <w:t>органов местного самоуправления</w:t>
            </w:r>
            <w:r>
              <w:rPr>
                <w:sz w:val="28"/>
                <w:szCs w:val="28"/>
              </w:rPr>
              <w:t xml:space="preserve"> в соответствии с Федеральным законом от 09.02.2009 №</w:t>
            </w:r>
            <w:r w:rsidRPr="005072B7">
              <w:rPr>
                <w:sz w:val="28"/>
                <w:szCs w:val="28"/>
              </w:rPr>
              <w:t xml:space="preserve"> 8-ФЗ</w:t>
            </w:r>
            <w:r>
              <w:rPr>
                <w:sz w:val="28"/>
                <w:szCs w:val="28"/>
              </w:rPr>
              <w:t xml:space="preserve"> «</w:t>
            </w:r>
            <w:r w:rsidRPr="005072B7">
              <w:rPr>
                <w:sz w:val="28"/>
                <w:szCs w:val="28"/>
              </w:rPr>
              <w:t xml:space="preserve">Об обеспечении доступа к информации о деятельности государственных органов и </w:t>
            </w:r>
            <w:r>
              <w:rPr>
                <w:sz w:val="28"/>
                <w:szCs w:val="28"/>
              </w:rPr>
              <w:t>органов местного самоуправления»</w:t>
            </w:r>
          </w:p>
        </w:tc>
        <w:tc>
          <w:tcPr>
            <w:tcW w:w="4565" w:type="dxa"/>
          </w:tcPr>
          <w:p w:rsidR="0011057C" w:rsidRPr="00610A96" w:rsidRDefault="00AF29AB" w:rsidP="00030146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информационным технологиям</w:t>
            </w:r>
          </w:p>
        </w:tc>
      </w:tr>
      <w:tr w:rsidR="00E14B94" w:rsidRPr="00610A96" w:rsidTr="006E6ED0">
        <w:tc>
          <w:tcPr>
            <w:tcW w:w="817" w:type="dxa"/>
          </w:tcPr>
          <w:p w:rsidR="00E14B94" w:rsidRDefault="00E14B94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3515" w:type="dxa"/>
          </w:tcPr>
          <w:p w:rsidR="00E14B94" w:rsidRDefault="00E14B94" w:rsidP="005072B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Своевременное официальное опубликование нормативных правовых актов Чебулинского муниципального округа</w:t>
            </w:r>
          </w:p>
        </w:tc>
        <w:tc>
          <w:tcPr>
            <w:tcW w:w="4565" w:type="dxa"/>
          </w:tcPr>
          <w:p w:rsidR="00E14B94" w:rsidRPr="0057260F" w:rsidRDefault="00E14B94" w:rsidP="00030146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2021-2024г.г.</w:t>
            </w:r>
          </w:p>
        </w:tc>
        <w:tc>
          <w:tcPr>
            <w:tcW w:w="5132" w:type="dxa"/>
          </w:tcPr>
          <w:p w:rsidR="00E14B94" w:rsidRDefault="00F46DBA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Архивный отдел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F46DB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46DBA">
              <w:rPr>
                <w:sz w:val="28"/>
                <w:szCs w:val="28"/>
              </w:rPr>
              <w:t>4</w:t>
            </w:r>
          </w:p>
        </w:tc>
        <w:tc>
          <w:tcPr>
            <w:tcW w:w="3515" w:type="dxa"/>
          </w:tcPr>
          <w:p w:rsidR="0011057C" w:rsidRDefault="0011057C" w:rsidP="00680F06">
            <w:pPr>
              <w:pStyle w:val="ConsPlusNormal"/>
              <w:rPr>
                <w:sz w:val="28"/>
                <w:szCs w:val="28"/>
              </w:rPr>
            </w:pPr>
            <w:r w:rsidRPr="004D19BA">
              <w:rPr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206B8C">
              <w:rPr>
                <w:sz w:val="28"/>
                <w:szCs w:val="28"/>
              </w:rPr>
              <w:t>администрации</w:t>
            </w:r>
            <w:r w:rsidRPr="004D19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Чебулинского муниципального </w:t>
            </w:r>
            <w:r w:rsidR="00206B8C">
              <w:rPr>
                <w:sz w:val="28"/>
                <w:szCs w:val="28"/>
              </w:rPr>
              <w:t>округа</w:t>
            </w:r>
            <w:r w:rsidRPr="004D19BA">
              <w:rPr>
                <w:sz w:val="28"/>
                <w:szCs w:val="28"/>
              </w:rPr>
              <w:t xml:space="preserve"> посредс</w:t>
            </w:r>
            <w:r>
              <w:rPr>
                <w:sz w:val="28"/>
                <w:szCs w:val="28"/>
              </w:rPr>
              <w:t>твом функционирования телефона доверия</w:t>
            </w:r>
            <w:r w:rsidRPr="004D19BA">
              <w:rPr>
                <w:sz w:val="28"/>
                <w:szCs w:val="28"/>
              </w:rPr>
              <w:t xml:space="preserve">, </w:t>
            </w:r>
          </w:p>
          <w:p w:rsidR="0011057C" w:rsidRPr="004D19BA" w:rsidRDefault="0011057C" w:rsidP="00206B8C">
            <w:pPr>
              <w:pStyle w:val="ConsPlusNormal"/>
              <w:rPr>
                <w:sz w:val="28"/>
                <w:szCs w:val="28"/>
              </w:rPr>
            </w:pPr>
            <w:r w:rsidRPr="004D19BA">
              <w:rPr>
                <w:sz w:val="28"/>
                <w:szCs w:val="28"/>
              </w:rPr>
              <w:t>а также приема письменных сообщений по вопросам противодействия коррупции, поступающих в</w:t>
            </w:r>
            <w:r w:rsidR="00206B8C">
              <w:rPr>
                <w:sz w:val="28"/>
                <w:szCs w:val="28"/>
              </w:rPr>
              <w:t xml:space="preserve"> администрацию</w:t>
            </w:r>
            <w:r w:rsidRPr="004D19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Чебулинского </w:t>
            </w:r>
            <w:r w:rsidR="00206B8C">
              <w:rPr>
                <w:sz w:val="28"/>
                <w:szCs w:val="28"/>
              </w:rPr>
              <w:t>муниципального округа</w:t>
            </w:r>
          </w:p>
        </w:tc>
        <w:tc>
          <w:tcPr>
            <w:tcW w:w="4565" w:type="dxa"/>
          </w:tcPr>
          <w:p w:rsidR="0011057C" w:rsidRPr="00610A96" w:rsidRDefault="00206B8C" w:rsidP="00030146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03014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11057C" w:rsidP="00474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работе с территориями и населением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F46DB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46DBA">
              <w:rPr>
                <w:sz w:val="28"/>
                <w:szCs w:val="28"/>
              </w:rPr>
              <w:t>5</w:t>
            </w:r>
          </w:p>
        </w:tc>
        <w:tc>
          <w:tcPr>
            <w:tcW w:w="3515" w:type="dxa"/>
          </w:tcPr>
          <w:p w:rsidR="0011057C" w:rsidRPr="00206B8C" w:rsidRDefault="00206B8C" w:rsidP="004741F3">
            <w:pPr>
              <w:pStyle w:val="ConsPlusNormal"/>
              <w:rPr>
                <w:sz w:val="28"/>
                <w:szCs w:val="28"/>
              </w:rPr>
            </w:pPr>
            <w:r w:rsidRPr="00206B8C">
              <w:rPr>
                <w:sz w:val="28"/>
                <w:szCs w:val="28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4565" w:type="dxa"/>
          </w:tcPr>
          <w:p w:rsidR="0011057C" w:rsidRPr="00610A96" w:rsidRDefault="00206B8C" w:rsidP="00F46DBA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F46DB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206B8C" w:rsidP="004741F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работе с обращениями граждан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F46DB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46DBA">
              <w:rPr>
                <w:sz w:val="28"/>
                <w:szCs w:val="28"/>
              </w:rPr>
              <w:t>6</w:t>
            </w:r>
          </w:p>
        </w:tc>
        <w:tc>
          <w:tcPr>
            <w:tcW w:w="3515" w:type="dxa"/>
          </w:tcPr>
          <w:p w:rsidR="0011057C" w:rsidRPr="00D74C05" w:rsidRDefault="0011057C" w:rsidP="00F36912">
            <w:pPr>
              <w:pStyle w:val="ConsPlusNormal"/>
              <w:rPr>
                <w:sz w:val="28"/>
                <w:szCs w:val="28"/>
              </w:rPr>
            </w:pPr>
            <w:r w:rsidRPr="00D74C05">
              <w:rPr>
                <w:sz w:val="28"/>
                <w:szCs w:val="28"/>
              </w:rPr>
              <w:t xml:space="preserve">Участие </w:t>
            </w:r>
            <w:r>
              <w:rPr>
                <w:sz w:val="28"/>
                <w:szCs w:val="28"/>
              </w:rPr>
              <w:t>муниципальных служащих</w:t>
            </w:r>
            <w:r w:rsidRPr="00D74C05">
              <w:rPr>
                <w:sz w:val="28"/>
                <w:szCs w:val="28"/>
              </w:rPr>
              <w:t xml:space="preserve"> в на</w:t>
            </w:r>
            <w:r>
              <w:rPr>
                <w:sz w:val="28"/>
                <w:szCs w:val="28"/>
              </w:rPr>
              <w:t xml:space="preserve">учно-практических конференциях и иных мероприятиях </w:t>
            </w:r>
            <w:r w:rsidRPr="00D74C05">
              <w:rPr>
                <w:sz w:val="28"/>
                <w:szCs w:val="28"/>
              </w:rPr>
              <w:t>по вопросам противодействия коррупции</w:t>
            </w:r>
          </w:p>
        </w:tc>
        <w:tc>
          <w:tcPr>
            <w:tcW w:w="4565" w:type="dxa"/>
          </w:tcPr>
          <w:p w:rsidR="0011057C" w:rsidRPr="00D74C05" w:rsidRDefault="0011057C" w:rsidP="00B749B3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74C05">
              <w:rPr>
                <w:sz w:val="28"/>
                <w:szCs w:val="28"/>
              </w:rPr>
              <w:t>По приглашению организаторов соответствующих мероприятий</w:t>
            </w:r>
          </w:p>
        </w:tc>
        <w:tc>
          <w:tcPr>
            <w:tcW w:w="5132" w:type="dxa"/>
          </w:tcPr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206B8C">
              <w:rPr>
                <w:sz w:val="28"/>
                <w:szCs w:val="28"/>
              </w:rPr>
              <w:t xml:space="preserve"> – управляющий</w:t>
            </w:r>
            <w:r>
              <w:rPr>
                <w:sz w:val="28"/>
                <w:szCs w:val="28"/>
              </w:rPr>
              <w:t xml:space="preserve"> делами</w:t>
            </w:r>
          </w:p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</w:p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</w:p>
          <w:p w:rsidR="0011057C" w:rsidRPr="0057260F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F46DBA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F46DBA">
              <w:rPr>
                <w:sz w:val="28"/>
                <w:szCs w:val="28"/>
              </w:rPr>
              <w:t>7</w:t>
            </w:r>
          </w:p>
        </w:tc>
        <w:tc>
          <w:tcPr>
            <w:tcW w:w="3515" w:type="dxa"/>
          </w:tcPr>
          <w:p w:rsidR="0011057C" w:rsidRPr="00B749B3" w:rsidRDefault="0011057C" w:rsidP="00B749B3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обращений граждан, организаций и общественных объединений о наличии в них сведений, содержащих факты коррупции</w:t>
            </w:r>
          </w:p>
        </w:tc>
        <w:tc>
          <w:tcPr>
            <w:tcW w:w="4565" w:type="dxa"/>
          </w:tcPr>
          <w:p w:rsidR="0011057C" w:rsidRPr="00610A96" w:rsidRDefault="00206B8C" w:rsidP="00F46DBA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F46DB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206B8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по работе с обращениями граждан</w:t>
            </w:r>
          </w:p>
        </w:tc>
      </w:tr>
      <w:tr w:rsidR="0011057C" w:rsidRPr="00610A96" w:rsidTr="006E6ED0">
        <w:tc>
          <w:tcPr>
            <w:tcW w:w="14029" w:type="dxa"/>
            <w:gridSpan w:val="4"/>
          </w:tcPr>
          <w:p w:rsidR="0011057C" w:rsidRPr="00BA7143" w:rsidRDefault="00D304FD" w:rsidP="00E5635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>
              <w:rPr>
                <w:rStyle w:val="a4"/>
                <w:b w:val="0"/>
                <w:sz w:val="28"/>
                <w:szCs w:val="28"/>
              </w:rPr>
              <w:t>7. Антикоррупционны</w:t>
            </w:r>
            <w:r w:rsidR="0011057C" w:rsidRPr="00BA7143">
              <w:rPr>
                <w:rStyle w:val="a4"/>
                <w:b w:val="0"/>
                <w:sz w:val="28"/>
                <w:szCs w:val="28"/>
              </w:rPr>
              <w:t>е образование, просвещение и пропаганда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3515" w:type="dxa"/>
          </w:tcPr>
          <w:p w:rsidR="0011057C" w:rsidRPr="00BB5746" w:rsidRDefault="0011057C" w:rsidP="00B9369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</w:t>
            </w:r>
            <w:r w:rsidRPr="00BB5746">
              <w:rPr>
                <w:sz w:val="28"/>
                <w:szCs w:val="28"/>
              </w:rPr>
              <w:t xml:space="preserve"> в средствах массовой информации антикоррупционной деятельности органов </w:t>
            </w:r>
          </w:p>
          <w:p w:rsidR="0011057C" w:rsidRPr="00B749B3" w:rsidRDefault="0011057C" w:rsidP="006E37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местного самоуправления Чебулинского муниципального </w:t>
            </w:r>
            <w:r w:rsidR="006E3729">
              <w:rPr>
                <w:sz w:val="28"/>
                <w:szCs w:val="28"/>
              </w:rPr>
              <w:t>округа</w:t>
            </w:r>
          </w:p>
        </w:tc>
        <w:tc>
          <w:tcPr>
            <w:tcW w:w="4565" w:type="dxa"/>
          </w:tcPr>
          <w:p w:rsidR="0011057C" w:rsidRPr="00610A96" w:rsidRDefault="006E3729" w:rsidP="006E3729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 w:rsidR="00F46DBA">
              <w:rPr>
                <w:sz w:val="28"/>
                <w:szCs w:val="28"/>
              </w:rPr>
              <w:t>течение 2021-2024</w:t>
            </w:r>
            <w:r>
              <w:rPr>
                <w:sz w:val="28"/>
                <w:szCs w:val="28"/>
              </w:rPr>
              <w:t>г.г.</w:t>
            </w:r>
          </w:p>
        </w:tc>
        <w:tc>
          <w:tcPr>
            <w:tcW w:w="5132" w:type="dxa"/>
          </w:tcPr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кадрам и муниципальной службе</w:t>
            </w:r>
          </w:p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Консультант-советник по пресс-службе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3515" w:type="dxa"/>
          </w:tcPr>
          <w:p w:rsidR="0011057C" w:rsidRPr="00B749B3" w:rsidRDefault="0011057C" w:rsidP="006E372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5746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органами местного самоуправления Чебулинского муниципального </w:t>
            </w:r>
            <w:r w:rsidR="006E3729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проведения прямых линий</w:t>
            </w:r>
            <w:r w:rsidRPr="00BB5746">
              <w:rPr>
                <w:sz w:val="28"/>
                <w:szCs w:val="28"/>
              </w:rPr>
              <w:t xml:space="preserve"> с гражданами по вопросам антикоррупционного просвещения, отнесенным к сфере деятельности указанных государственных органов</w:t>
            </w:r>
          </w:p>
        </w:tc>
        <w:tc>
          <w:tcPr>
            <w:tcW w:w="4565" w:type="dxa"/>
          </w:tcPr>
          <w:p w:rsidR="0011057C" w:rsidRPr="00610A96" w:rsidRDefault="006E3729" w:rsidP="00F46DBA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7260F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>течение 2021-202</w:t>
            </w:r>
            <w:r w:rsidR="00F46DB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г.г.</w:t>
            </w:r>
            <w:r w:rsidR="001105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32" w:type="dxa"/>
          </w:tcPr>
          <w:p w:rsidR="0011057C" w:rsidRDefault="0011057C" w:rsidP="00A76870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работе с территориями и населением</w:t>
            </w:r>
          </w:p>
        </w:tc>
      </w:tr>
      <w:tr w:rsidR="0011057C" w:rsidRPr="00610A96" w:rsidTr="006E6ED0">
        <w:tc>
          <w:tcPr>
            <w:tcW w:w="817" w:type="dxa"/>
          </w:tcPr>
          <w:p w:rsidR="0011057C" w:rsidRDefault="0011057C" w:rsidP="0057260F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</w:t>
            </w:r>
          </w:p>
        </w:tc>
        <w:tc>
          <w:tcPr>
            <w:tcW w:w="3515" w:type="dxa"/>
          </w:tcPr>
          <w:p w:rsidR="0011057C" w:rsidRPr="00BB5746" w:rsidRDefault="0011057C" w:rsidP="00B749B3">
            <w:pPr>
              <w:pStyle w:val="ConsPlusNormal"/>
              <w:rPr>
                <w:sz w:val="28"/>
                <w:szCs w:val="28"/>
              </w:rPr>
            </w:pPr>
            <w:r w:rsidRPr="00BB5746">
              <w:rPr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4565" w:type="dxa"/>
          </w:tcPr>
          <w:p w:rsidR="0011057C" w:rsidRPr="00BB5746" w:rsidRDefault="0011057C" w:rsidP="00A963AF">
            <w:pPr>
              <w:pStyle w:val="consplusnormal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Ежегодно </w:t>
            </w:r>
            <w:r w:rsidRPr="00BB5746">
              <w:rPr>
                <w:sz w:val="28"/>
                <w:szCs w:val="28"/>
              </w:rPr>
              <w:t>до 9 декабря</w:t>
            </w:r>
          </w:p>
        </w:tc>
        <w:tc>
          <w:tcPr>
            <w:tcW w:w="5132" w:type="dxa"/>
          </w:tcPr>
          <w:p w:rsidR="0011057C" w:rsidRDefault="0011057C" w:rsidP="00602E32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работе с территориями и населением</w:t>
            </w:r>
          </w:p>
        </w:tc>
      </w:tr>
    </w:tbl>
    <w:p w:rsidR="000E1513" w:rsidRDefault="000E1513" w:rsidP="00087880">
      <w:pPr>
        <w:rPr>
          <w:i/>
          <w:sz w:val="40"/>
          <w:szCs w:val="40"/>
          <w:u w:val="single"/>
        </w:rPr>
      </w:pPr>
    </w:p>
    <w:p w:rsidR="00F46DBA" w:rsidRDefault="00F46DBA" w:rsidP="00087880">
      <w:pPr>
        <w:rPr>
          <w:i/>
          <w:sz w:val="40"/>
          <w:szCs w:val="40"/>
          <w:u w:val="single"/>
        </w:rPr>
      </w:pPr>
    </w:p>
    <w:p w:rsidR="00F46DBA" w:rsidRPr="000E1513" w:rsidRDefault="00F46DBA" w:rsidP="00087880">
      <w:pPr>
        <w:rPr>
          <w:i/>
          <w:sz w:val="40"/>
          <w:szCs w:val="40"/>
          <w:u w:val="single"/>
        </w:rPr>
      </w:pPr>
    </w:p>
    <w:sectPr w:rsidR="00F46DBA" w:rsidRPr="000E1513" w:rsidSect="002C6FFC">
      <w:pgSz w:w="16838" w:h="11906" w:orient="landscape"/>
      <w:pgMar w:top="1276" w:right="1559" w:bottom="155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B9E" w:rsidRDefault="00213B9E" w:rsidP="000C075F">
      <w:r>
        <w:separator/>
      </w:r>
    </w:p>
  </w:endnote>
  <w:endnote w:type="continuationSeparator" w:id="1">
    <w:p w:rsidR="00213B9E" w:rsidRDefault="00213B9E" w:rsidP="000C0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B9E" w:rsidRDefault="00213B9E" w:rsidP="000C075F">
      <w:r>
        <w:separator/>
      </w:r>
    </w:p>
  </w:footnote>
  <w:footnote w:type="continuationSeparator" w:id="1">
    <w:p w:rsidR="00213B9E" w:rsidRDefault="00213B9E" w:rsidP="000C07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62F" w:rsidRPr="00012485" w:rsidRDefault="0081562F" w:rsidP="00012485">
    <w:pPr>
      <w:pStyle w:val="a5"/>
    </w:pPr>
  </w:p>
  <w:p w:rsidR="0081562F" w:rsidRDefault="0081562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C5E4F"/>
    <w:rsid w:val="0000066E"/>
    <w:rsid w:val="00012485"/>
    <w:rsid w:val="0002004D"/>
    <w:rsid w:val="00030146"/>
    <w:rsid w:val="00033673"/>
    <w:rsid w:val="00042940"/>
    <w:rsid w:val="00056BBB"/>
    <w:rsid w:val="00087249"/>
    <w:rsid w:val="00087880"/>
    <w:rsid w:val="00087BCE"/>
    <w:rsid w:val="000A52C3"/>
    <w:rsid w:val="000A6619"/>
    <w:rsid w:val="000C075F"/>
    <w:rsid w:val="000C506A"/>
    <w:rsid w:val="000D3F63"/>
    <w:rsid w:val="000E1513"/>
    <w:rsid w:val="000F2496"/>
    <w:rsid w:val="000F27C0"/>
    <w:rsid w:val="000F6600"/>
    <w:rsid w:val="0011057C"/>
    <w:rsid w:val="0011649E"/>
    <w:rsid w:val="001201CB"/>
    <w:rsid w:val="001336C3"/>
    <w:rsid w:val="001433CE"/>
    <w:rsid w:val="001606AA"/>
    <w:rsid w:val="0016454E"/>
    <w:rsid w:val="00172B55"/>
    <w:rsid w:val="00192D41"/>
    <w:rsid w:val="001B5686"/>
    <w:rsid w:val="001B6DAA"/>
    <w:rsid w:val="001B7633"/>
    <w:rsid w:val="001F4E36"/>
    <w:rsid w:val="001F7003"/>
    <w:rsid w:val="00206B8C"/>
    <w:rsid w:val="00213B9E"/>
    <w:rsid w:val="00217061"/>
    <w:rsid w:val="00217668"/>
    <w:rsid w:val="00224E58"/>
    <w:rsid w:val="00253DC4"/>
    <w:rsid w:val="002653D8"/>
    <w:rsid w:val="00273886"/>
    <w:rsid w:val="002829C5"/>
    <w:rsid w:val="00283F81"/>
    <w:rsid w:val="002852FB"/>
    <w:rsid w:val="002A1DB0"/>
    <w:rsid w:val="002B1770"/>
    <w:rsid w:val="002C0792"/>
    <w:rsid w:val="002C355A"/>
    <w:rsid w:val="002C5F95"/>
    <w:rsid w:val="002C6BC1"/>
    <w:rsid w:val="002C6FFC"/>
    <w:rsid w:val="002E04C9"/>
    <w:rsid w:val="002E1A43"/>
    <w:rsid w:val="002F1B64"/>
    <w:rsid w:val="002F2193"/>
    <w:rsid w:val="002F36EA"/>
    <w:rsid w:val="003257F1"/>
    <w:rsid w:val="00326D1C"/>
    <w:rsid w:val="00335B26"/>
    <w:rsid w:val="003379BF"/>
    <w:rsid w:val="0035244B"/>
    <w:rsid w:val="00353BDA"/>
    <w:rsid w:val="00355CCD"/>
    <w:rsid w:val="003648EC"/>
    <w:rsid w:val="003815AE"/>
    <w:rsid w:val="00382B9E"/>
    <w:rsid w:val="00383C08"/>
    <w:rsid w:val="003914DD"/>
    <w:rsid w:val="00392CAD"/>
    <w:rsid w:val="00393D60"/>
    <w:rsid w:val="00395FAB"/>
    <w:rsid w:val="003962EC"/>
    <w:rsid w:val="003A27B8"/>
    <w:rsid w:val="003D4F4A"/>
    <w:rsid w:val="003E08E3"/>
    <w:rsid w:val="003E360F"/>
    <w:rsid w:val="003E48DF"/>
    <w:rsid w:val="003E5F84"/>
    <w:rsid w:val="00402912"/>
    <w:rsid w:val="00407124"/>
    <w:rsid w:val="00417560"/>
    <w:rsid w:val="004478CF"/>
    <w:rsid w:val="004741F3"/>
    <w:rsid w:val="00484B3C"/>
    <w:rsid w:val="00491FEE"/>
    <w:rsid w:val="00496196"/>
    <w:rsid w:val="004A4EFD"/>
    <w:rsid w:val="004B5415"/>
    <w:rsid w:val="004C2729"/>
    <w:rsid w:val="004C31C3"/>
    <w:rsid w:val="004C3D5C"/>
    <w:rsid w:val="004C3DDC"/>
    <w:rsid w:val="004C5E4F"/>
    <w:rsid w:val="004C64AE"/>
    <w:rsid w:val="004D19BA"/>
    <w:rsid w:val="004D24A3"/>
    <w:rsid w:val="004E77AD"/>
    <w:rsid w:val="004F663D"/>
    <w:rsid w:val="0050380C"/>
    <w:rsid w:val="00504AE7"/>
    <w:rsid w:val="005072B7"/>
    <w:rsid w:val="00510CB7"/>
    <w:rsid w:val="00523941"/>
    <w:rsid w:val="00536CCC"/>
    <w:rsid w:val="00544285"/>
    <w:rsid w:val="00562AE8"/>
    <w:rsid w:val="00567A6F"/>
    <w:rsid w:val="0057260F"/>
    <w:rsid w:val="005740AD"/>
    <w:rsid w:val="00580463"/>
    <w:rsid w:val="00581932"/>
    <w:rsid w:val="0059290F"/>
    <w:rsid w:val="00597067"/>
    <w:rsid w:val="005C5B78"/>
    <w:rsid w:val="005D5BD1"/>
    <w:rsid w:val="005E3E13"/>
    <w:rsid w:val="005F3A8E"/>
    <w:rsid w:val="005F449A"/>
    <w:rsid w:val="005F5865"/>
    <w:rsid w:val="00602E32"/>
    <w:rsid w:val="00610A96"/>
    <w:rsid w:val="006127B1"/>
    <w:rsid w:val="00635A44"/>
    <w:rsid w:val="0067220A"/>
    <w:rsid w:val="00673E46"/>
    <w:rsid w:val="006751E0"/>
    <w:rsid w:val="00680F06"/>
    <w:rsid w:val="006A77DE"/>
    <w:rsid w:val="006B4EA9"/>
    <w:rsid w:val="006C2B2F"/>
    <w:rsid w:val="006C61DD"/>
    <w:rsid w:val="006C6738"/>
    <w:rsid w:val="006D7F31"/>
    <w:rsid w:val="006E3729"/>
    <w:rsid w:val="006E6659"/>
    <w:rsid w:val="006E6ED0"/>
    <w:rsid w:val="006F4AB4"/>
    <w:rsid w:val="006F5455"/>
    <w:rsid w:val="00703E36"/>
    <w:rsid w:val="007071E7"/>
    <w:rsid w:val="00715296"/>
    <w:rsid w:val="00722690"/>
    <w:rsid w:val="00725CBB"/>
    <w:rsid w:val="00735857"/>
    <w:rsid w:val="00761AE4"/>
    <w:rsid w:val="00774D4E"/>
    <w:rsid w:val="007777F2"/>
    <w:rsid w:val="0078353E"/>
    <w:rsid w:val="00784D7E"/>
    <w:rsid w:val="00790716"/>
    <w:rsid w:val="007A4717"/>
    <w:rsid w:val="007A4ACC"/>
    <w:rsid w:val="007B1B9E"/>
    <w:rsid w:val="007B3FB9"/>
    <w:rsid w:val="007B5291"/>
    <w:rsid w:val="007C592D"/>
    <w:rsid w:val="007D7C73"/>
    <w:rsid w:val="007E2532"/>
    <w:rsid w:val="007E64A7"/>
    <w:rsid w:val="007E70C0"/>
    <w:rsid w:val="0081562F"/>
    <w:rsid w:val="00822FF1"/>
    <w:rsid w:val="008311A2"/>
    <w:rsid w:val="008311E6"/>
    <w:rsid w:val="00841D61"/>
    <w:rsid w:val="00847224"/>
    <w:rsid w:val="0085107C"/>
    <w:rsid w:val="0085248E"/>
    <w:rsid w:val="00853312"/>
    <w:rsid w:val="0085398E"/>
    <w:rsid w:val="00874B11"/>
    <w:rsid w:val="00874BF3"/>
    <w:rsid w:val="008750A2"/>
    <w:rsid w:val="00880F1B"/>
    <w:rsid w:val="008A4202"/>
    <w:rsid w:val="008A4FD8"/>
    <w:rsid w:val="008C0768"/>
    <w:rsid w:val="008C09D3"/>
    <w:rsid w:val="008D14FD"/>
    <w:rsid w:val="008D183E"/>
    <w:rsid w:val="008E1E1E"/>
    <w:rsid w:val="008E246F"/>
    <w:rsid w:val="008E77F0"/>
    <w:rsid w:val="008F6092"/>
    <w:rsid w:val="00901D2F"/>
    <w:rsid w:val="00914E91"/>
    <w:rsid w:val="00935B77"/>
    <w:rsid w:val="0094186F"/>
    <w:rsid w:val="00953DC5"/>
    <w:rsid w:val="00963B3B"/>
    <w:rsid w:val="00970796"/>
    <w:rsid w:val="009756A1"/>
    <w:rsid w:val="00975A68"/>
    <w:rsid w:val="00980796"/>
    <w:rsid w:val="00982C54"/>
    <w:rsid w:val="009A1F92"/>
    <w:rsid w:val="009B7C8F"/>
    <w:rsid w:val="009C0635"/>
    <w:rsid w:val="009D777B"/>
    <w:rsid w:val="009F5F61"/>
    <w:rsid w:val="00A07387"/>
    <w:rsid w:val="00A10DC3"/>
    <w:rsid w:val="00A20BE7"/>
    <w:rsid w:val="00A20D5B"/>
    <w:rsid w:val="00A27A0D"/>
    <w:rsid w:val="00A413ED"/>
    <w:rsid w:val="00A415CE"/>
    <w:rsid w:val="00A53951"/>
    <w:rsid w:val="00A63E07"/>
    <w:rsid w:val="00A76870"/>
    <w:rsid w:val="00A963AF"/>
    <w:rsid w:val="00A978FD"/>
    <w:rsid w:val="00AA1B80"/>
    <w:rsid w:val="00AA5A03"/>
    <w:rsid w:val="00AD72FF"/>
    <w:rsid w:val="00AE4096"/>
    <w:rsid w:val="00AF29AB"/>
    <w:rsid w:val="00AF42A4"/>
    <w:rsid w:val="00AF4FFE"/>
    <w:rsid w:val="00B01A30"/>
    <w:rsid w:val="00B103B0"/>
    <w:rsid w:val="00B12C61"/>
    <w:rsid w:val="00B14581"/>
    <w:rsid w:val="00B21D26"/>
    <w:rsid w:val="00B242F4"/>
    <w:rsid w:val="00B462FE"/>
    <w:rsid w:val="00B64279"/>
    <w:rsid w:val="00B749B3"/>
    <w:rsid w:val="00B855B6"/>
    <w:rsid w:val="00B86038"/>
    <w:rsid w:val="00B9369F"/>
    <w:rsid w:val="00B96978"/>
    <w:rsid w:val="00BA7143"/>
    <w:rsid w:val="00BB5441"/>
    <w:rsid w:val="00BB5746"/>
    <w:rsid w:val="00BB5B70"/>
    <w:rsid w:val="00BB5F9C"/>
    <w:rsid w:val="00BC09FB"/>
    <w:rsid w:val="00BE0F8E"/>
    <w:rsid w:val="00BE55A8"/>
    <w:rsid w:val="00BF2086"/>
    <w:rsid w:val="00C07ED4"/>
    <w:rsid w:val="00C2285F"/>
    <w:rsid w:val="00C54246"/>
    <w:rsid w:val="00C704BE"/>
    <w:rsid w:val="00C70792"/>
    <w:rsid w:val="00C77E2C"/>
    <w:rsid w:val="00C81400"/>
    <w:rsid w:val="00C8269C"/>
    <w:rsid w:val="00C82C55"/>
    <w:rsid w:val="00C91869"/>
    <w:rsid w:val="00C96196"/>
    <w:rsid w:val="00C967D4"/>
    <w:rsid w:val="00C96B18"/>
    <w:rsid w:val="00C96C9C"/>
    <w:rsid w:val="00CA2029"/>
    <w:rsid w:val="00CA766A"/>
    <w:rsid w:val="00CB1696"/>
    <w:rsid w:val="00CB3B4A"/>
    <w:rsid w:val="00CB6009"/>
    <w:rsid w:val="00CB6949"/>
    <w:rsid w:val="00CD0405"/>
    <w:rsid w:val="00CD6EFE"/>
    <w:rsid w:val="00CE5E60"/>
    <w:rsid w:val="00CF365A"/>
    <w:rsid w:val="00CF46AA"/>
    <w:rsid w:val="00CF6803"/>
    <w:rsid w:val="00D02A0D"/>
    <w:rsid w:val="00D02AE2"/>
    <w:rsid w:val="00D11C41"/>
    <w:rsid w:val="00D1613C"/>
    <w:rsid w:val="00D2543C"/>
    <w:rsid w:val="00D304FD"/>
    <w:rsid w:val="00D471D3"/>
    <w:rsid w:val="00D53A4C"/>
    <w:rsid w:val="00D62C34"/>
    <w:rsid w:val="00D74C05"/>
    <w:rsid w:val="00D80F3C"/>
    <w:rsid w:val="00D83775"/>
    <w:rsid w:val="00D949CC"/>
    <w:rsid w:val="00DA27F7"/>
    <w:rsid w:val="00DA764C"/>
    <w:rsid w:val="00DA79F2"/>
    <w:rsid w:val="00DB161F"/>
    <w:rsid w:val="00DB37BF"/>
    <w:rsid w:val="00DC36E9"/>
    <w:rsid w:val="00DC72CD"/>
    <w:rsid w:val="00DD3C00"/>
    <w:rsid w:val="00DE0AC7"/>
    <w:rsid w:val="00DE5663"/>
    <w:rsid w:val="00DF339A"/>
    <w:rsid w:val="00DF6C4F"/>
    <w:rsid w:val="00E130C6"/>
    <w:rsid w:val="00E14464"/>
    <w:rsid w:val="00E14B94"/>
    <w:rsid w:val="00E2107A"/>
    <w:rsid w:val="00E31526"/>
    <w:rsid w:val="00E32A01"/>
    <w:rsid w:val="00E34CFA"/>
    <w:rsid w:val="00E50ECF"/>
    <w:rsid w:val="00E5635E"/>
    <w:rsid w:val="00E563CE"/>
    <w:rsid w:val="00E60D37"/>
    <w:rsid w:val="00E6473A"/>
    <w:rsid w:val="00E75E59"/>
    <w:rsid w:val="00E83053"/>
    <w:rsid w:val="00E86470"/>
    <w:rsid w:val="00ED3506"/>
    <w:rsid w:val="00EE108B"/>
    <w:rsid w:val="00EE51C6"/>
    <w:rsid w:val="00EF19E9"/>
    <w:rsid w:val="00EF30BC"/>
    <w:rsid w:val="00EF4966"/>
    <w:rsid w:val="00EF4C98"/>
    <w:rsid w:val="00EF52A9"/>
    <w:rsid w:val="00F0099C"/>
    <w:rsid w:val="00F1519A"/>
    <w:rsid w:val="00F36912"/>
    <w:rsid w:val="00F3784B"/>
    <w:rsid w:val="00F45BB0"/>
    <w:rsid w:val="00F461BE"/>
    <w:rsid w:val="00F46DBA"/>
    <w:rsid w:val="00F52ED5"/>
    <w:rsid w:val="00F65247"/>
    <w:rsid w:val="00F67E46"/>
    <w:rsid w:val="00F7070A"/>
    <w:rsid w:val="00F76942"/>
    <w:rsid w:val="00F771A1"/>
    <w:rsid w:val="00F820B8"/>
    <w:rsid w:val="00F8258C"/>
    <w:rsid w:val="00F96D09"/>
    <w:rsid w:val="00FB232F"/>
    <w:rsid w:val="00FB2BB1"/>
    <w:rsid w:val="00FB58F5"/>
    <w:rsid w:val="00FD169D"/>
    <w:rsid w:val="00FE15EE"/>
    <w:rsid w:val="00FE6C20"/>
    <w:rsid w:val="00FE7AD2"/>
    <w:rsid w:val="00FF54C3"/>
    <w:rsid w:val="00FF6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FB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2C61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unhideWhenUsed/>
    <w:qFormat/>
    <w:rsid w:val="00B12C61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B12C6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rsid w:val="00B12C61"/>
    <w:rPr>
      <w:b/>
      <w:bCs/>
      <w:sz w:val="28"/>
      <w:szCs w:val="28"/>
      <w:lang w:val="en-GB"/>
    </w:rPr>
  </w:style>
  <w:style w:type="paragraph" w:customStyle="1" w:styleId="ConsPlusNormal">
    <w:name w:val="ConsPlusNormal"/>
    <w:rsid w:val="00874BF3"/>
    <w:pPr>
      <w:autoSpaceDE w:val="0"/>
      <w:autoSpaceDN w:val="0"/>
      <w:adjustRightInd w:val="0"/>
    </w:pPr>
    <w:rPr>
      <w:sz w:val="32"/>
      <w:szCs w:val="32"/>
    </w:rPr>
  </w:style>
  <w:style w:type="table" w:styleId="a3">
    <w:name w:val="Table Grid"/>
    <w:basedOn w:val="a1"/>
    <w:rsid w:val="00E64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4A4EFD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84D7E"/>
    <w:rPr>
      <w:b/>
      <w:bCs/>
    </w:rPr>
  </w:style>
  <w:style w:type="paragraph" w:customStyle="1" w:styleId="ConsPlusTitle">
    <w:name w:val="ConsPlusTitle"/>
    <w:uiPriority w:val="99"/>
    <w:rsid w:val="0058193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Iacaaiea">
    <w:name w:val="Iacaaiea"/>
    <w:basedOn w:val="a"/>
    <w:rsid w:val="00E83053"/>
    <w:pPr>
      <w:jc w:val="center"/>
    </w:pPr>
    <w:rPr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C07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C075F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07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C075F"/>
    <w:rPr>
      <w:sz w:val="24"/>
      <w:szCs w:val="24"/>
    </w:rPr>
  </w:style>
  <w:style w:type="character" w:styleId="a9">
    <w:name w:val="annotation reference"/>
    <w:uiPriority w:val="99"/>
    <w:semiHidden/>
    <w:unhideWhenUsed/>
    <w:rsid w:val="00774D4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74D4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74D4E"/>
  </w:style>
  <w:style w:type="paragraph" w:styleId="ac">
    <w:name w:val="annotation subject"/>
    <w:basedOn w:val="aa"/>
    <w:next w:val="aa"/>
    <w:link w:val="ad"/>
    <w:uiPriority w:val="99"/>
    <w:semiHidden/>
    <w:unhideWhenUsed/>
    <w:rsid w:val="00774D4E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774D4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74D4E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774D4E"/>
    <w:rPr>
      <w:rFonts w:ascii="Tahoma" w:hAnsi="Tahoma" w:cs="Tahoma"/>
      <w:sz w:val="16"/>
      <w:szCs w:val="16"/>
    </w:rPr>
  </w:style>
  <w:style w:type="paragraph" w:customStyle="1" w:styleId="1">
    <w:name w:val="Обычный1"/>
    <w:autoRedefine/>
    <w:rsid w:val="003914DD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Calibri"/>
      <w:color w:val="333399"/>
      <w:sz w:val="28"/>
      <w:szCs w:val="28"/>
    </w:rPr>
  </w:style>
  <w:style w:type="paragraph" w:customStyle="1" w:styleId="Default">
    <w:name w:val="Default"/>
    <w:rsid w:val="001105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3E21E34FEB82F1B423B104DF447DF41A4FC5C1599141A8F8F08F831027951B75ED6F44F2C438F7A2D65s7c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CB73122961A138905B09899F4C2BDEE18AFBD4F2DDEEC0968E59B1FEAFE8EED4B1A59889AACCE82DB73C1F363FF91A336BA9E5F15FC38F8H1nF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706C-0B16-4A63-A4E0-423D6F68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 молодёжи</vt:lpstr>
    </vt:vector>
  </TitlesOfParts>
  <Company>Microsoft</Company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 молодёжи</dc:title>
  <dc:creator>iap</dc:creator>
  <cp:lastModifiedBy>zam-po-apparatu</cp:lastModifiedBy>
  <cp:revision>10</cp:revision>
  <cp:lastPrinted>2021-09-03T01:46:00Z</cp:lastPrinted>
  <dcterms:created xsi:type="dcterms:W3CDTF">2021-09-02T03:57:00Z</dcterms:created>
  <dcterms:modified xsi:type="dcterms:W3CDTF">2021-09-03T01:55:00Z</dcterms:modified>
</cp:coreProperties>
</file>