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5C9" w:rsidRDefault="00C3795B">
      <w:pPr>
        <w:pStyle w:val="18"/>
        <w:jc w:val="center"/>
        <w:rPr>
          <w:rFonts w:ascii="Times New Roman" w:hAnsi="Times New Roman"/>
          <w:b/>
          <w:sz w:val="26"/>
          <w:szCs w:val="26"/>
        </w:rPr>
      </w:pPr>
      <w:r>
        <w:rPr>
          <w:noProof/>
        </w:rPr>
        <w:drawing>
          <wp:inline distT="0" distB="0" distL="0" distR="0">
            <wp:extent cx="876300" cy="108585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5C9" w:rsidRDefault="00D055C9">
      <w:pPr>
        <w:pStyle w:val="18"/>
        <w:jc w:val="center"/>
        <w:rPr>
          <w:rFonts w:ascii="Times New Roman" w:hAnsi="Times New Roman"/>
          <w:b/>
          <w:sz w:val="26"/>
          <w:szCs w:val="26"/>
        </w:rPr>
      </w:pPr>
    </w:p>
    <w:p w:rsidR="00D055C9" w:rsidRDefault="00C3795B">
      <w:pPr>
        <w:pStyle w:val="1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КЕМЕРОВСКАЯ ОБЛАСТЬ - КУЗБАСС</w:t>
      </w:r>
    </w:p>
    <w:p w:rsidR="00D055C9" w:rsidRDefault="00C3795B">
      <w:pPr>
        <w:pStyle w:val="5"/>
        <w:spacing w:before="0" w:after="0"/>
        <w:jc w:val="center"/>
        <w:rPr>
          <w:i w:val="0"/>
        </w:rPr>
      </w:pPr>
      <w:r>
        <w:rPr>
          <w:i w:val="0"/>
        </w:rPr>
        <w:t>ЧЕБУЛИНСКИЙ МУНИЦИПАЛЬНЫЙ ОКРУГ</w:t>
      </w:r>
    </w:p>
    <w:p w:rsidR="00D055C9" w:rsidRDefault="00D055C9">
      <w:pPr>
        <w:rPr>
          <w:sz w:val="26"/>
          <w:szCs w:val="26"/>
          <w:lang w:eastAsia="zh-CN"/>
        </w:rPr>
      </w:pPr>
    </w:p>
    <w:p w:rsidR="00D055C9" w:rsidRDefault="00C3795B">
      <w:pPr>
        <w:pStyle w:val="5"/>
        <w:spacing w:before="0" w:after="0"/>
        <w:jc w:val="center"/>
        <w:rPr>
          <w:i w:val="0"/>
        </w:rPr>
      </w:pPr>
      <w:r>
        <w:rPr>
          <w:i w:val="0"/>
        </w:rPr>
        <w:t xml:space="preserve">АДМИНИСТРАЦИЯ ЧЕБУЛИНСКОГО </w:t>
      </w:r>
    </w:p>
    <w:p w:rsidR="00D055C9" w:rsidRDefault="00C3795B">
      <w:pPr>
        <w:pStyle w:val="5"/>
        <w:spacing w:before="0" w:after="0"/>
        <w:jc w:val="center"/>
        <w:rPr>
          <w:i w:val="0"/>
        </w:rPr>
      </w:pPr>
      <w:r>
        <w:rPr>
          <w:i w:val="0"/>
        </w:rPr>
        <w:t xml:space="preserve">МУНИЦИПАЛЬНОГО ОКРУГА      </w:t>
      </w:r>
    </w:p>
    <w:p w:rsidR="00D055C9" w:rsidRDefault="00D055C9">
      <w:pPr>
        <w:rPr>
          <w:sz w:val="26"/>
          <w:szCs w:val="26"/>
          <w:lang w:eastAsia="zh-CN"/>
        </w:rPr>
      </w:pPr>
    </w:p>
    <w:p w:rsidR="00D055C9" w:rsidRDefault="00C3795B">
      <w:pPr>
        <w:pStyle w:val="18"/>
        <w:jc w:val="center"/>
        <w:rPr>
          <w:sz w:val="28"/>
          <w:szCs w:val="28"/>
        </w:rPr>
      </w:pPr>
      <w:r>
        <w:rPr>
          <w:rFonts w:ascii="Times New Roman" w:hAnsi="Times New Roman"/>
          <w:b/>
          <w:bCs/>
          <w:spacing w:val="60"/>
          <w:sz w:val="28"/>
          <w:szCs w:val="28"/>
        </w:rPr>
        <w:t>ПОСТАНОВЛЕНИЕ</w:t>
      </w:r>
    </w:p>
    <w:p w:rsidR="00D055C9" w:rsidRDefault="00C3795B">
      <w:pPr>
        <w:ind w:firstLine="3306"/>
      </w:pPr>
      <w:r>
        <w:rPr>
          <w:sz w:val="28"/>
          <w:szCs w:val="28"/>
        </w:rPr>
        <w:t xml:space="preserve">от  </w:t>
      </w:r>
      <w:r>
        <w:rPr>
          <w:sz w:val="28"/>
          <w:szCs w:val="28"/>
          <w:u w:val="single"/>
        </w:rPr>
        <w:t xml:space="preserve"> «06» октября</w:t>
      </w:r>
      <w:r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 xml:space="preserve"> 363</w:t>
      </w:r>
      <w:r>
        <w:rPr>
          <w:sz w:val="26"/>
          <w:szCs w:val="26"/>
          <w:u w:val="single"/>
        </w:rPr>
        <w:t>-п</w:t>
      </w:r>
    </w:p>
    <w:p w:rsidR="00D055C9" w:rsidRDefault="00C3795B">
      <w:pPr>
        <w:ind w:right="170" w:firstLine="3288"/>
        <w:jc w:val="both"/>
      </w:pPr>
      <w:r>
        <w:rPr>
          <w:sz w:val="26"/>
          <w:szCs w:val="26"/>
        </w:rPr>
        <w:t xml:space="preserve">       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>. Верх-Чебула</w:t>
      </w:r>
    </w:p>
    <w:p w:rsidR="00D055C9" w:rsidRDefault="00D055C9">
      <w:pPr>
        <w:rPr>
          <w:sz w:val="26"/>
          <w:szCs w:val="26"/>
        </w:rPr>
      </w:pPr>
    </w:p>
    <w:p w:rsidR="00D055C9" w:rsidRDefault="00C3795B">
      <w:pPr>
        <w:jc w:val="center"/>
      </w:pPr>
      <w:r>
        <w:rPr>
          <w:b/>
          <w:bCs/>
          <w:sz w:val="28"/>
          <w:szCs w:val="28"/>
        </w:rPr>
        <w:t xml:space="preserve">«О  создании  межведомственной  комиссии оперативного  реагирования               по  разрешению конфликтных ситуаций, связанных с выходом медведей </w:t>
      </w:r>
    </w:p>
    <w:p w:rsidR="00D055C9" w:rsidRDefault="00C3795B">
      <w:pPr>
        <w:jc w:val="center"/>
      </w:pPr>
      <w:r>
        <w:rPr>
          <w:b/>
          <w:bCs/>
          <w:sz w:val="28"/>
          <w:szCs w:val="28"/>
        </w:rPr>
        <w:t>к границам населенных пунктов  и  в  населенные пункты</w:t>
      </w:r>
    </w:p>
    <w:p w:rsidR="00D055C9" w:rsidRDefault="00C3795B">
      <w:pPr>
        <w:ind w:right="170"/>
        <w:jc w:val="center"/>
      </w:pPr>
      <w:proofErr w:type="spellStart"/>
      <w:r>
        <w:rPr>
          <w:b/>
          <w:bCs/>
          <w:sz w:val="28"/>
          <w:szCs w:val="28"/>
        </w:rPr>
        <w:t>Чебулинского</w:t>
      </w:r>
      <w:proofErr w:type="spellEnd"/>
      <w:r>
        <w:rPr>
          <w:b/>
          <w:bCs/>
          <w:sz w:val="28"/>
          <w:szCs w:val="28"/>
        </w:rPr>
        <w:t xml:space="preserve">  муниципального округа Кемеровской  обл</w:t>
      </w:r>
      <w:r>
        <w:rPr>
          <w:b/>
          <w:bCs/>
          <w:sz w:val="28"/>
          <w:szCs w:val="28"/>
        </w:rPr>
        <w:t>асти - Кузбасса»</w:t>
      </w:r>
    </w:p>
    <w:p w:rsidR="00D055C9" w:rsidRDefault="00D055C9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</w:p>
    <w:p w:rsidR="00D055C9" w:rsidRDefault="00C3795B">
      <w:pPr>
        <w:ind w:right="283"/>
        <w:jc w:val="both"/>
        <w:rPr>
          <w:bCs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      </w:t>
      </w:r>
      <w:proofErr w:type="gramStart"/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eastAsia="Times New Roman"/>
          <w:sz w:val="28"/>
          <w:szCs w:val="28"/>
        </w:rPr>
        <w:t xml:space="preserve"> Методическими рекомендациями по организации работы органов местного самоуправления в целях </w:t>
      </w:r>
      <w:r>
        <w:rPr>
          <w:rFonts w:eastAsia="Times New Roman"/>
          <w:sz w:val="28"/>
          <w:szCs w:val="28"/>
        </w:rPr>
        <w:t>обеспечения безопасности жизни и здоровья граждан в связи с заходом медведей в населенные пункты, с целью контролирования ситуации, оперативного и адекватного реагирования на выход медведей к границам населенных пунктов и в населенные пункты</w:t>
      </w:r>
      <w:proofErr w:type="gramEnd"/>
      <w:r>
        <w:rPr>
          <w:rFonts w:eastAsia="Times New Roman"/>
          <w:sz w:val="28"/>
          <w:szCs w:val="28"/>
        </w:rPr>
        <w:t>, предупреждени</w:t>
      </w:r>
      <w:r>
        <w:rPr>
          <w:rFonts w:eastAsia="Times New Roman"/>
          <w:sz w:val="28"/>
          <w:szCs w:val="28"/>
        </w:rPr>
        <w:t xml:space="preserve">я опасности угрозы жизни и здоровья жителей </w:t>
      </w:r>
      <w:proofErr w:type="spellStart"/>
      <w:r>
        <w:rPr>
          <w:rFonts w:eastAsia="Times New Roman"/>
          <w:sz w:val="28"/>
          <w:szCs w:val="28"/>
        </w:rPr>
        <w:t>Чебулинского</w:t>
      </w:r>
      <w:proofErr w:type="spellEnd"/>
      <w:r>
        <w:rPr>
          <w:rFonts w:eastAsia="Times New Roman"/>
          <w:sz w:val="28"/>
          <w:szCs w:val="28"/>
        </w:rPr>
        <w:t xml:space="preserve"> муниципального округа Кемеровской области — Кузбасса</w:t>
      </w:r>
    </w:p>
    <w:p w:rsidR="00D055C9" w:rsidRDefault="00C3795B">
      <w:pPr>
        <w:pStyle w:val="dt-p"/>
        <w:shd w:val="clear" w:color="auto" w:fill="FFFFFF"/>
        <w:spacing w:beforeAutospacing="0" w:afterAutospacing="0"/>
        <w:ind w:right="227"/>
        <w:jc w:val="both"/>
        <w:textAlignment w:val="baseline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1. Создать в </w:t>
      </w:r>
      <w:proofErr w:type="spellStart"/>
      <w:r>
        <w:rPr>
          <w:bCs/>
          <w:color w:val="000000"/>
          <w:sz w:val="28"/>
          <w:szCs w:val="28"/>
        </w:rPr>
        <w:t>Чебулинском</w:t>
      </w:r>
      <w:proofErr w:type="spellEnd"/>
      <w:r>
        <w:rPr>
          <w:bCs/>
          <w:color w:val="000000"/>
          <w:sz w:val="28"/>
          <w:szCs w:val="28"/>
        </w:rPr>
        <w:t xml:space="preserve"> муниципальном округе Кемеровской области - Кузбасса межведомственную комиссию по оперативному реагированию по </w:t>
      </w:r>
      <w:r>
        <w:rPr>
          <w:bCs/>
          <w:color w:val="000000"/>
          <w:sz w:val="28"/>
          <w:szCs w:val="28"/>
        </w:rPr>
        <w:t xml:space="preserve">разрешению конфликтных ситуаций, связанных с выходом медведей к границам населенных пунктов и в  населенные пункты </w:t>
      </w:r>
      <w:proofErr w:type="spellStart"/>
      <w:r>
        <w:rPr>
          <w:bCs/>
          <w:color w:val="000000"/>
          <w:sz w:val="28"/>
          <w:szCs w:val="28"/>
        </w:rPr>
        <w:t>Чебулинского</w:t>
      </w:r>
      <w:proofErr w:type="spellEnd"/>
      <w:r>
        <w:rPr>
          <w:bCs/>
          <w:color w:val="000000"/>
          <w:sz w:val="28"/>
          <w:szCs w:val="28"/>
        </w:rPr>
        <w:t xml:space="preserve"> муниципального округа  Кемеровской области - Кузбасса</w:t>
      </w:r>
    </w:p>
    <w:p w:rsidR="00D055C9" w:rsidRDefault="00C3795B">
      <w:pPr>
        <w:pStyle w:val="dt-p"/>
        <w:shd w:val="clear" w:color="auto" w:fill="FFFFFF"/>
        <w:spacing w:beforeAutospacing="0" w:afterAutospacing="0"/>
        <w:ind w:right="227"/>
        <w:jc w:val="both"/>
        <w:textAlignment w:val="baseline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2. Утвердить состав межведомственной комиссии оперативного </w:t>
      </w:r>
      <w:r>
        <w:rPr>
          <w:bCs/>
          <w:color w:val="000000"/>
          <w:sz w:val="28"/>
          <w:szCs w:val="28"/>
        </w:rPr>
        <w:t xml:space="preserve">реагирования по разрешению конфликтных ситуаций, связанных с выходом медведей к границам населенных пунктов и в населенные пункты </w:t>
      </w:r>
      <w:proofErr w:type="spellStart"/>
      <w:r>
        <w:rPr>
          <w:bCs/>
          <w:color w:val="000000"/>
          <w:sz w:val="28"/>
          <w:szCs w:val="28"/>
        </w:rPr>
        <w:t>Чебулинского</w:t>
      </w:r>
      <w:proofErr w:type="spellEnd"/>
      <w:r>
        <w:rPr>
          <w:bCs/>
          <w:color w:val="000000"/>
          <w:sz w:val="28"/>
          <w:szCs w:val="28"/>
        </w:rPr>
        <w:t xml:space="preserve"> муниципального округа Кемеровской области — Кузбасса согласно приложению  №1  к  настоящему  постановлению.</w:t>
      </w:r>
    </w:p>
    <w:p w:rsidR="00D055C9" w:rsidRDefault="00C3795B">
      <w:pPr>
        <w:ind w:right="22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Утвердить порядок взаимодействия межведомственной комиссии оперативного реагирования и оперативных служб для ликвидации угрозы жизни и здоровья населения при выходе медведей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 других опасных зверей в населенные пункты </w:t>
      </w:r>
      <w:proofErr w:type="spellStart"/>
      <w:r>
        <w:rPr>
          <w:sz w:val="28"/>
          <w:szCs w:val="28"/>
        </w:rPr>
        <w:t>Чебулинского</w:t>
      </w:r>
      <w:proofErr w:type="spellEnd"/>
      <w:r>
        <w:rPr>
          <w:sz w:val="28"/>
          <w:szCs w:val="28"/>
        </w:rPr>
        <w:t xml:space="preserve"> муниципального округа кем</w:t>
      </w:r>
      <w:r>
        <w:rPr>
          <w:sz w:val="28"/>
          <w:szCs w:val="28"/>
        </w:rPr>
        <w:t>еровской области — Кузбасса согласно приложению № 2 к настоящему постановлению</w:t>
      </w:r>
    </w:p>
    <w:p w:rsidR="00D055C9" w:rsidRDefault="00C3795B">
      <w:pPr>
        <w:ind w:right="227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      4. </w:t>
      </w:r>
      <w:r>
        <w:rPr>
          <w:rFonts w:cs="PT Astra Serif"/>
          <w:color w:val="000000"/>
          <w:sz w:val="28"/>
          <w:szCs w:val="28"/>
        </w:rPr>
        <w:t xml:space="preserve">Настоящее постановление разместить в сетевом издании «Официальный сайт </w:t>
      </w:r>
      <w:proofErr w:type="spellStart"/>
      <w:r>
        <w:rPr>
          <w:rFonts w:cs="PT Astra Serif"/>
          <w:color w:val="000000"/>
          <w:sz w:val="28"/>
          <w:szCs w:val="28"/>
        </w:rPr>
        <w:t>Чебулинского</w:t>
      </w:r>
      <w:proofErr w:type="spellEnd"/>
      <w:r>
        <w:rPr>
          <w:rFonts w:cs="PT Astra Serif"/>
          <w:color w:val="000000"/>
          <w:sz w:val="28"/>
          <w:szCs w:val="28"/>
        </w:rPr>
        <w:t xml:space="preserve"> муниципального округа» (доменное имя в информационно - телекоммуникационной сети «Ин</w:t>
      </w:r>
      <w:r>
        <w:rPr>
          <w:rFonts w:cs="PT Astra Serif"/>
          <w:color w:val="000000"/>
          <w:sz w:val="28"/>
          <w:szCs w:val="28"/>
        </w:rPr>
        <w:t>тернет»-</w:t>
      </w:r>
      <w:r>
        <w:rPr>
          <w:rFonts w:cs="PT Astra Serif"/>
          <w:color w:val="000000"/>
          <w:sz w:val="28"/>
          <w:szCs w:val="28"/>
          <w:lang w:val="en-US"/>
        </w:rPr>
        <w:t>https</w:t>
      </w:r>
      <w:r>
        <w:rPr>
          <w:rFonts w:cs="PT Astra Serif"/>
          <w:color w:val="000000"/>
          <w:sz w:val="28"/>
          <w:szCs w:val="28"/>
        </w:rPr>
        <w:t>://</w:t>
      </w:r>
      <w:proofErr w:type="spellStart"/>
      <w:r>
        <w:rPr>
          <w:rFonts w:cs="PT Astra Serif"/>
          <w:color w:val="000000"/>
          <w:sz w:val="28"/>
          <w:szCs w:val="28"/>
          <w:lang w:val="en-US"/>
        </w:rPr>
        <w:t>chebula</w:t>
      </w:r>
      <w:proofErr w:type="spellEnd"/>
      <w:r>
        <w:rPr>
          <w:rFonts w:cs="PT Astra Serif"/>
          <w:color w:val="000000"/>
          <w:sz w:val="28"/>
          <w:szCs w:val="28"/>
        </w:rPr>
        <w:t>42.</w:t>
      </w:r>
      <w:proofErr w:type="spellStart"/>
      <w:r>
        <w:rPr>
          <w:rFonts w:cs="PT Astra Serif"/>
          <w:color w:val="000000"/>
          <w:sz w:val="28"/>
          <w:szCs w:val="28"/>
          <w:lang w:val="en-US"/>
        </w:rPr>
        <w:t>ru</w:t>
      </w:r>
      <w:proofErr w:type="spellEnd"/>
      <w:r>
        <w:rPr>
          <w:rFonts w:cs="PT Astra Serif"/>
          <w:color w:val="000000"/>
          <w:sz w:val="28"/>
          <w:szCs w:val="28"/>
        </w:rPr>
        <w:t>)</w:t>
      </w:r>
    </w:p>
    <w:p w:rsidR="00D055C9" w:rsidRDefault="00D055C9">
      <w:pPr>
        <w:jc w:val="both"/>
        <w:rPr>
          <w:sz w:val="26"/>
          <w:szCs w:val="26"/>
        </w:rPr>
      </w:pPr>
    </w:p>
    <w:p w:rsidR="00D055C9" w:rsidRDefault="00D055C9">
      <w:pPr>
        <w:jc w:val="both"/>
        <w:rPr>
          <w:sz w:val="26"/>
          <w:szCs w:val="26"/>
        </w:rPr>
      </w:pPr>
    </w:p>
    <w:p w:rsidR="00D055C9" w:rsidRDefault="00C3795B">
      <w:pPr>
        <w:ind w:right="227"/>
        <w:jc w:val="both"/>
        <w:rPr>
          <w:sz w:val="26"/>
          <w:szCs w:val="26"/>
        </w:rPr>
      </w:pPr>
      <w:r>
        <w:rPr>
          <w:rFonts w:cs="PT Astra Serif"/>
          <w:color w:val="000000"/>
          <w:sz w:val="28"/>
          <w:szCs w:val="28"/>
        </w:rPr>
        <w:t xml:space="preserve">     5. Настоящее постановление вступает в силу со дня опубликования в сетевом издании «Официальный сайт </w:t>
      </w:r>
      <w:proofErr w:type="spellStart"/>
      <w:r>
        <w:rPr>
          <w:rFonts w:cs="PT Astra Serif"/>
          <w:color w:val="000000"/>
          <w:sz w:val="28"/>
          <w:szCs w:val="28"/>
        </w:rPr>
        <w:t>Чебулинского</w:t>
      </w:r>
      <w:proofErr w:type="spellEnd"/>
      <w:r>
        <w:rPr>
          <w:rFonts w:cs="PT Astra Serif"/>
          <w:color w:val="000000"/>
          <w:sz w:val="28"/>
          <w:szCs w:val="28"/>
        </w:rPr>
        <w:t xml:space="preserve"> муниципального округа» (доменное имя в информационно - телекоммуникационной сети «Интернет»-</w:t>
      </w:r>
      <w:r>
        <w:rPr>
          <w:rFonts w:cs="PT Astra Serif"/>
          <w:color w:val="000000"/>
          <w:sz w:val="28"/>
          <w:szCs w:val="28"/>
          <w:lang w:val="en-US"/>
        </w:rPr>
        <w:t>https</w:t>
      </w:r>
      <w:r>
        <w:rPr>
          <w:rFonts w:cs="PT Astra Serif"/>
          <w:color w:val="000000"/>
          <w:sz w:val="28"/>
          <w:szCs w:val="28"/>
        </w:rPr>
        <w:t>://</w:t>
      </w:r>
      <w:proofErr w:type="spellStart"/>
      <w:r>
        <w:rPr>
          <w:rFonts w:cs="PT Astra Serif"/>
          <w:color w:val="000000"/>
          <w:sz w:val="28"/>
          <w:szCs w:val="28"/>
          <w:lang w:val="en-US"/>
        </w:rPr>
        <w:t>chebul</w:t>
      </w:r>
      <w:r>
        <w:rPr>
          <w:rFonts w:cs="PT Astra Serif"/>
          <w:color w:val="000000"/>
          <w:sz w:val="28"/>
          <w:szCs w:val="28"/>
          <w:lang w:val="en-US"/>
        </w:rPr>
        <w:t>a</w:t>
      </w:r>
      <w:proofErr w:type="spellEnd"/>
      <w:r>
        <w:rPr>
          <w:rFonts w:cs="PT Astra Serif"/>
          <w:color w:val="000000"/>
          <w:sz w:val="28"/>
          <w:szCs w:val="28"/>
        </w:rPr>
        <w:t>42.</w:t>
      </w:r>
      <w:proofErr w:type="spellStart"/>
      <w:r>
        <w:rPr>
          <w:rFonts w:cs="PT Astra Serif"/>
          <w:color w:val="000000"/>
          <w:sz w:val="28"/>
          <w:szCs w:val="28"/>
          <w:lang w:val="en-US"/>
        </w:rPr>
        <w:t>ru</w:t>
      </w:r>
      <w:proofErr w:type="spellEnd"/>
      <w:r>
        <w:rPr>
          <w:rFonts w:cs="PT Astra Serif"/>
          <w:color w:val="000000"/>
          <w:sz w:val="28"/>
          <w:szCs w:val="28"/>
        </w:rPr>
        <w:t>)</w:t>
      </w:r>
    </w:p>
    <w:p w:rsidR="00D055C9" w:rsidRDefault="00C3795B">
      <w:pPr>
        <w:tabs>
          <w:tab w:val="left" w:pos="9360"/>
        </w:tabs>
        <w:ind w:right="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первого заместителя Главы </w:t>
      </w:r>
      <w:proofErr w:type="spellStart"/>
      <w:r>
        <w:rPr>
          <w:sz w:val="28"/>
          <w:szCs w:val="28"/>
        </w:rPr>
        <w:t>Чебулинского</w:t>
      </w:r>
      <w:proofErr w:type="spellEnd"/>
      <w:r>
        <w:rPr>
          <w:sz w:val="28"/>
          <w:szCs w:val="28"/>
        </w:rPr>
        <w:t xml:space="preserve"> муниципального округа </w:t>
      </w:r>
      <w:proofErr w:type="spellStart"/>
      <w:r>
        <w:rPr>
          <w:sz w:val="28"/>
          <w:szCs w:val="28"/>
        </w:rPr>
        <w:t>Ю.Н.Феоктистова</w:t>
      </w:r>
      <w:proofErr w:type="spellEnd"/>
    </w:p>
    <w:p w:rsidR="00D055C9" w:rsidRDefault="00D055C9">
      <w:pPr>
        <w:jc w:val="both"/>
        <w:rPr>
          <w:sz w:val="28"/>
          <w:szCs w:val="28"/>
        </w:rPr>
      </w:pPr>
    </w:p>
    <w:p w:rsidR="00D055C9" w:rsidRDefault="00D055C9">
      <w:pPr>
        <w:jc w:val="both"/>
        <w:rPr>
          <w:sz w:val="28"/>
          <w:szCs w:val="28"/>
        </w:rPr>
      </w:pPr>
    </w:p>
    <w:p w:rsidR="00D055C9" w:rsidRDefault="00D055C9">
      <w:pPr>
        <w:jc w:val="both"/>
        <w:rPr>
          <w:sz w:val="28"/>
          <w:szCs w:val="28"/>
        </w:rPr>
      </w:pPr>
    </w:p>
    <w:p w:rsidR="00D055C9" w:rsidRDefault="00D055C9">
      <w:pPr>
        <w:ind w:firstLine="540"/>
        <w:jc w:val="both"/>
        <w:rPr>
          <w:sz w:val="28"/>
          <w:szCs w:val="28"/>
        </w:rPr>
      </w:pPr>
    </w:p>
    <w:p w:rsidR="00D055C9" w:rsidRDefault="00D055C9">
      <w:pPr>
        <w:jc w:val="both"/>
        <w:rPr>
          <w:sz w:val="26"/>
          <w:szCs w:val="26"/>
        </w:rPr>
      </w:pPr>
    </w:p>
    <w:p w:rsidR="00D055C9" w:rsidRDefault="00C379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 </w:t>
      </w:r>
      <w:proofErr w:type="spellStart"/>
      <w:r>
        <w:rPr>
          <w:sz w:val="28"/>
          <w:szCs w:val="28"/>
        </w:rPr>
        <w:t>Чебулинского</w:t>
      </w:r>
      <w:proofErr w:type="spellEnd"/>
    </w:p>
    <w:p w:rsidR="00D055C9" w:rsidRDefault="00C3795B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</w:t>
      </w:r>
      <w:r>
        <w:rPr>
          <w:sz w:val="28"/>
          <w:szCs w:val="28"/>
        </w:rPr>
        <w:t xml:space="preserve">              Н.А. Воронина</w:t>
      </w:r>
    </w:p>
    <w:p w:rsidR="00D055C9" w:rsidRDefault="00D055C9">
      <w:pPr>
        <w:rPr>
          <w:sz w:val="28"/>
          <w:szCs w:val="28"/>
        </w:rPr>
      </w:pPr>
    </w:p>
    <w:p w:rsidR="00D055C9" w:rsidRDefault="00D055C9">
      <w:pPr>
        <w:rPr>
          <w:sz w:val="26"/>
          <w:szCs w:val="26"/>
        </w:rPr>
      </w:pPr>
    </w:p>
    <w:p w:rsidR="00D055C9" w:rsidRDefault="00D055C9">
      <w:pPr>
        <w:rPr>
          <w:sz w:val="32"/>
          <w:szCs w:val="32"/>
        </w:rPr>
      </w:pPr>
    </w:p>
    <w:p w:rsidR="00D055C9" w:rsidRDefault="00D055C9">
      <w:pPr>
        <w:rPr>
          <w:sz w:val="32"/>
          <w:szCs w:val="32"/>
        </w:rPr>
      </w:pPr>
    </w:p>
    <w:p w:rsidR="00D055C9" w:rsidRDefault="00D055C9">
      <w:pPr>
        <w:rPr>
          <w:sz w:val="32"/>
          <w:szCs w:val="32"/>
        </w:rPr>
      </w:pPr>
    </w:p>
    <w:p w:rsidR="00D055C9" w:rsidRDefault="00D055C9">
      <w:pPr>
        <w:rPr>
          <w:sz w:val="32"/>
          <w:szCs w:val="32"/>
        </w:rPr>
      </w:pPr>
    </w:p>
    <w:p w:rsidR="00D055C9" w:rsidRDefault="00D055C9">
      <w:pPr>
        <w:rPr>
          <w:sz w:val="32"/>
          <w:szCs w:val="32"/>
        </w:rPr>
      </w:pPr>
    </w:p>
    <w:p w:rsidR="00B20A3C" w:rsidRDefault="00B20A3C" w:rsidP="00B20A3C">
      <w:pPr>
        <w:pStyle w:val="Firstlineindent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                     Приложение №1</w:t>
      </w:r>
    </w:p>
    <w:p w:rsidR="00B20A3C" w:rsidRDefault="00B20A3C" w:rsidP="00B20A3C">
      <w:pPr>
        <w:pStyle w:val="Firstlineindent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       к  постановлению Администрации</w:t>
      </w:r>
    </w:p>
    <w:p w:rsidR="00B20A3C" w:rsidRDefault="00B20A3C" w:rsidP="00B20A3C">
      <w:pPr>
        <w:pStyle w:val="Firstlineindent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       </w:t>
      </w:r>
      <w:proofErr w:type="spellStart"/>
      <w:r>
        <w:rPr>
          <w:rFonts w:ascii="Liberation Sans Narrow" w:hAnsi="Liberation Sans Narrow"/>
        </w:rPr>
        <w:t>Чебулинского</w:t>
      </w:r>
      <w:proofErr w:type="spellEnd"/>
      <w:r>
        <w:rPr>
          <w:rFonts w:ascii="Liberation Sans Narrow" w:hAnsi="Liberation Sans Narrow"/>
        </w:rPr>
        <w:t xml:space="preserve"> муниципального округа</w:t>
      </w:r>
    </w:p>
    <w:p w:rsidR="00B20A3C" w:rsidRDefault="00B20A3C" w:rsidP="00B20A3C">
      <w:pPr>
        <w:pStyle w:val="Firstlineindent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       « 06 » октября    2026 года № 363 -</w:t>
      </w:r>
      <w:proofErr w:type="gramStart"/>
      <w:r>
        <w:rPr>
          <w:rFonts w:ascii="Liberation Sans Narrow" w:hAnsi="Liberation Sans Narrow"/>
        </w:rPr>
        <w:t>п</w:t>
      </w:r>
      <w:proofErr w:type="gramEnd"/>
    </w:p>
    <w:p w:rsidR="00B20A3C" w:rsidRDefault="00B20A3C" w:rsidP="00B20A3C">
      <w:pPr>
        <w:pStyle w:val="Firstlineindent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</w:t>
      </w:r>
    </w:p>
    <w:p w:rsidR="00B20A3C" w:rsidRDefault="00B20A3C" w:rsidP="00B20A3C">
      <w:pPr>
        <w:pStyle w:val="Firstlineindent"/>
        <w:rPr>
          <w:rFonts w:ascii="Liberation Sans Narrow" w:hAnsi="Liberation Sans Narrow"/>
        </w:rPr>
      </w:pPr>
    </w:p>
    <w:p w:rsidR="00B20A3C" w:rsidRDefault="00B20A3C" w:rsidP="00B20A3C">
      <w:pPr>
        <w:pStyle w:val="Firstlineindent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Состав</w:t>
      </w:r>
    </w:p>
    <w:p w:rsidR="00B20A3C" w:rsidRDefault="00B20A3C" w:rsidP="00B20A3C">
      <w:pPr>
        <w:pStyle w:val="Firstlineindent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межведомственной комиссии оперативного реагирования </w:t>
      </w:r>
      <w:proofErr w:type="gramStart"/>
      <w:r>
        <w:rPr>
          <w:rFonts w:ascii="Liberation Sans Narrow" w:hAnsi="Liberation Sans Narrow"/>
        </w:rPr>
        <w:t>по</w:t>
      </w:r>
      <w:proofErr w:type="gramEnd"/>
    </w:p>
    <w:p w:rsidR="00B20A3C" w:rsidRDefault="00B20A3C" w:rsidP="00B20A3C">
      <w:pPr>
        <w:pStyle w:val="Firstlineindent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разрешению конфликтных ситуаций, связанных с выходом</w:t>
      </w:r>
    </w:p>
    <w:p w:rsidR="00B20A3C" w:rsidRDefault="00B20A3C" w:rsidP="00B20A3C">
      <w:pPr>
        <w:pStyle w:val="Firstlineindent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медведей к границам населенных пунктов и в </w:t>
      </w:r>
      <w:proofErr w:type="gramStart"/>
      <w:r>
        <w:rPr>
          <w:rFonts w:ascii="Liberation Sans Narrow" w:hAnsi="Liberation Sans Narrow"/>
        </w:rPr>
        <w:t>населенные</w:t>
      </w:r>
      <w:proofErr w:type="gramEnd"/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пункты </w:t>
      </w:r>
      <w:proofErr w:type="spellStart"/>
      <w:r>
        <w:rPr>
          <w:rFonts w:ascii="Liberation Sans Narrow" w:hAnsi="Liberation Sans Narrow"/>
        </w:rPr>
        <w:t>Чебулинского</w:t>
      </w:r>
      <w:proofErr w:type="spellEnd"/>
      <w:r>
        <w:rPr>
          <w:rFonts w:ascii="Liberation Sans Narrow" w:hAnsi="Liberation Sans Narrow"/>
        </w:rPr>
        <w:t xml:space="preserve"> муниципального округа Кемеровской области — Кузбасса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Феоктистов  Юрий Николаевич         -  первый заместитель Главы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 </w:t>
      </w:r>
      <w:proofErr w:type="spellStart"/>
      <w:r>
        <w:rPr>
          <w:rFonts w:ascii="Liberation Sans Narrow" w:hAnsi="Liberation Sans Narrow"/>
        </w:rPr>
        <w:t>Чебулинского</w:t>
      </w:r>
      <w:proofErr w:type="spellEnd"/>
      <w:r>
        <w:rPr>
          <w:rFonts w:ascii="Liberation Sans Narrow" w:hAnsi="Liberation Sans Narrow"/>
        </w:rPr>
        <w:t xml:space="preserve"> муниципального округа,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руководитель межведомственной комиссии;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</w:t>
      </w:r>
      <w:proofErr w:type="spellStart"/>
      <w:r>
        <w:rPr>
          <w:rFonts w:ascii="Liberation Sans Narrow" w:hAnsi="Liberation Sans Narrow"/>
        </w:rPr>
        <w:t>Кружилин</w:t>
      </w:r>
      <w:proofErr w:type="spellEnd"/>
      <w:r>
        <w:rPr>
          <w:rFonts w:ascii="Liberation Sans Narrow" w:hAnsi="Liberation Sans Narrow"/>
        </w:rPr>
        <w:t xml:space="preserve">  Сергей Николаевич          -  главный государственный инспектор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 отдела надзора за </w:t>
      </w:r>
      <w:proofErr w:type="spellStart"/>
      <w:r>
        <w:rPr>
          <w:rFonts w:ascii="Liberation Sans Narrow" w:hAnsi="Liberation Sans Narrow"/>
        </w:rPr>
        <w:t>охраной</w:t>
      </w:r>
      <w:proofErr w:type="gramStart"/>
      <w:r>
        <w:rPr>
          <w:rFonts w:ascii="Liberation Sans Narrow" w:hAnsi="Liberation Sans Narrow"/>
        </w:rPr>
        <w:t>,в</w:t>
      </w:r>
      <w:proofErr w:type="gramEnd"/>
      <w:r>
        <w:rPr>
          <w:rFonts w:ascii="Liberation Sans Narrow" w:hAnsi="Liberation Sans Narrow"/>
        </w:rPr>
        <w:t>оспроизводством</w:t>
      </w:r>
      <w:proofErr w:type="spellEnd"/>
      <w:r>
        <w:rPr>
          <w:rFonts w:ascii="Liberation Sans Narrow" w:hAnsi="Liberation Sans Narrow"/>
        </w:rPr>
        <w:t xml:space="preserve"> и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использованием объектов животного мира и водных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биологических ресурсов Министерства лесного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комплекса и охотничьего хозяйства Кузбасса,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заместитель руководителя </w:t>
      </w:r>
      <w:proofErr w:type="gramStart"/>
      <w:r>
        <w:rPr>
          <w:rFonts w:ascii="Liberation Sans Narrow" w:hAnsi="Liberation Sans Narrow"/>
        </w:rPr>
        <w:t>межведомственной</w:t>
      </w:r>
      <w:proofErr w:type="gramEnd"/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 комиссии;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Рассказов  Владимир Витальевич     - главный специалист  территориального управления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по обеспечению жизнедеятельности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 </w:t>
      </w:r>
      <w:proofErr w:type="spellStart"/>
      <w:r>
        <w:rPr>
          <w:rFonts w:ascii="Liberation Sans Narrow" w:hAnsi="Liberation Sans Narrow"/>
        </w:rPr>
        <w:t>Чебулинского</w:t>
      </w:r>
      <w:proofErr w:type="spellEnd"/>
      <w:r>
        <w:rPr>
          <w:rFonts w:ascii="Liberation Sans Narrow" w:hAnsi="Liberation Sans Narrow"/>
        </w:rPr>
        <w:t xml:space="preserve"> муниципального округа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 секретарь межведомственной комиссии;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proofErr w:type="spellStart"/>
      <w:r>
        <w:rPr>
          <w:rFonts w:ascii="Liberation Sans Narrow" w:hAnsi="Liberation Sans Narrow"/>
        </w:rPr>
        <w:t>Шунайлов</w:t>
      </w:r>
      <w:proofErr w:type="spellEnd"/>
      <w:r>
        <w:rPr>
          <w:rFonts w:ascii="Liberation Sans Narrow" w:hAnsi="Liberation Sans Narrow"/>
        </w:rPr>
        <w:t xml:space="preserve"> Александр  Михайлович   - председатель правления общественной организации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охотников и рыболовов Кемеровской области-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Кузбасса    «</w:t>
      </w:r>
      <w:proofErr w:type="spellStart"/>
      <w:r>
        <w:rPr>
          <w:rFonts w:ascii="Liberation Sans Narrow" w:hAnsi="Liberation Sans Narrow"/>
        </w:rPr>
        <w:t>Кийское</w:t>
      </w:r>
      <w:proofErr w:type="spellEnd"/>
      <w:r>
        <w:rPr>
          <w:rFonts w:ascii="Liberation Sans Narrow" w:hAnsi="Liberation Sans Narrow"/>
        </w:rPr>
        <w:t>»,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комиссия;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proofErr w:type="spellStart"/>
      <w:r>
        <w:rPr>
          <w:rFonts w:ascii="Liberation Sans Narrow" w:hAnsi="Liberation Sans Narrow"/>
        </w:rPr>
        <w:t>Анипкин</w:t>
      </w:r>
      <w:proofErr w:type="spellEnd"/>
      <w:r>
        <w:rPr>
          <w:rFonts w:ascii="Liberation Sans Narrow" w:hAnsi="Liberation Sans Narrow"/>
        </w:rPr>
        <w:t xml:space="preserve">  Сергей Владимирович        - начальник Отделения МВД России </w:t>
      </w:r>
      <w:proofErr w:type="gramStart"/>
      <w:r>
        <w:rPr>
          <w:rFonts w:ascii="Liberation Sans Narrow" w:hAnsi="Liberation Sans Narrow"/>
        </w:rPr>
        <w:t>по</w:t>
      </w:r>
      <w:proofErr w:type="gramEnd"/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</w:t>
      </w:r>
      <w:proofErr w:type="spellStart"/>
      <w:r>
        <w:rPr>
          <w:rFonts w:ascii="Liberation Sans Narrow" w:hAnsi="Liberation Sans Narrow"/>
        </w:rPr>
        <w:t>Чебулинскому</w:t>
      </w:r>
      <w:proofErr w:type="spellEnd"/>
      <w:r>
        <w:rPr>
          <w:rFonts w:ascii="Liberation Sans Narrow" w:hAnsi="Liberation Sans Narrow"/>
        </w:rPr>
        <w:t xml:space="preserve"> муниципальному округу,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  комиссия;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proofErr w:type="spellStart"/>
      <w:r>
        <w:rPr>
          <w:rFonts w:ascii="Liberation Sans Narrow" w:hAnsi="Liberation Sans Narrow"/>
        </w:rPr>
        <w:t>Махнёв</w:t>
      </w:r>
      <w:proofErr w:type="spellEnd"/>
      <w:r>
        <w:rPr>
          <w:rFonts w:ascii="Liberation Sans Narrow" w:hAnsi="Liberation Sans Narrow"/>
        </w:rPr>
        <w:t xml:space="preserve"> Павел Васильевич              -  начальник территориального отдела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по </w:t>
      </w:r>
      <w:proofErr w:type="spellStart"/>
      <w:r>
        <w:rPr>
          <w:rFonts w:ascii="Liberation Sans Narrow" w:hAnsi="Liberation Sans Narrow"/>
        </w:rPr>
        <w:t>Чебулинскому</w:t>
      </w:r>
      <w:proofErr w:type="spellEnd"/>
      <w:r>
        <w:rPr>
          <w:rFonts w:ascii="Liberation Sans Narrow" w:hAnsi="Liberation Sans Narrow"/>
        </w:rPr>
        <w:t xml:space="preserve"> лесничеству Министерства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лесного и охотничьего хозяйства Кузбасса,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 комиссия;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Кузьмин Константин Витальевич   - начальник отдела гражданской обороны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чрезвычайных ситуаций  администрации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</w:t>
      </w:r>
      <w:proofErr w:type="spellStart"/>
      <w:r>
        <w:rPr>
          <w:rFonts w:ascii="Liberation Sans Narrow" w:hAnsi="Liberation Sans Narrow"/>
        </w:rPr>
        <w:t>Чебулинского</w:t>
      </w:r>
      <w:proofErr w:type="spellEnd"/>
      <w:r>
        <w:rPr>
          <w:rFonts w:ascii="Liberation Sans Narrow" w:hAnsi="Liberation Sans Narrow"/>
        </w:rPr>
        <w:t xml:space="preserve"> муниципального округа </w:t>
      </w:r>
      <w:proofErr w:type="gramStart"/>
      <w:r>
        <w:rPr>
          <w:rFonts w:ascii="Liberation Sans Narrow" w:hAnsi="Liberation Sans Narrow"/>
        </w:rPr>
        <w:t>Кемеровской</w:t>
      </w:r>
      <w:proofErr w:type="gramEnd"/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области — Кузбасса,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  <w:r>
        <w:rPr>
          <w:rFonts w:ascii="Liberation Sans Narrow" w:hAnsi="Liberation Sans Narrow"/>
        </w:rPr>
        <w:t xml:space="preserve">                                                              комиссия                                                  </w:t>
      </w:r>
    </w:p>
    <w:p w:rsidR="00B20A3C" w:rsidRDefault="00B20A3C" w:rsidP="00B20A3C">
      <w:pPr>
        <w:pStyle w:val="Firstlineindent"/>
        <w:ind w:left="340" w:firstLine="0"/>
        <w:rPr>
          <w:rFonts w:ascii="Liberation Sans Narrow" w:hAnsi="Liberation Sans Narrow"/>
        </w:rPr>
      </w:pPr>
    </w:p>
    <w:p w:rsidR="00D055C9" w:rsidRDefault="00D055C9">
      <w:pPr>
        <w:rPr>
          <w:sz w:val="32"/>
          <w:szCs w:val="32"/>
        </w:rPr>
      </w:pPr>
    </w:p>
    <w:p w:rsidR="00B20A3C" w:rsidRDefault="00B20A3C" w:rsidP="00B20A3C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Приложение №2</w:t>
      </w:r>
    </w:p>
    <w:p w:rsidR="00B20A3C" w:rsidRDefault="00B20A3C" w:rsidP="00B20A3C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к постановлению Администрации</w:t>
      </w:r>
    </w:p>
    <w:p w:rsidR="00B20A3C" w:rsidRDefault="00B20A3C" w:rsidP="00B20A3C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proofErr w:type="spellStart"/>
      <w:r>
        <w:rPr>
          <w:sz w:val="28"/>
          <w:szCs w:val="28"/>
        </w:rPr>
        <w:t>Чебулинского</w:t>
      </w:r>
      <w:proofErr w:type="spellEnd"/>
      <w:r>
        <w:rPr>
          <w:sz w:val="28"/>
          <w:szCs w:val="28"/>
        </w:rPr>
        <w:t xml:space="preserve"> муниципального округа</w:t>
      </w:r>
    </w:p>
    <w:p w:rsidR="00B20A3C" w:rsidRDefault="00B20A3C" w:rsidP="00B20A3C">
      <w:pPr>
        <w:jc w:val="center"/>
        <w:outlineLvl w:val="0"/>
        <w:rPr>
          <w:sz w:val="28"/>
          <w:szCs w:val="28"/>
        </w:rPr>
      </w:pPr>
    </w:p>
    <w:p w:rsidR="00B20A3C" w:rsidRDefault="00B20A3C" w:rsidP="00B20A3C">
      <w:pPr>
        <w:jc w:val="center"/>
        <w:outlineLvl w:val="0"/>
        <w:rPr>
          <w:sz w:val="28"/>
          <w:szCs w:val="28"/>
        </w:rPr>
      </w:pPr>
    </w:p>
    <w:p w:rsidR="00B20A3C" w:rsidRDefault="00B20A3C" w:rsidP="00B20A3C">
      <w:pPr>
        <w:jc w:val="center"/>
        <w:outlineLvl w:val="0"/>
        <w:rPr>
          <w:sz w:val="28"/>
          <w:szCs w:val="28"/>
        </w:rPr>
      </w:pPr>
    </w:p>
    <w:p w:rsidR="00B20A3C" w:rsidRDefault="00B20A3C" w:rsidP="00B20A3C">
      <w:pPr>
        <w:jc w:val="center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:rsidR="00B20A3C" w:rsidRDefault="00B20A3C" w:rsidP="00B20A3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20A3C" w:rsidRDefault="00B20A3C" w:rsidP="00B20A3C">
      <w:pPr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взаимодействия межведомственной комиссии оперативного реагирования</w:t>
      </w:r>
    </w:p>
    <w:p w:rsidR="00B20A3C" w:rsidRDefault="00B20A3C" w:rsidP="00B20A3C">
      <w:pPr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и оперативных служб для ликвидации угрозы жизни и здоровья населения</w:t>
      </w:r>
    </w:p>
    <w:p w:rsidR="00B20A3C" w:rsidRDefault="00B20A3C" w:rsidP="00B20A3C">
      <w:pPr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при выходе медведей и других опасных зверей в населенные пункты</w:t>
      </w:r>
    </w:p>
    <w:p w:rsidR="00B20A3C" w:rsidRDefault="00B20A3C" w:rsidP="00B20A3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  <w:lang w:eastAsia="zh-CN"/>
        </w:rPr>
        <w:t>Чебулинского</w:t>
      </w:r>
      <w:proofErr w:type="spellEnd"/>
      <w:r>
        <w:rPr>
          <w:b/>
          <w:sz w:val="28"/>
          <w:szCs w:val="28"/>
          <w:lang w:eastAsia="zh-CN"/>
        </w:rPr>
        <w:t xml:space="preserve"> муниципального округа Кемеровской области - Кузбасса</w:t>
      </w:r>
    </w:p>
    <w:p w:rsidR="00B20A3C" w:rsidRDefault="00B20A3C" w:rsidP="00B20A3C">
      <w:pPr>
        <w:jc w:val="center"/>
        <w:rPr>
          <w:b/>
          <w:sz w:val="28"/>
          <w:szCs w:val="28"/>
        </w:rPr>
      </w:pPr>
    </w:p>
    <w:p w:rsidR="00B20A3C" w:rsidRDefault="00B20A3C" w:rsidP="00B20A3C">
      <w:pPr>
        <w:widowControl w:val="0"/>
        <w:autoSpaceDE w:val="0"/>
        <w:jc w:val="center"/>
        <w:rPr>
          <w:b/>
          <w:sz w:val="28"/>
          <w:szCs w:val="28"/>
        </w:rPr>
      </w:pPr>
    </w:p>
    <w:p w:rsidR="00B20A3C" w:rsidRDefault="00B20A3C" w:rsidP="00B20A3C">
      <w:pPr>
        <w:widowControl w:val="0"/>
        <w:autoSpaceDE w:val="0"/>
        <w:jc w:val="center"/>
        <w:rPr>
          <w:b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0"/>
        <w:gridCol w:w="5426"/>
        <w:gridCol w:w="2035"/>
        <w:gridCol w:w="1787"/>
      </w:tblGrid>
      <w:tr w:rsidR="00B20A3C" w:rsidTr="00130EC3">
        <w:trPr>
          <w:trHeight w:val="34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 xml:space="preserve">                     Мероприятие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>Исполнитель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>Время</w:t>
            </w:r>
          </w:p>
        </w:tc>
      </w:tr>
      <w:tr w:rsidR="00B20A3C" w:rsidTr="00130EC3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 xml:space="preserve">  1 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>Доводит информацию об обнаружении</w:t>
            </w:r>
          </w:p>
          <w:p w:rsidR="00B20A3C" w:rsidRDefault="00B20A3C" w:rsidP="00130EC3">
            <w:pPr>
              <w:pStyle w:val="aff"/>
            </w:pPr>
            <w:r>
              <w:t xml:space="preserve">медведя в пределах границ населенных пунктов и в населенном пункте </w:t>
            </w:r>
            <w:proofErr w:type="spellStart"/>
            <w:r>
              <w:t>Чебулинского</w:t>
            </w:r>
            <w:proofErr w:type="spellEnd"/>
            <w:r>
              <w:t xml:space="preserve"> МО до ЕДДС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 xml:space="preserve">Первый кому стало известно об обнаружении медведя 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 xml:space="preserve">  незамедлительно</w:t>
            </w:r>
          </w:p>
        </w:tc>
      </w:tr>
      <w:tr w:rsidR="00B20A3C" w:rsidTr="00130EC3">
        <w:trPr>
          <w:trHeight w:val="3999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 xml:space="preserve">  2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>Доводит информацию о появлении медведя</w:t>
            </w:r>
          </w:p>
          <w:p w:rsidR="00B20A3C" w:rsidRDefault="00B20A3C" w:rsidP="00130EC3">
            <w:pPr>
              <w:pStyle w:val="aff"/>
            </w:pPr>
            <w:r>
              <w:t>до заинтересованных лиц (структур)</w:t>
            </w:r>
          </w:p>
          <w:p w:rsidR="00B20A3C" w:rsidRDefault="00B20A3C" w:rsidP="00130EC3">
            <w:pPr>
              <w:pStyle w:val="aff"/>
            </w:pPr>
            <w:r>
              <w:t xml:space="preserve">- Главе </w:t>
            </w:r>
            <w:proofErr w:type="spellStart"/>
            <w:r>
              <w:t>Чебулинского</w:t>
            </w:r>
            <w:proofErr w:type="spellEnd"/>
            <w:r>
              <w:t xml:space="preserve"> муниципального округа</w:t>
            </w:r>
          </w:p>
          <w:p w:rsidR="00B20A3C" w:rsidRDefault="00B20A3C" w:rsidP="00130EC3">
            <w:pPr>
              <w:pStyle w:val="aff"/>
            </w:pPr>
            <w:r>
              <w:t>Кемеровской области — Кузбасса;</w:t>
            </w:r>
          </w:p>
          <w:p w:rsidR="00B20A3C" w:rsidRDefault="00B20A3C" w:rsidP="00130EC3">
            <w:pPr>
              <w:pStyle w:val="aff"/>
            </w:pPr>
            <w:r>
              <w:t>- руководителю МКОР и его заместителю;</w:t>
            </w:r>
          </w:p>
          <w:p w:rsidR="00B20A3C" w:rsidRDefault="00B20A3C" w:rsidP="00130EC3">
            <w:pPr>
              <w:pStyle w:val="aff"/>
            </w:pPr>
            <w:r>
              <w:t xml:space="preserve">- дежурному Отделения МВД России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20A3C" w:rsidRDefault="00B20A3C" w:rsidP="00130EC3">
            <w:pPr>
              <w:pStyle w:val="aff"/>
            </w:pPr>
            <w:proofErr w:type="spellStart"/>
            <w:r>
              <w:t>Чебулинскому</w:t>
            </w:r>
            <w:proofErr w:type="spellEnd"/>
            <w:r>
              <w:t xml:space="preserve"> муниципальному округу</w:t>
            </w:r>
          </w:p>
          <w:p w:rsidR="00B20A3C" w:rsidRDefault="00B20A3C" w:rsidP="00130EC3">
            <w:pPr>
              <w:pStyle w:val="aff"/>
            </w:pPr>
            <w:r>
              <w:t>- начальнику Территориального управления по обеспечению жизнедеятельности</w:t>
            </w:r>
          </w:p>
          <w:p w:rsidR="00B20A3C" w:rsidRDefault="00B20A3C" w:rsidP="00130EC3">
            <w:pPr>
              <w:pStyle w:val="aff"/>
            </w:pPr>
            <w:proofErr w:type="spellStart"/>
            <w:r>
              <w:t>Чебулинского</w:t>
            </w:r>
            <w:proofErr w:type="spellEnd"/>
            <w:r>
              <w:t xml:space="preserve"> муниципального округа;</w:t>
            </w:r>
          </w:p>
          <w:p w:rsidR="00B20A3C" w:rsidRDefault="00B20A3C" w:rsidP="00130EC3">
            <w:pPr>
              <w:pStyle w:val="aff"/>
            </w:pPr>
            <w:r>
              <w:t xml:space="preserve">- начальнику территориального </w:t>
            </w:r>
            <w:proofErr w:type="gramStart"/>
            <w:r>
              <w:t>отдела</w:t>
            </w:r>
            <w:proofErr w:type="gramEnd"/>
            <w:r>
              <w:t xml:space="preserve"> на территории которого зафиксирован выход медведя;</w:t>
            </w:r>
          </w:p>
          <w:p w:rsidR="00B20A3C" w:rsidRDefault="00B20A3C" w:rsidP="00130EC3">
            <w:pPr>
              <w:pStyle w:val="aff"/>
            </w:pPr>
            <w:r>
              <w:t xml:space="preserve">- в чат </w:t>
            </w:r>
            <w:proofErr w:type="spellStart"/>
            <w:r>
              <w:t>мессенджеров</w:t>
            </w:r>
            <w:proofErr w:type="spellEnd"/>
            <w:r>
              <w:t xml:space="preserve"> МАХ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>Оперативный дежурный</w:t>
            </w:r>
          </w:p>
          <w:p w:rsidR="00B20A3C" w:rsidRDefault="00B20A3C" w:rsidP="00130EC3">
            <w:pPr>
              <w:pStyle w:val="aff"/>
            </w:pPr>
            <w:r>
              <w:t>ЕДДС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</w:pPr>
            <w:r>
              <w:t>До 5 мин. С момента</w:t>
            </w:r>
          </w:p>
          <w:p w:rsidR="00B20A3C" w:rsidRDefault="00B20A3C" w:rsidP="00130EC3">
            <w:pPr>
              <w:pStyle w:val="aff"/>
            </w:pPr>
            <w:r>
              <w:t>получения информации</w:t>
            </w:r>
          </w:p>
        </w:tc>
      </w:tr>
      <w:tr w:rsidR="00B20A3C" w:rsidTr="00130EC3">
        <w:trPr>
          <w:trHeight w:val="458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  3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Оповещает население о выходе медведя на территорию населенного пункта </w:t>
            </w:r>
            <w:proofErr w:type="spellStart"/>
            <w:r>
              <w:t>Чебулинского</w:t>
            </w:r>
            <w:proofErr w:type="spellEnd"/>
            <w:r>
              <w:t xml:space="preserve"> муниципального округа (через аппаратуру </w:t>
            </w:r>
            <w:proofErr w:type="spellStart"/>
            <w:r>
              <w:t>оповещения</w:t>
            </w:r>
            <w:proofErr w:type="gramStart"/>
            <w:r>
              <w:t>,ч</w:t>
            </w:r>
            <w:proofErr w:type="gramEnd"/>
            <w:r>
              <w:t>ерез</w:t>
            </w:r>
            <w:proofErr w:type="spellEnd"/>
            <w:r>
              <w:t xml:space="preserve"> </w:t>
            </w:r>
            <w:proofErr w:type="spellStart"/>
            <w:r>
              <w:t>мессенджер</w:t>
            </w:r>
            <w:proofErr w:type="spellEnd"/>
            <w:r>
              <w:t xml:space="preserve"> МАХ «медведь»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Оперативный дежурный</w:t>
            </w:r>
          </w:p>
          <w:p w:rsidR="00B20A3C" w:rsidRDefault="00B20A3C" w:rsidP="00130EC3">
            <w:pPr>
              <w:pStyle w:val="aff"/>
              <w:snapToGrid w:val="0"/>
            </w:pPr>
            <w:r>
              <w:t>ЕДДС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Немедленно после получения информации</w:t>
            </w:r>
          </w:p>
        </w:tc>
      </w:tr>
      <w:tr w:rsidR="00B20A3C" w:rsidTr="00130EC3">
        <w:trPr>
          <w:trHeight w:val="458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 4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Проводит оповещение и при необходимости заседание МКОР.</w:t>
            </w:r>
          </w:p>
          <w:p w:rsidR="00B20A3C" w:rsidRDefault="00B20A3C" w:rsidP="00130EC3">
            <w:pPr>
              <w:pStyle w:val="aff"/>
              <w:snapToGrid w:val="0"/>
            </w:pPr>
            <w:r>
              <w:t>Утверждает алгоритм действий.</w:t>
            </w:r>
          </w:p>
          <w:p w:rsidR="00B20A3C" w:rsidRDefault="00B20A3C" w:rsidP="00130EC3">
            <w:pPr>
              <w:pStyle w:val="aff"/>
              <w:snapToGrid w:val="0"/>
            </w:pPr>
            <w:r>
              <w:t>Принимает решение.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Руководитель</w:t>
            </w:r>
          </w:p>
          <w:p w:rsidR="00B20A3C" w:rsidRDefault="00B20A3C" w:rsidP="00130EC3">
            <w:pPr>
              <w:pStyle w:val="aff"/>
              <w:snapToGrid w:val="0"/>
            </w:pPr>
            <w:r>
              <w:t>(заместитель руководителя) МКОР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До 30 мин.         С момента получения информации</w:t>
            </w:r>
          </w:p>
        </w:tc>
      </w:tr>
      <w:tr w:rsidR="00B20A3C" w:rsidTr="00130EC3">
        <w:trPr>
          <w:trHeight w:val="1467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lastRenderedPageBreak/>
              <w:t xml:space="preserve"> 5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Получает указание от руководителя МКОР или принимает самостоятельное решение. Доводит информацию о готовности до оперативного дежурного ЕДДС. Выезжает на место обнаружения нахождения медведя.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 Участники  ОГ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Немедленно после получения</w:t>
            </w:r>
          </w:p>
          <w:p w:rsidR="00B20A3C" w:rsidRDefault="00B20A3C" w:rsidP="00130EC3">
            <w:pPr>
              <w:pStyle w:val="aff"/>
              <w:snapToGrid w:val="0"/>
            </w:pPr>
            <w:r>
              <w:t>информации</w:t>
            </w:r>
          </w:p>
        </w:tc>
      </w:tr>
      <w:tr w:rsidR="00B20A3C" w:rsidTr="00130EC3">
        <w:trPr>
          <w:trHeight w:val="1467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   6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Проводит оценку степени опасности для жизни и здоровья </w:t>
            </w:r>
            <w:proofErr w:type="spellStart"/>
            <w:r>
              <w:t>населения</w:t>
            </w:r>
            <w:proofErr w:type="gramStart"/>
            <w:r>
              <w:t>,и</w:t>
            </w:r>
            <w:proofErr w:type="gramEnd"/>
            <w:r>
              <w:t>сходящей</w:t>
            </w:r>
            <w:proofErr w:type="spellEnd"/>
            <w:r>
              <w:t xml:space="preserve"> от медведя в пределах населенного пункта.</w:t>
            </w:r>
          </w:p>
          <w:p w:rsidR="00B20A3C" w:rsidRDefault="00B20A3C" w:rsidP="00130EC3">
            <w:pPr>
              <w:pStyle w:val="aff"/>
              <w:snapToGrid w:val="0"/>
            </w:pPr>
            <w:r>
              <w:t>Принимает решение о мирном способе ликвидации угрозы или уничтожении медведя.</w:t>
            </w:r>
          </w:p>
          <w:p w:rsidR="00B20A3C" w:rsidRDefault="00B20A3C" w:rsidP="00130EC3">
            <w:pPr>
              <w:pStyle w:val="aff"/>
              <w:snapToGrid w:val="0"/>
            </w:pPr>
            <w:r>
              <w:t>По результатам реагирования доводит информацию до оперативного дежурного ЕДДС и руководителя МКОР.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proofErr w:type="spellStart"/>
            <w:r>
              <w:t>Руководитель</w:t>
            </w:r>
            <w:proofErr w:type="gramStart"/>
            <w:r>
              <w:t>,у</w:t>
            </w:r>
            <w:proofErr w:type="gramEnd"/>
            <w:r>
              <w:t>частники</w:t>
            </w:r>
            <w:proofErr w:type="spellEnd"/>
            <w:r>
              <w:t xml:space="preserve"> ОГ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По прибытию на место</w:t>
            </w:r>
          </w:p>
        </w:tc>
      </w:tr>
      <w:tr w:rsidR="00B20A3C" w:rsidTr="00130EC3">
        <w:trPr>
          <w:trHeight w:val="1467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  7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Осуществляет мероприятия (действия) по ликвидации угрозы или уничтожению медведя в населенных пунктах </w:t>
            </w:r>
            <w:proofErr w:type="spellStart"/>
            <w:r>
              <w:t>Чебулинского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Руководитель, участники  ОГ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По прибытию</w:t>
            </w:r>
          </w:p>
          <w:p w:rsidR="00B20A3C" w:rsidRDefault="00B20A3C" w:rsidP="00130EC3">
            <w:pPr>
              <w:pStyle w:val="aff"/>
              <w:snapToGrid w:val="0"/>
            </w:pPr>
            <w:r>
              <w:t>на место</w:t>
            </w:r>
          </w:p>
        </w:tc>
      </w:tr>
      <w:tr w:rsidR="00B20A3C" w:rsidTr="00130EC3">
        <w:trPr>
          <w:trHeight w:val="1467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 8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Доводит информацию о ликвидации угрозы населению в результате нахождения медведя в границах населенного </w:t>
            </w:r>
            <w:proofErr w:type="spellStart"/>
            <w:r>
              <w:t>пункта</w:t>
            </w:r>
            <w:proofErr w:type="gramStart"/>
            <w:r>
              <w:t>,д</w:t>
            </w:r>
            <w:proofErr w:type="gramEnd"/>
            <w:r>
              <w:t>о</w:t>
            </w:r>
            <w:proofErr w:type="spellEnd"/>
            <w:r>
              <w:t xml:space="preserve"> заинтересованных</w:t>
            </w:r>
          </w:p>
          <w:p w:rsidR="00B20A3C" w:rsidRDefault="00B20A3C" w:rsidP="00130EC3">
            <w:pPr>
              <w:pStyle w:val="aff"/>
              <w:snapToGrid w:val="0"/>
            </w:pPr>
            <w:r>
              <w:t>лиц (структур):</w:t>
            </w:r>
          </w:p>
          <w:p w:rsidR="00B20A3C" w:rsidRDefault="00B20A3C" w:rsidP="00130EC3">
            <w:pPr>
              <w:pStyle w:val="aff"/>
              <w:snapToGrid w:val="0"/>
            </w:pPr>
            <w:r>
              <w:t xml:space="preserve">- Главе </w:t>
            </w:r>
            <w:proofErr w:type="spellStart"/>
            <w:r>
              <w:t>Чебулинского</w:t>
            </w:r>
            <w:proofErr w:type="spellEnd"/>
            <w:r>
              <w:t xml:space="preserve"> муниципального округа</w:t>
            </w:r>
          </w:p>
          <w:p w:rsidR="00B20A3C" w:rsidRDefault="00B20A3C" w:rsidP="00130EC3">
            <w:pPr>
              <w:pStyle w:val="aff"/>
              <w:snapToGrid w:val="0"/>
            </w:pPr>
            <w:r>
              <w:t>- руководителю МКОР;</w:t>
            </w:r>
          </w:p>
          <w:p w:rsidR="00B20A3C" w:rsidRDefault="00B20A3C" w:rsidP="00130EC3">
            <w:pPr>
              <w:pStyle w:val="aff"/>
              <w:snapToGrid w:val="0"/>
            </w:pPr>
            <w:r>
              <w:t xml:space="preserve">- дежурному Отделения МВД России по </w:t>
            </w:r>
            <w:proofErr w:type="spellStart"/>
            <w:r>
              <w:t>Чебулинскому</w:t>
            </w:r>
            <w:proofErr w:type="spellEnd"/>
            <w:r>
              <w:t xml:space="preserve"> муниципальному округу;</w:t>
            </w:r>
          </w:p>
          <w:p w:rsidR="00B20A3C" w:rsidRDefault="00B20A3C" w:rsidP="00130EC3">
            <w:pPr>
              <w:pStyle w:val="aff"/>
              <w:snapToGrid w:val="0"/>
            </w:pPr>
            <w:r>
              <w:t xml:space="preserve">-начальнику Территориального </w:t>
            </w:r>
            <w:proofErr w:type="spellStart"/>
            <w:r>
              <w:t>управления</w:t>
            </w:r>
            <w:proofErr w:type="gramStart"/>
            <w:r>
              <w:t>,н</w:t>
            </w:r>
            <w:proofErr w:type="gramEnd"/>
            <w:r>
              <w:t>а</w:t>
            </w:r>
            <w:proofErr w:type="spellEnd"/>
            <w:r>
              <w:t xml:space="preserve"> территории подведомственных населенных пунктов которого зафиксирован выход медведя.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Оперативный дежурный</w:t>
            </w:r>
          </w:p>
          <w:p w:rsidR="00B20A3C" w:rsidRDefault="00B20A3C" w:rsidP="00130EC3">
            <w:pPr>
              <w:pStyle w:val="aff"/>
              <w:snapToGrid w:val="0"/>
            </w:pPr>
            <w:r>
              <w:t>ЕДДС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До 5 мин.</w:t>
            </w:r>
          </w:p>
          <w:p w:rsidR="00B20A3C" w:rsidRDefault="00B20A3C" w:rsidP="00130EC3">
            <w:pPr>
              <w:pStyle w:val="aff"/>
              <w:snapToGrid w:val="0"/>
            </w:pPr>
            <w:r>
              <w:t>С момента получения информации</w:t>
            </w:r>
          </w:p>
        </w:tc>
      </w:tr>
      <w:tr w:rsidR="00B20A3C" w:rsidTr="00130EC3">
        <w:trPr>
          <w:trHeight w:val="1467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 9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В случае ликвидаци</w:t>
            </w:r>
            <w:proofErr w:type="gramStart"/>
            <w:r>
              <w:t>и(</w:t>
            </w:r>
            <w:proofErr w:type="gramEnd"/>
            <w:r>
              <w:t xml:space="preserve">уничтожении) медведя, составляется  акт изъятия охотничьего животного по </w:t>
            </w:r>
            <w:proofErr w:type="spellStart"/>
            <w:r>
              <w:t>форме,предусмотренной</w:t>
            </w:r>
            <w:proofErr w:type="spellEnd"/>
            <w:r>
              <w:t xml:space="preserve"> приказом Минсельхоза РФ от 20.01.2009 №23 и Постановления  Правительства РФ от09.01.2009 №13 « О реализации или уничтожении безвозмездно изъятых или конфискованных объектов животного мира, физическое состояние которых не позволяет возвратить их в среду обитания, а также полученной из  них продукции».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Руководитель МКОР, участники ОГ совместно с руководителем территориального управления, на территории подведомственных населенных пунктов которого зафиксирован выход медведя.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Немедленно</w:t>
            </w:r>
          </w:p>
          <w:p w:rsidR="00B20A3C" w:rsidRDefault="00B20A3C" w:rsidP="00130EC3">
            <w:pPr>
              <w:pStyle w:val="aff"/>
              <w:snapToGrid w:val="0"/>
            </w:pPr>
            <w:r>
              <w:t>после</w:t>
            </w:r>
          </w:p>
          <w:p w:rsidR="00B20A3C" w:rsidRDefault="00B20A3C" w:rsidP="00130EC3">
            <w:pPr>
              <w:pStyle w:val="aff"/>
              <w:snapToGrid w:val="0"/>
            </w:pPr>
            <w:r>
              <w:t>ликвидации</w:t>
            </w:r>
          </w:p>
          <w:p w:rsidR="00B20A3C" w:rsidRDefault="00B20A3C" w:rsidP="00130EC3">
            <w:pPr>
              <w:pStyle w:val="aff"/>
              <w:snapToGrid w:val="0"/>
            </w:pPr>
            <w:r>
              <w:t>угрозы</w:t>
            </w:r>
          </w:p>
        </w:tc>
      </w:tr>
      <w:tr w:rsidR="00B20A3C" w:rsidTr="00130EC3">
        <w:trPr>
          <w:trHeight w:val="1467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 xml:space="preserve"> 10</w:t>
            </w:r>
          </w:p>
        </w:tc>
        <w:tc>
          <w:tcPr>
            <w:tcW w:w="5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Проведение ветеринарного исследования трупа дикого животного с составлением акта, с последующим  уведомлением оперативного дежурного ЕДДС и руководителя (заместителя руководителя</w:t>
            </w:r>
            <w:proofErr w:type="gramStart"/>
            <w:r>
              <w:t>)М</w:t>
            </w:r>
            <w:proofErr w:type="gramEnd"/>
            <w:r>
              <w:t xml:space="preserve">КОР 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ГБУ «</w:t>
            </w:r>
            <w:proofErr w:type="spellStart"/>
            <w:r>
              <w:t>Чебулинская</w:t>
            </w:r>
            <w:proofErr w:type="spellEnd"/>
          </w:p>
          <w:p w:rsidR="00B20A3C" w:rsidRDefault="00B20A3C" w:rsidP="00130EC3">
            <w:pPr>
              <w:pStyle w:val="aff"/>
              <w:snapToGrid w:val="0"/>
            </w:pPr>
            <w:r>
              <w:t>СББЖ»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A3C" w:rsidRDefault="00B20A3C" w:rsidP="00130EC3">
            <w:pPr>
              <w:pStyle w:val="aff"/>
              <w:snapToGrid w:val="0"/>
            </w:pPr>
            <w:r>
              <w:t>При имеющейся возможности и необходимости</w:t>
            </w:r>
          </w:p>
        </w:tc>
      </w:tr>
    </w:tbl>
    <w:p w:rsidR="00B20A3C" w:rsidRDefault="00B20A3C" w:rsidP="00B20A3C">
      <w:pPr>
        <w:pStyle w:val="ConsNormal"/>
        <w:widowControl/>
        <w:ind w:firstLine="0"/>
        <w:rPr>
          <w:sz w:val="28"/>
          <w:szCs w:val="28"/>
        </w:rPr>
      </w:pPr>
    </w:p>
    <w:p w:rsidR="00B20A3C" w:rsidRDefault="00B20A3C">
      <w:pPr>
        <w:rPr>
          <w:sz w:val="32"/>
          <w:szCs w:val="32"/>
        </w:rPr>
      </w:pPr>
      <w:bookmarkStart w:id="0" w:name="_GoBack"/>
      <w:bookmarkEnd w:id="0"/>
    </w:p>
    <w:p w:rsidR="00D055C9" w:rsidRDefault="00D055C9">
      <w:pPr>
        <w:rPr>
          <w:sz w:val="32"/>
          <w:szCs w:val="32"/>
        </w:rPr>
      </w:pPr>
    </w:p>
    <w:sectPr w:rsidR="00D055C9">
      <w:footerReference w:type="even" r:id="rId8"/>
      <w:footerReference w:type="default" r:id="rId9"/>
      <w:footerReference w:type="first" r:id="rId10"/>
      <w:pgSz w:w="11906" w:h="16838"/>
      <w:pgMar w:top="284" w:right="567" w:bottom="284" w:left="1701" w:header="0" w:footer="0" w:gutter="0"/>
      <w:cols w:space="720"/>
      <w:formProt w:val="0"/>
      <w:docGrid w:linePitch="299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95B" w:rsidRDefault="00C3795B">
      <w:r>
        <w:separator/>
      </w:r>
    </w:p>
  </w:endnote>
  <w:endnote w:type="continuationSeparator" w:id="0">
    <w:p w:rsidR="00C3795B" w:rsidRDefault="00C3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5C9" w:rsidRDefault="00C3795B">
    <w:pPr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635" distB="0" distL="635" distR="0" simplePos="0" relativeHeight="3" behindDoc="1" locked="0" layoutInCell="0" allowOverlap="1" wp14:anchorId="5A06C99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348615" cy="189865"/>
              <wp:effectExtent l="635" t="635" r="0" b="0"/>
              <wp:wrapNone/>
              <wp:docPr id="2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480" cy="189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055C9" w:rsidRDefault="00C3795B">
                          <w:pPr>
                            <w:pStyle w:val="afe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М.П.</w:t>
                          </w: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Text Box 4" o:spid="_x0000_s1026" style="position:absolute;margin-left:0;margin-top:0;width:27.45pt;height:14.95pt;z-index:-503316477;visibility:visible;mso-wrap-style:square;mso-wrap-distance-left:.05pt;mso-wrap-distance-top:.05pt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" o:allowincell="f" filled="f" stroked="f" strokeweight="0">
              <v:textbox style="mso-fit-shape-to-text:t" inset="0,0,0,0">
                <w:txbxContent>
                  <w:p w:rsidR="00D055C9" w:rsidRDefault="00C3795B">
                    <w:pPr>
                      <w:pStyle w:val="afe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М.П.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5C9" w:rsidRDefault="00D055C9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5C9" w:rsidRDefault="00D055C9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95B" w:rsidRDefault="00C3795B">
      <w:r>
        <w:separator/>
      </w:r>
    </w:p>
  </w:footnote>
  <w:footnote w:type="continuationSeparator" w:id="0">
    <w:p w:rsidR="00C3795B" w:rsidRDefault="00C37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5C9"/>
    <w:rsid w:val="00B20A3C"/>
    <w:rsid w:val="00C3795B"/>
    <w:rsid w:val="00D0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semiHidden="0" w:unhideWhenUsed="0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locked="1"/>
    <w:lsdException w:name="Body Text Indent 3" w:locked="1"/>
    <w:lsdException w:name="Hyperlink" w:uiPriority="99"/>
    <w:lsdException w:name="Followed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Balloon Tex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95E"/>
    <w:pPr>
      <w:overflowPunct w:val="0"/>
    </w:pPr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locked/>
    <w:rsid w:val="001E3A59"/>
    <w:pPr>
      <w:overflowPunct/>
      <w:spacing w:beforeAutospacing="1" w:afterAutospacing="1"/>
      <w:outlineLvl w:val="0"/>
    </w:pPr>
    <w:rPr>
      <w:rFonts w:eastAsia="Times New Roman"/>
      <w:b/>
      <w:bCs/>
      <w:kern w:val="2"/>
      <w:sz w:val="48"/>
      <w:szCs w:val="48"/>
    </w:rPr>
  </w:style>
  <w:style w:type="paragraph" w:styleId="2">
    <w:name w:val="heading 2"/>
    <w:basedOn w:val="a"/>
    <w:next w:val="a"/>
    <w:link w:val="20"/>
    <w:qFormat/>
    <w:rsid w:val="000D595E"/>
    <w:pPr>
      <w:keepNext/>
      <w:overflowPunc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0D595E"/>
    <w:pPr>
      <w:overflowPunct/>
      <w:spacing w:before="240" w:after="60"/>
      <w:outlineLvl w:val="4"/>
    </w:pPr>
    <w:rPr>
      <w:rFonts w:eastAsia="SimSun"/>
      <w:b/>
      <w:bCs/>
      <w:i/>
      <w:i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1E3A59"/>
    <w:rPr>
      <w:rFonts w:ascii="Times New Roman" w:eastAsia="Times New Roman" w:hAnsi="Times New Roman"/>
      <w:b/>
      <w:bCs/>
      <w:kern w:val="2"/>
      <w:sz w:val="48"/>
      <w:szCs w:val="48"/>
    </w:rPr>
  </w:style>
  <w:style w:type="character" w:customStyle="1" w:styleId="20">
    <w:name w:val="Заголовок 2 Знак"/>
    <w:link w:val="2"/>
    <w:qFormat/>
    <w:locked/>
    <w:rsid w:val="000D595E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qFormat/>
    <w:locked/>
    <w:rsid w:val="000D595E"/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ConsPlusNormal">
    <w:name w:val="ConsPlusNormal Знак"/>
    <w:link w:val="ConsPlusNormal0"/>
    <w:qFormat/>
    <w:locked/>
    <w:rsid w:val="001E3A59"/>
    <w:rPr>
      <w:rFonts w:ascii="Arial" w:hAnsi="Arial" w:cs="Arial"/>
      <w:lang w:val="ru-RU" w:eastAsia="ru-RU" w:bidi="ar-SA"/>
    </w:rPr>
  </w:style>
  <w:style w:type="character" w:customStyle="1" w:styleId="a3">
    <w:name w:val="Основной текст Знак"/>
    <w:link w:val="a4"/>
    <w:qFormat/>
    <w:locked/>
    <w:rsid w:val="000D595E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link w:val="a6"/>
    <w:qFormat/>
    <w:locked/>
    <w:rsid w:val="000D595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qFormat/>
    <w:locked/>
    <w:rsid w:val="000D595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с отступом 3 Знак"/>
    <w:link w:val="30"/>
    <w:qFormat/>
    <w:locked/>
    <w:rsid w:val="000D595E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a7">
    <w:name w:val="Название Знак"/>
    <w:link w:val="a8"/>
    <w:qFormat/>
    <w:locked/>
    <w:rsid w:val="000D595E"/>
    <w:rPr>
      <w:rFonts w:ascii="Times New Roman" w:hAnsi="Times New Roman" w:cs="Times New Roman"/>
      <w:b/>
      <w:sz w:val="28"/>
      <w:szCs w:val="28"/>
      <w:lang w:eastAsia="ru-RU"/>
    </w:rPr>
  </w:style>
  <w:style w:type="character" w:customStyle="1" w:styleId="a9">
    <w:name w:val="Текст выноски Знак"/>
    <w:link w:val="aa"/>
    <w:uiPriority w:val="99"/>
    <w:semiHidden/>
    <w:qFormat/>
    <w:locked/>
    <w:rsid w:val="000D595E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uiPriority w:val="99"/>
    <w:unhideWhenUsed/>
    <w:rsid w:val="001E3A59"/>
    <w:rPr>
      <w:color w:val="0000FF"/>
      <w:u w:val="single"/>
    </w:rPr>
  </w:style>
  <w:style w:type="character" w:customStyle="1" w:styleId="itemtext">
    <w:name w:val="itemtext"/>
    <w:basedOn w:val="a0"/>
    <w:qFormat/>
    <w:rsid w:val="001E3A59"/>
  </w:style>
  <w:style w:type="character" w:customStyle="1" w:styleId="tw-cell-content">
    <w:name w:val="tw-cell-content"/>
    <w:basedOn w:val="a0"/>
    <w:qFormat/>
    <w:rsid w:val="001E3A59"/>
  </w:style>
  <w:style w:type="character" w:customStyle="1" w:styleId="6">
    <w:name w:val="Основной текст (6)_"/>
    <w:link w:val="60"/>
    <w:qFormat/>
    <w:rsid w:val="00900F23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character" w:customStyle="1" w:styleId="23">
    <w:name w:val="Основной текст (2)_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1">
    <w:name w:val="Основной текст (3)_"/>
    <w:link w:val="32"/>
    <w:qFormat/>
    <w:rsid w:val="00D23EA0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character" w:customStyle="1" w:styleId="33">
    <w:name w:val="Основной текст (3) + Не курсив"/>
    <w:qFormat/>
    <w:rsid w:val="00D23EA0"/>
    <w:rPr>
      <w:rFonts w:ascii="Times New Roman" w:eastAsia="Times New Roman" w:hAnsi="Times New Roman"/>
      <w:b/>
      <w:bCs/>
      <w:i/>
      <w:i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2"/>
    <w:qFormat/>
    <w:rsid w:val="00D23EA0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 + Курсив"/>
    <w:qFormat/>
    <w:rsid w:val="00D23EA0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link w:val="40"/>
    <w:qFormat/>
    <w:rsid w:val="00D23EA0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qFormat/>
    <w:rsid w:val="00D23EA0"/>
    <w:rPr>
      <w:rFonts w:ascii="Times New Roman" w:eastAsia="Times New Roman" w:hAnsi="Times New Roman"/>
      <w:i/>
      <w:i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link w:val="52"/>
    <w:qFormat/>
    <w:rsid w:val="00D23EA0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ной текст (2)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7Exact">
    <w:name w:val="Основной текст (7) Exact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8Exact">
    <w:name w:val="Основной текст (8) Exact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8">
    <w:name w:val="Основной текст (8)_"/>
    <w:link w:val="80"/>
    <w:qFormat/>
    <w:rsid w:val="00D23EA0"/>
    <w:rPr>
      <w:rFonts w:ascii="Times New Roman" w:eastAsia="Times New Roman" w:hAnsi="Times New Roman"/>
      <w:sz w:val="18"/>
      <w:szCs w:val="18"/>
      <w:shd w:val="clear" w:color="auto" w:fill="FFFFFF"/>
    </w:rPr>
  </w:style>
  <w:style w:type="character" w:customStyle="1" w:styleId="7">
    <w:name w:val="Основной текст (7)_"/>
    <w:link w:val="70"/>
    <w:qFormat/>
    <w:rsid w:val="00D23EA0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ac">
    <w:name w:val="Колонтитул_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u w:val="none"/>
    </w:rPr>
  </w:style>
  <w:style w:type="character" w:customStyle="1" w:styleId="ad">
    <w:name w:val="Колонтитул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2Exact">
    <w:name w:val="Основной текст (2) Exact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11pt">
    <w:name w:val="Основной текст (2) + 11 pt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1Exact">
    <w:name w:val="Заголовок №1 Exact"/>
    <w:qFormat/>
    <w:rsid w:val="00D23EA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5Exact">
    <w:name w:val="Основной текст (5) Exact"/>
    <w:qFormat/>
    <w:rsid w:val="00D23EA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9Exact">
    <w:name w:val="Основной текст (9) Exact"/>
    <w:qFormat/>
    <w:rsid w:val="00D23EA0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9">
    <w:name w:val="Основной текст (9)_"/>
    <w:link w:val="90"/>
    <w:qFormat/>
    <w:rsid w:val="00D23EA0"/>
    <w:rPr>
      <w:rFonts w:ascii="Times New Roman" w:eastAsia="Times New Roman" w:hAnsi="Times New Roman"/>
      <w:i/>
      <w:iCs/>
      <w:sz w:val="23"/>
      <w:szCs w:val="23"/>
      <w:shd w:val="clear" w:color="auto" w:fill="FFFFFF"/>
    </w:rPr>
  </w:style>
  <w:style w:type="character" w:customStyle="1" w:styleId="7115pt">
    <w:name w:val="Основной текст (7) + 11;5 pt;Курсив"/>
    <w:qFormat/>
    <w:rsid w:val="00D23EA0"/>
    <w:rPr>
      <w:rFonts w:ascii="Times New Roman" w:eastAsia="Times New Roman" w:hAnsi="Times New Roman"/>
      <w:i/>
      <w:iCs/>
      <w:color w:val="000000"/>
      <w:spacing w:val="0"/>
      <w:w w:val="100"/>
      <w:sz w:val="23"/>
      <w:szCs w:val="23"/>
      <w:shd w:val="clear" w:color="auto" w:fill="FFFFFF"/>
      <w:lang w:val="ru-RU" w:eastAsia="ru-RU" w:bidi="ru-RU"/>
    </w:rPr>
  </w:style>
  <w:style w:type="character" w:customStyle="1" w:styleId="11pt">
    <w:name w:val="Колонтитул + 11 pt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ae">
    <w:name w:val="Оглавление_"/>
    <w:link w:val="af"/>
    <w:qFormat/>
    <w:rsid w:val="00D23EA0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100">
    <w:name w:val="Основной текст (10)_"/>
    <w:link w:val="101"/>
    <w:qFormat/>
    <w:rsid w:val="00D23EA0"/>
    <w:rPr>
      <w:rFonts w:ascii="Times New Roman" w:eastAsia="Times New Roman" w:hAnsi="Times New Roman"/>
      <w:sz w:val="60"/>
      <w:szCs w:val="60"/>
      <w:shd w:val="clear" w:color="auto" w:fill="FFFFFF"/>
    </w:rPr>
  </w:style>
  <w:style w:type="character" w:customStyle="1" w:styleId="911pt">
    <w:name w:val="Основной текст (9) + 11 pt;Не курсив"/>
    <w:qFormat/>
    <w:rsid w:val="00D23EA0"/>
    <w:rPr>
      <w:rFonts w:ascii="Times New Roman" w:eastAsia="Times New Roman" w:hAnsi="Times New Roman"/>
      <w:i/>
      <w:iCs/>
      <w:color w:val="000000"/>
      <w:spacing w:val="0"/>
      <w:w w:val="100"/>
      <w:sz w:val="22"/>
      <w:szCs w:val="22"/>
      <w:shd w:val="clear" w:color="auto" w:fill="FFFFFF"/>
      <w:lang w:val="ru-RU" w:eastAsia="ru-RU" w:bidi="ru-RU"/>
    </w:rPr>
  </w:style>
  <w:style w:type="character" w:customStyle="1" w:styleId="af0">
    <w:name w:val="Верхний колонтитул Знак"/>
    <w:basedOn w:val="a0"/>
    <w:link w:val="af1"/>
    <w:uiPriority w:val="99"/>
    <w:qFormat/>
    <w:rsid w:val="0017403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3"/>
    <w:uiPriority w:val="99"/>
    <w:qFormat/>
    <w:rsid w:val="0017403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bidi="ru-RU"/>
    </w:rPr>
  </w:style>
  <w:style w:type="character" w:customStyle="1" w:styleId="WW8Num10z0">
    <w:name w:val="WW8Num10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12z0">
    <w:name w:val="WW8Num12z0"/>
    <w:qFormat/>
    <w:rPr>
      <w:rFonts w:cs="Times New Roman"/>
      <w:b w:val="0"/>
    </w:rPr>
  </w:style>
  <w:style w:type="character" w:customStyle="1" w:styleId="WW8Num13z0">
    <w:name w:val="WW8Num13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bidi="ru-RU"/>
    </w:rPr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  <w:b w:val="0"/>
    </w:rPr>
  </w:style>
  <w:style w:type="character" w:customStyle="1" w:styleId="WW8Num15z0">
    <w:name w:val="WW8Num15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bidi="ru-RU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17z0">
    <w:name w:val="WW8Num17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18z1">
    <w:name w:val="WW8Num18z1"/>
    <w:qFormat/>
    <w:rPr>
      <w:rFonts w:ascii="Courier New" w:hAnsi="Courier New" w:cs="Times New Roman"/>
    </w:rPr>
  </w:style>
  <w:style w:type="character" w:customStyle="1" w:styleId="WW8Num19z0">
    <w:name w:val="WW8Num19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0z0">
    <w:name w:val="WW8Num20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3z0">
    <w:name w:val="WW8Num23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4z0">
    <w:name w:val="WW8Num24z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5z0">
    <w:name w:val="WW8Num25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bidi="ru-RU"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7z0">
    <w:name w:val="WW8Num27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8z0">
    <w:name w:val="WW8Num28z0"/>
    <w:qFormat/>
    <w:rPr>
      <w:lang w:val="ru-RU" w:bidi="ar-SA"/>
    </w:rPr>
  </w:style>
  <w:style w:type="character" w:customStyle="1" w:styleId="WW8Num28z1">
    <w:name w:val="WW8Num28z1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8"/>
      <w:szCs w:val="28"/>
      <w:lang w:val="ru-RU" w:bidi="ar-SA"/>
    </w:rPr>
  </w:style>
  <w:style w:type="character" w:customStyle="1" w:styleId="WW8Num29z0">
    <w:name w:val="WW8Num29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7115pt0">
    <w:name w:val="Основной текст (7) + 11;5 pt"/>
    <w:qFormat/>
    <w:rPr>
      <w:rFonts w:ascii="Times New Roman" w:eastAsia="Times New Roman" w:hAnsi="Times New Roman" w:cs="Times New Roman"/>
      <w:i/>
      <w:iCs/>
      <w:color w:val="000000"/>
      <w:spacing w:val="0"/>
      <w:w w:val="100"/>
      <w:sz w:val="23"/>
      <w:szCs w:val="23"/>
      <w:shd w:val="clear" w:color="auto" w:fill="FFFFFF"/>
      <w:lang w:val="ru-RU" w:bidi="ru-RU"/>
    </w:rPr>
  </w:style>
  <w:style w:type="character" w:customStyle="1" w:styleId="911pt0">
    <w:name w:val="Основной текст (9) + 11 pt"/>
    <w:qFormat/>
    <w:rPr>
      <w:rFonts w:ascii="Times New Roman" w:eastAsia="Times New Roman" w:hAnsi="Times New Roman" w:cs="Times New Roman"/>
      <w:i/>
      <w:iCs/>
      <w:color w:val="000000"/>
      <w:spacing w:val="0"/>
      <w:w w:val="100"/>
      <w:sz w:val="22"/>
      <w:szCs w:val="22"/>
      <w:shd w:val="clear" w:color="auto" w:fill="FFFFFF"/>
      <w:lang w:val="ru-RU" w:bidi="ru-RU"/>
    </w:rPr>
  </w:style>
  <w:style w:type="character" w:customStyle="1" w:styleId="13">
    <w:name w:val="Тема примечания Знак1"/>
    <w:qFormat/>
    <w:rPr>
      <w:rFonts w:ascii="Arial" w:hAnsi="Arial" w:cs="Arial"/>
      <w:b/>
      <w:bCs/>
      <w:lang w:eastAsia="zh-CN"/>
    </w:rPr>
  </w:style>
  <w:style w:type="character" w:customStyle="1" w:styleId="14">
    <w:name w:val="Текст примечания Знак1"/>
    <w:qFormat/>
    <w:rPr>
      <w:rFonts w:ascii="Arial" w:hAnsi="Arial" w:cs="Arial"/>
      <w:lang w:eastAsia="zh-CN"/>
    </w:rPr>
  </w:style>
  <w:style w:type="character" w:customStyle="1" w:styleId="15">
    <w:name w:val="Текст выноски Знак1"/>
    <w:qFormat/>
    <w:rPr>
      <w:rFonts w:ascii="Segoe UI" w:hAnsi="Segoe UI" w:cs="Segoe UI"/>
      <w:sz w:val="18"/>
      <w:szCs w:val="18"/>
      <w:lang w:eastAsia="zh-CN"/>
    </w:rPr>
  </w:style>
  <w:style w:type="character" w:customStyle="1" w:styleId="af4">
    <w:name w:val="Тема примечания Знак"/>
    <w:qFormat/>
    <w:rPr>
      <w:rFonts w:ascii="Arial" w:hAnsi="Arial" w:cs="Arial"/>
      <w:b/>
      <w:bCs/>
      <w:lang w:eastAsia="zh-CN"/>
    </w:rPr>
  </w:style>
  <w:style w:type="character" w:customStyle="1" w:styleId="af5">
    <w:name w:val="Текст примечания Знак"/>
    <w:qFormat/>
    <w:rPr>
      <w:rFonts w:ascii="Arial" w:hAnsi="Arial" w:cs="Arial"/>
      <w:lang w:eastAsia="zh-CN"/>
    </w:rPr>
  </w:style>
  <w:style w:type="character" w:customStyle="1" w:styleId="16">
    <w:name w:val="Знак примечания1"/>
    <w:qFormat/>
    <w:rPr>
      <w:sz w:val="16"/>
      <w:szCs w:val="16"/>
    </w:rPr>
  </w:style>
  <w:style w:type="character" w:customStyle="1" w:styleId="34">
    <w:name w:val="Заголовок 3 Знак"/>
    <w:qFormat/>
    <w:rPr>
      <w:rFonts w:ascii="Times New Roman" w:hAnsi="Times New Roman" w:cs="Times New Roman"/>
      <w:sz w:val="28"/>
      <w:szCs w:val="28"/>
      <w:lang w:val="ru-RU"/>
    </w:rPr>
  </w:style>
  <w:style w:type="character" w:customStyle="1" w:styleId="17">
    <w:name w:val="Основной шрифт абзаца1"/>
    <w:qFormat/>
  </w:style>
  <w:style w:type="character" w:customStyle="1" w:styleId="WW8Num4z0">
    <w:name w:val="WW8Num4z0"/>
    <w:qFormat/>
  </w:style>
  <w:style w:type="character" w:customStyle="1" w:styleId="WW8Num3z0">
    <w:name w:val="WW8Num3z0"/>
    <w:qFormat/>
  </w:style>
  <w:style w:type="character" w:customStyle="1" w:styleId="WW8Num1z0">
    <w:name w:val="WW8Num1z0"/>
    <w:qFormat/>
    <w:rPr>
      <w:rFonts w:eastAsia="Calibri"/>
      <w:color w:val="000000"/>
    </w:rPr>
  </w:style>
  <w:style w:type="character" w:customStyle="1" w:styleId="26">
    <w:name w:val="Основной шрифт абзаца2"/>
    <w:qFormat/>
  </w:style>
  <w:style w:type="paragraph" w:customStyle="1" w:styleId="af6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rsid w:val="000D595E"/>
    <w:pPr>
      <w:overflowPunct/>
      <w:jc w:val="both"/>
    </w:pPr>
    <w:rPr>
      <w:sz w:val="28"/>
      <w:szCs w:val="28"/>
    </w:rPr>
  </w:style>
  <w:style w:type="paragraph" w:styleId="af7">
    <w:name w:val="List"/>
    <w:basedOn w:val="a4"/>
    <w:rPr>
      <w:rFonts w:ascii="PT Astra Serif" w:hAnsi="PT Astra Serif" w:cs="Noto Sans Devanagari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onsPlusNormal0">
    <w:name w:val="ConsPlusNormal"/>
    <w:link w:val="ConsPlusNormal"/>
    <w:qFormat/>
    <w:rsid w:val="000D595E"/>
    <w:pPr>
      <w:widowControl w:val="0"/>
      <w:ind w:firstLine="720"/>
    </w:pPr>
    <w:rPr>
      <w:rFonts w:ascii="Arial" w:hAnsi="Arial" w:cs="Arial"/>
    </w:rPr>
  </w:style>
  <w:style w:type="paragraph" w:customStyle="1" w:styleId="18">
    <w:name w:val="Обычный1"/>
    <w:qFormat/>
    <w:rsid w:val="000D595E"/>
    <w:pPr>
      <w:widowControl w:val="0"/>
      <w:overflowPunct w:val="0"/>
      <w:textAlignment w:val="baseline"/>
    </w:pPr>
    <w:rPr>
      <w:rFonts w:ascii="Journal" w:hAnsi="Journal"/>
      <w:sz w:val="24"/>
    </w:rPr>
  </w:style>
  <w:style w:type="paragraph" w:customStyle="1" w:styleId="ConsPlusNonformat">
    <w:name w:val="ConsPlusNonformat"/>
    <w:uiPriority w:val="99"/>
    <w:qFormat/>
    <w:rsid w:val="000D595E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qFormat/>
    <w:rsid w:val="000D595E"/>
    <w:pPr>
      <w:widowControl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5"/>
    <w:rsid w:val="000D595E"/>
    <w:pPr>
      <w:overflowPunct/>
      <w:spacing w:after="120"/>
      <w:ind w:left="283"/>
    </w:pPr>
  </w:style>
  <w:style w:type="paragraph" w:styleId="22">
    <w:name w:val="Body Text 2"/>
    <w:basedOn w:val="a"/>
    <w:link w:val="21"/>
    <w:qFormat/>
    <w:rsid w:val="000D595E"/>
    <w:pPr>
      <w:overflowPunct/>
      <w:spacing w:after="120" w:line="480" w:lineRule="auto"/>
    </w:pPr>
  </w:style>
  <w:style w:type="paragraph" w:styleId="30">
    <w:name w:val="Body Text Indent 3"/>
    <w:basedOn w:val="a"/>
    <w:link w:val="3"/>
    <w:qFormat/>
    <w:rsid w:val="000D595E"/>
    <w:pPr>
      <w:overflowPunct/>
      <w:spacing w:after="120"/>
      <w:ind w:left="283"/>
    </w:pPr>
    <w:rPr>
      <w:sz w:val="16"/>
      <w:szCs w:val="16"/>
    </w:rPr>
  </w:style>
  <w:style w:type="paragraph" w:styleId="a8">
    <w:name w:val="Title"/>
    <w:basedOn w:val="a"/>
    <w:link w:val="a7"/>
    <w:qFormat/>
    <w:rsid w:val="000D595E"/>
    <w:pPr>
      <w:overflowPunct/>
      <w:spacing w:line="360" w:lineRule="auto"/>
      <w:jc w:val="center"/>
    </w:pPr>
    <w:rPr>
      <w:b/>
      <w:sz w:val="28"/>
      <w:szCs w:val="28"/>
    </w:rPr>
  </w:style>
  <w:style w:type="paragraph" w:styleId="aa">
    <w:name w:val="Balloon Text"/>
    <w:basedOn w:val="a"/>
    <w:link w:val="a9"/>
    <w:uiPriority w:val="99"/>
    <w:semiHidden/>
    <w:qFormat/>
    <w:rsid w:val="000D595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E3A59"/>
    <w:pPr>
      <w:widowControl w:val="0"/>
    </w:pPr>
    <w:rPr>
      <w:rFonts w:eastAsia="Times New Roman" w:cs="Calibri"/>
      <w:b/>
      <w:sz w:val="22"/>
    </w:rPr>
  </w:style>
  <w:style w:type="paragraph" w:styleId="afa">
    <w:name w:val="List Paragraph"/>
    <w:basedOn w:val="a"/>
    <w:uiPriority w:val="34"/>
    <w:qFormat/>
    <w:rsid w:val="001E3A59"/>
    <w:pPr>
      <w:overflowPunct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412pt">
    <w:name w:val="Заголовок 4+12 pt"/>
    <w:basedOn w:val="a"/>
    <w:uiPriority w:val="99"/>
    <w:qFormat/>
    <w:rsid w:val="001E3A59"/>
    <w:pPr>
      <w:overflowPunct/>
      <w:spacing w:line="240" w:lineRule="atLeast"/>
      <w:ind w:left="5398"/>
    </w:pPr>
    <w:rPr>
      <w:rFonts w:eastAsia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qFormat/>
    <w:rsid w:val="001E3A59"/>
    <w:pPr>
      <w:widowControl w:val="0"/>
    </w:pPr>
    <w:rPr>
      <w:rFonts w:ascii="Courier New" w:eastAsia="Times New Roman" w:hAnsi="Courier New" w:cs="Courier New"/>
      <w:lang w:eastAsia="zh-CN" w:bidi="hi-IN"/>
    </w:rPr>
  </w:style>
  <w:style w:type="paragraph" w:customStyle="1" w:styleId="ConsPlusNormal1">
    <w:name w:val="ConsPlusNormal1"/>
    <w:uiPriority w:val="99"/>
    <w:qFormat/>
    <w:rsid w:val="001E3A59"/>
    <w:rPr>
      <w:rFonts w:ascii="Arial" w:eastAsia="Times New Roman" w:hAnsi="Arial"/>
      <w:sz w:val="24"/>
      <w:szCs w:val="22"/>
      <w:lang w:eastAsia="zh-CN"/>
    </w:rPr>
  </w:style>
  <w:style w:type="paragraph" w:styleId="afb">
    <w:name w:val="No Spacing"/>
    <w:uiPriority w:val="1"/>
    <w:qFormat/>
    <w:rsid w:val="001E3A59"/>
    <w:rPr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qFormat/>
    <w:rsid w:val="00900F23"/>
    <w:pPr>
      <w:widowControl w:val="0"/>
      <w:shd w:val="clear" w:color="auto" w:fill="FFFFFF"/>
      <w:overflowPunct/>
      <w:spacing w:before="360" w:line="274" w:lineRule="exact"/>
      <w:jc w:val="center"/>
    </w:pPr>
    <w:rPr>
      <w:rFonts w:eastAsia="Times New Roman"/>
      <w:b/>
      <w:bCs/>
      <w:sz w:val="22"/>
      <w:szCs w:val="22"/>
    </w:rPr>
  </w:style>
  <w:style w:type="paragraph" w:customStyle="1" w:styleId="32">
    <w:name w:val="Основной текст (3)"/>
    <w:basedOn w:val="a"/>
    <w:link w:val="31"/>
    <w:qFormat/>
    <w:rsid w:val="00D23EA0"/>
    <w:pPr>
      <w:widowControl w:val="0"/>
      <w:shd w:val="clear" w:color="auto" w:fill="FFFFFF"/>
      <w:overflowPunct/>
      <w:spacing w:before="420" w:after="300" w:line="322" w:lineRule="exact"/>
      <w:ind w:firstLine="1460"/>
    </w:pPr>
    <w:rPr>
      <w:rFonts w:eastAsia="Times New Roman"/>
      <w:b/>
      <w:bCs/>
      <w:i/>
      <w:iCs/>
      <w:sz w:val="28"/>
      <w:szCs w:val="28"/>
    </w:rPr>
  </w:style>
  <w:style w:type="paragraph" w:customStyle="1" w:styleId="12">
    <w:name w:val="Заголовок №1"/>
    <w:basedOn w:val="a"/>
    <w:link w:val="11"/>
    <w:qFormat/>
    <w:rsid w:val="00D23EA0"/>
    <w:pPr>
      <w:widowControl w:val="0"/>
      <w:shd w:val="clear" w:color="auto" w:fill="FFFFFF"/>
      <w:overflowPunct/>
      <w:spacing w:before="300" w:after="420" w:line="0" w:lineRule="atLeast"/>
      <w:ind w:hanging="1580"/>
      <w:jc w:val="both"/>
      <w:outlineLvl w:val="0"/>
    </w:pPr>
    <w:rPr>
      <w:rFonts w:eastAsia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qFormat/>
    <w:rsid w:val="00D23EA0"/>
    <w:pPr>
      <w:widowControl w:val="0"/>
      <w:shd w:val="clear" w:color="auto" w:fill="FFFFFF"/>
      <w:overflowPunct/>
      <w:spacing w:line="322" w:lineRule="exact"/>
      <w:jc w:val="both"/>
    </w:pPr>
    <w:rPr>
      <w:rFonts w:eastAsia="Times New Roman"/>
      <w:i/>
      <w:iCs/>
      <w:sz w:val="28"/>
      <w:szCs w:val="28"/>
    </w:rPr>
  </w:style>
  <w:style w:type="paragraph" w:customStyle="1" w:styleId="52">
    <w:name w:val="Основной текст (5)"/>
    <w:basedOn w:val="a"/>
    <w:link w:val="51"/>
    <w:qFormat/>
    <w:rsid w:val="00D23EA0"/>
    <w:pPr>
      <w:widowControl w:val="0"/>
      <w:shd w:val="clear" w:color="auto" w:fill="FFFFFF"/>
      <w:overflowPunct/>
      <w:spacing w:after="300" w:line="322" w:lineRule="exact"/>
      <w:jc w:val="center"/>
    </w:pPr>
    <w:rPr>
      <w:rFonts w:eastAsia="Times New Roman"/>
      <w:b/>
      <w:bCs/>
      <w:sz w:val="28"/>
      <w:szCs w:val="28"/>
    </w:rPr>
  </w:style>
  <w:style w:type="paragraph" w:customStyle="1" w:styleId="80">
    <w:name w:val="Основной текст (8)"/>
    <w:basedOn w:val="a"/>
    <w:link w:val="8"/>
    <w:qFormat/>
    <w:rsid w:val="00D23EA0"/>
    <w:pPr>
      <w:widowControl w:val="0"/>
      <w:shd w:val="clear" w:color="auto" w:fill="FFFFFF"/>
      <w:overflowPunct/>
      <w:spacing w:line="0" w:lineRule="atLeast"/>
    </w:pPr>
    <w:rPr>
      <w:rFonts w:eastAsia="Times New Roman"/>
      <w:sz w:val="18"/>
      <w:szCs w:val="18"/>
    </w:rPr>
  </w:style>
  <w:style w:type="paragraph" w:customStyle="1" w:styleId="70">
    <w:name w:val="Основной текст (7)"/>
    <w:basedOn w:val="a"/>
    <w:link w:val="7"/>
    <w:qFormat/>
    <w:rsid w:val="00D23EA0"/>
    <w:pPr>
      <w:widowControl w:val="0"/>
      <w:shd w:val="clear" w:color="auto" w:fill="FFFFFF"/>
      <w:overflowPunct/>
      <w:spacing w:line="0" w:lineRule="atLeast"/>
    </w:pPr>
    <w:rPr>
      <w:rFonts w:eastAsia="Times New Roman"/>
      <w:sz w:val="22"/>
      <w:szCs w:val="22"/>
    </w:rPr>
  </w:style>
  <w:style w:type="paragraph" w:customStyle="1" w:styleId="90">
    <w:name w:val="Основной текст (9)"/>
    <w:basedOn w:val="a"/>
    <w:link w:val="9"/>
    <w:qFormat/>
    <w:rsid w:val="00D23EA0"/>
    <w:pPr>
      <w:widowControl w:val="0"/>
      <w:shd w:val="clear" w:color="auto" w:fill="FFFFFF"/>
      <w:overflowPunct/>
      <w:spacing w:before="180" w:after="300" w:line="0" w:lineRule="atLeast"/>
    </w:pPr>
    <w:rPr>
      <w:rFonts w:eastAsia="Times New Roman"/>
      <w:i/>
      <w:iCs/>
      <w:sz w:val="23"/>
      <w:szCs w:val="23"/>
    </w:rPr>
  </w:style>
  <w:style w:type="paragraph" w:customStyle="1" w:styleId="af">
    <w:name w:val="Оглавление"/>
    <w:basedOn w:val="a"/>
    <w:link w:val="ae"/>
    <w:qFormat/>
    <w:rsid w:val="00D23EA0"/>
    <w:pPr>
      <w:widowControl w:val="0"/>
      <w:shd w:val="clear" w:color="auto" w:fill="FFFFFF"/>
      <w:overflowPunct/>
      <w:spacing w:before="480" w:line="350" w:lineRule="exact"/>
      <w:jc w:val="both"/>
    </w:pPr>
    <w:rPr>
      <w:rFonts w:eastAsia="Times New Roman"/>
      <w:sz w:val="22"/>
      <w:szCs w:val="22"/>
    </w:rPr>
  </w:style>
  <w:style w:type="paragraph" w:customStyle="1" w:styleId="101">
    <w:name w:val="Основной текст (10)"/>
    <w:basedOn w:val="a"/>
    <w:link w:val="100"/>
    <w:qFormat/>
    <w:rsid w:val="00D23EA0"/>
    <w:pPr>
      <w:widowControl w:val="0"/>
      <w:shd w:val="clear" w:color="auto" w:fill="FFFFFF"/>
      <w:overflowPunct/>
      <w:spacing w:line="0" w:lineRule="atLeast"/>
    </w:pPr>
    <w:rPr>
      <w:rFonts w:eastAsia="Times New Roman"/>
      <w:sz w:val="60"/>
      <w:szCs w:val="60"/>
    </w:rPr>
  </w:style>
  <w:style w:type="paragraph" w:customStyle="1" w:styleId="afc">
    <w:name w:val="Заголовок к тексту"/>
    <w:basedOn w:val="a"/>
    <w:next w:val="a4"/>
    <w:qFormat/>
    <w:rsid w:val="00D84BA3"/>
    <w:pPr>
      <w:overflowPunct/>
      <w:spacing w:after="240" w:line="240" w:lineRule="exact"/>
    </w:pPr>
    <w:rPr>
      <w:rFonts w:eastAsia="Times New Roman"/>
      <w:b/>
      <w:sz w:val="28"/>
    </w:rPr>
  </w:style>
  <w:style w:type="paragraph" w:customStyle="1" w:styleId="afd">
    <w:name w:val="Исполнитель"/>
    <w:basedOn w:val="a4"/>
    <w:next w:val="a4"/>
    <w:qFormat/>
    <w:rsid w:val="00D84BA3"/>
    <w:pPr>
      <w:spacing w:line="240" w:lineRule="exact"/>
      <w:jc w:val="left"/>
    </w:pPr>
    <w:rPr>
      <w:rFonts w:eastAsia="Times New Roman"/>
      <w:sz w:val="24"/>
      <w:szCs w:val="20"/>
    </w:rPr>
  </w:style>
  <w:style w:type="paragraph" w:customStyle="1" w:styleId="19">
    <w:name w:val="Колонтитул1"/>
    <w:basedOn w:val="a"/>
    <w:qFormat/>
  </w:style>
  <w:style w:type="paragraph" w:customStyle="1" w:styleId="27">
    <w:name w:val="Колонтитул2"/>
    <w:basedOn w:val="a"/>
    <w:qFormat/>
  </w:style>
  <w:style w:type="paragraph" w:customStyle="1" w:styleId="35">
    <w:name w:val="Колонтитул3"/>
    <w:basedOn w:val="a"/>
    <w:qFormat/>
  </w:style>
  <w:style w:type="paragraph" w:customStyle="1" w:styleId="42">
    <w:name w:val="Колонтитул4"/>
    <w:basedOn w:val="a"/>
    <w:qFormat/>
  </w:style>
  <w:style w:type="paragraph" w:styleId="af1">
    <w:name w:val="header"/>
    <w:basedOn w:val="a"/>
    <w:link w:val="af0"/>
    <w:uiPriority w:val="99"/>
    <w:unhideWhenUsed/>
    <w:rsid w:val="00174036"/>
    <w:pPr>
      <w:tabs>
        <w:tab w:val="center" w:pos="4677"/>
        <w:tab w:val="right" w:pos="9355"/>
      </w:tabs>
      <w:overflowPunct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footer"/>
    <w:basedOn w:val="a"/>
    <w:link w:val="af2"/>
    <w:uiPriority w:val="99"/>
    <w:unhideWhenUsed/>
    <w:rsid w:val="00174036"/>
    <w:pPr>
      <w:tabs>
        <w:tab w:val="center" w:pos="4677"/>
        <w:tab w:val="right" w:pos="9355"/>
      </w:tabs>
      <w:overflowPunct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t-p">
    <w:name w:val="dt-p"/>
    <w:basedOn w:val="a"/>
    <w:qFormat/>
    <w:rsid w:val="00174036"/>
    <w:pPr>
      <w:overflowPunct/>
      <w:spacing w:beforeAutospacing="1" w:afterAutospacing="1"/>
    </w:pPr>
    <w:rPr>
      <w:rFonts w:eastAsia="Times New Roman"/>
      <w:sz w:val="24"/>
      <w:szCs w:val="24"/>
    </w:rPr>
  </w:style>
  <w:style w:type="paragraph" w:customStyle="1" w:styleId="Standard">
    <w:name w:val="Standard"/>
    <w:qFormat/>
    <w:rsid w:val="008D094F"/>
    <w:pPr>
      <w:widowControl w:val="0"/>
      <w:jc w:val="center"/>
    </w:pPr>
    <w:rPr>
      <w:rFonts w:ascii="PT Astra Serif" w:eastAsia="Source Han Sans CN Regular" w:hAnsi="PT Astra Serif" w:cs="Lohit Devanagari"/>
      <w:kern w:val="2"/>
      <w:sz w:val="28"/>
      <w:szCs w:val="24"/>
    </w:rPr>
  </w:style>
  <w:style w:type="paragraph" w:customStyle="1" w:styleId="afe">
    <w:name w:val="Содержимое врезки"/>
    <w:basedOn w:val="a"/>
    <w:qFormat/>
  </w:style>
  <w:style w:type="paragraph" w:customStyle="1" w:styleId="aff">
    <w:name w:val="Содержимое таблицы"/>
    <w:basedOn w:val="a"/>
    <w:qFormat/>
    <w:pPr>
      <w:widowControl w:val="0"/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numbering" w:customStyle="1" w:styleId="aff1">
    <w:name w:val="Без списка"/>
    <w:uiPriority w:val="99"/>
    <w:semiHidden/>
    <w:unhideWhenUsed/>
    <w:qFormat/>
  </w:style>
  <w:style w:type="paragraph" w:customStyle="1" w:styleId="Firstlineindent">
    <w:name w:val="First line indent"/>
    <w:basedOn w:val="a"/>
    <w:rsid w:val="00B20A3C"/>
    <w:pPr>
      <w:widowControl w:val="0"/>
      <w:overflowPunct/>
      <w:autoSpaceDN w:val="0"/>
      <w:ind w:firstLine="709"/>
      <w:jc w:val="both"/>
      <w:textAlignment w:val="baseline"/>
    </w:pPr>
    <w:rPr>
      <w:rFonts w:ascii="PT Astra Serif" w:eastAsia="Source Han Sans CN Regular" w:hAnsi="PT Astra Serif" w:cs="Lohit Devanagari"/>
      <w:kern w:val="3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semiHidden="0" w:unhideWhenUsed="0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locked="1"/>
    <w:lsdException w:name="Body Text Indent 3" w:locked="1"/>
    <w:lsdException w:name="Hyperlink" w:uiPriority="99"/>
    <w:lsdException w:name="Followed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Balloon Tex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95E"/>
    <w:pPr>
      <w:overflowPunct w:val="0"/>
    </w:pPr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locked/>
    <w:rsid w:val="001E3A59"/>
    <w:pPr>
      <w:overflowPunct/>
      <w:spacing w:beforeAutospacing="1" w:afterAutospacing="1"/>
      <w:outlineLvl w:val="0"/>
    </w:pPr>
    <w:rPr>
      <w:rFonts w:eastAsia="Times New Roman"/>
      <w:b/>
      <w:bCs/>
      <w:kern w:val="2"/>
      <w:sz w:val="48"/>
      <w:szCs w:val="48"/>
    </w:rPr>
  </w:style>
  <w:style w:type="paragraph" w:styleId="2">
    <w:name w:val="heading 2"/>
    <w:basedOn w:val="a"/>
    <w:next w:val="a"/>
    <w:link w:val="20"/>
    <w:qFormat/>
    <w:rsid w:val="000D595E"/>
    <w:pPr>
      <w:keepNext/>
      <w:overflowPunc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0D595E"/>
    <w:pPr>
      <w:overflowPunct/>
      <w:spacing w:before="240" w:after="60"/>
      <w:outlineLvl w:val="4"/>
    </w:pPr>
    <w:rPr>
      <w:rFonts w:eastAsia="SimSun"/>
      <w:b/>
      <w:bCs/>
      <w:i/>
      <w:i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1E3A59"/>
    <w:rPr>
      <w:rFonts w:ascii="Times New Roman" w:eastAsia="Times New Roman" w:hAnsi="Times New Roman"/>
      <w:b/>
      <w:bCs/>
      <w:kern w:val="2"/>
      <w:sz w:val="48"/>
      <w:szCs w:val="48"/>
    </w:rPr>
  </w:style>
  <w:style w:type="character" w:customStyle="1" w:styleId="20">
    <w:name w:val="Заголовок 2 Знак"/>
    <w:link w:val="2"/>
    <w:qFormat/>
    <w:locked/>
    <w:rsid w:val="000D595E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qFormat/>
    <w:locked/>
    <w:rsid w:val="000D595E"/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ConsPlusNormal">
    <w:name w:val="ConsPlusNormal Знак"/>
    <w:link w:val="ConsPlusNormal0"/>
    <w:qFormat/>
    <w:locked/>
    <w:rsid w:val="001E3A59"/>
    <w:rPr>
      <w:rFonts w:ascii="Arial" w:hAnsi="Arial" w:cs="Arial"/>
      <w:lang w:val="ru-RU" w:eastAsia="ru-RU" w:bidi="ar-SA"/>
    </w:rPr>
  </w:style>
  <w:style w:type="character" w:customStyle="1" w:styleId="a3">
    <w:name w:val="Основной текст Знак"/>
    <w:link w:val="a4"/>
    <w:qFormat/>
    <w:locked/>
    <w:rsid w:val="000D595E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link w:val="a6"/>
    <w:qFormat/>
    <w:locked/>
    <w:rsid w:val="000D595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qFormat/>
    <w:locked/>
    <w:rsid w:val="000D595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с отступом 3 Знак"/>
    <w:link w:val="30"/>
    <w:qFormat/>
    <w:locked/>
    <w:rsid w:val="000D595E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a7">
    <w:name w:val="Название Знак"/>
    <w:link w:val="a8"/>
    <w:qFormat/>
    <w:locked/>
    <w:rsid w:val="000D595E"/>
    <w:rPr>
      <w:rFonts w:ascii="Times New Roman" w:hAnsi="Times New Roman" w:cs="Times New Roman"/>
      <w:b/>
      <w:sz w:val="28"/>
      <w:szCs w:val="28"/>
      <w:lang w:eastAsia="ru-RU"/>
    </w:rPr>
  </w:style>
  <w:style w:type="character" w:customStyle="1" w:styleId="a9">
    <w:name w:val="Текст выноски Знак"/>
    <w:link w:val="aa"/>
    <w:uiPriority w:val="99"/>
    <w:semiHidden/>
    <w:qFormat/>
    <w:locked/>
    <w:rsid w:val="000D595E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uiPriority w:val="99"/>
    <w:unhideWhenUsed/>
    <w:rsid w:val="001E3A59"/>
    <w:rPr>
      <w:color w:val="0000FF"/>
      <w:u w:val="single"/>
    </w:rPr>
  </w:style>
  <w:style w:type="character" w:customStyle="1" w:styleId="itemtext">
    <w:name w:val="itemtext"/>
    <w:basedOn w:val="a0"/>
    <w:qFormat/>
    <w:rsid w:val="001E3A59"/>
  </w:style>
  <w:style w:type="character" w:customStyle="1" w:styleId="tw-cell-content">
    <w:name w:val="tw-cell-content"/>
    <w:basedOn w:val="a0"/>
    <w:qFormat/>
    <w:rsid w:val="001E3A59"/>
  </w:style>
  <w:style w:type="character" w:customStyle="1" w:styleId="6">
    <w:name w:val="Основной текст (6)_"/>
    <w:link w:val="60"/>
    <w:qFormat/>
    <w:rsid w:val="00900F23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character" w:customStyle="1" w:styleId="23">
    <w:name w:val="Основной текст (2)_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1">
    <w:name w:val="Основной текст (3)_"/>
    <w:link w:val="32"/>
    <w:qFormat/>
    <w:rsid w:val="00D23EA0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character" w:customStyle="1" w:styleId="33">
    <w:name w:val="Основной текст (3) + Не курсив"/>
    <w:qFormat/>
    <w:rsid w:val="00D23EA0"/>
    <w:rPr>
      <w:rFonts w:ascii="Times New Roman" w:eastAsia="Times New Roman" w:hAnsi="Times New Roman"/>
      <w:b/>
      <w:bCs/>
      <w:i/>
      <w:i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2"/>
    <w:qFormat/>
    <w:rsid w:val="00D23EA0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 + Курсив"/>
    <w:qFormat/>
    <w:rsid w:val="00D23EA0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link w:val="40"/>
    <w:qFormat/>
    <w:rsid w:val="00D23EA0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qFormat/>
    <w:rsid w:val="00D23EA0"/>
    <w:rPr>
      <w:rFonts w:ascii="Times New Roman" w:eastAsia="Times New Roman" w:hAnsi="Times New Roman"/>
      <w:i/>
      <w:i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link w:val="52"/>
    <w:qFormat/>
    <w:rsid w:val="00D23EA0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ной текст (2)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7Exact">
    <w:name w:val="Основной текст (7) Exact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8Exact">
    <w:name w:val="Основной текст (8) Exact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8">
    <w:name w:val="Основной текст (8)_"/>
    <w:link w:val="80"/>
    <w:qFormat/>
    <w:rsid w:val="00D23EA0"/>
    <w:rPr>
      <w:rFonts w:ascii="Times New Roman" w:eastAsia="Times New Roman" w:hAnsi="Times New Roman"/>
      <w:sz w:val="18"/>
      <w:szCs w:val="18"/>
      <w:shd w:val="clear" w:color="auto" w:fill="FFFFFF"/>
    </w:rPr>
  </w:style>
  <w:style w:type="character" w:customStyle="1" w:styleId="7">
    <w:name w:val="Основной текст (7)_"/>
    <w:link w:val="70"/>
    <w:qFormat/>
    <w:rsid w:val="00D23EA0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ac">
    <w:name w:val="Колонтитул_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u w:val="none"/>
    </w:rPr>
  </w:style>
  <w:style w:type="character" w:customStyle="1" w:styleId="ad">
    <w:name w:val="Колонтитул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2Exact">
    <w:name w:val="Основной текст (2) Exact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11pt">
    <w:name w:val="Основной текст (2) + 11 pt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1Exact">
    <w:name w:val="Заголовок №1 Exact"/>
    <w:qFormat/>
    <w:rsid w:val="00D23EA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5Exact">
    <w:name w:val="Основной текст (5) Exact"/>
    <w:qFormat/>
    <w:rsid w:val="00D23EA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9Exact">
    <w:name w:val="Основной текст (9) Exact"/>
    <w:qFormat/>
    <w:rsid w:val="00D23EA0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9">
    <w:name w:val="Основной текст (9)_"/>
    <w:link w:val="90"/>
    <w:qFormat/>
    <w:rsid w:val="00D23EA0"/>
    <w:rPr>
      <w:rFonts w:ascii="Times New Roman" w:eastAsia="Times New Roman" w:hAnsi="Times New Roman"/>
      <w:i/>
      <w:iCs/>
      <w:sz w:val="23"/>
      <w:szCs w:val="23"/>
      <w:shd w:val="clear" w:color="auto" w:fill="FFFFFF"/>
    </w:rPr>
  </w:style>
  <w:style w:type="character" w:customStyle="1" w:styleId="7115pt">
    <w:name w:val="Основной текст (7) + 11;5 pt;Курсив"/>
    <w:qFormat/>
    <w:rsid w:val="00D23EA0"/>
    <w:rPr>
      <w:rFonts w:ascii="Times New Roman" w:eastAsia="Times New Roman" w:hAnsi="Times New Roman"/>
      <w:i/>
      <w:iCs/>
      <w:color w:val="000000"/>
      <w:spacing w:val="0"/>
      <w:w w:val="100"/>
      <w:sz w:val="23"/>
      <w:szCs w:val="23"/>
      <w:shd w:val="clear" w:color="auto" w:fill="FFFFFF"/>
      <w:lang w:val="ru-RU" w:eastAsia="ru-RU" w:bidi="ru-RU"/>
    </w:rPr>
  </w:style>
  <w:style w:type="character" w:customStyle="1" w:styleId="11pt">
    <w:name w:val="Колонтитул + 11 pt"/>
    <w:qFormat/>
    <w:rsid w:val="00D23EA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ae">
    <w:name w:val="Оглавление_"/>
    <w:link w:val="af"/>
    <w:qFormat/>
    <w:rsid w:val="00D23EA0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100">
    <w:name w:val="Основной текст (10)_"/>
    <w:link w:val="101"/>
    <w:qFormat/>
    <w:rsid w:val="00D23EA0"/>
    <w:rPr>
      <w:rFonts w:ascii="Times New Roman" w:eastAsia="Times New Roman" w:hAnsi="Times New Roman"/>
      <w:sz w:val="60"/>
      <w:szCs w:val="60"/>
      <w:shd w:val="clear" w:color="auto" w:fill="FFFFFF"/>
    </w:rPr>
  </w:style>
  <w:style w:type="character" w:customStyle="1" w:styleId="911pt">
    <w:name w:val="Основной текст (9) + 11 pt;Не курсив"/>
    <w:qFormat/>
    <w:rsid w:val="00D23EA0"/>
    <w:rPr>
      <w:rFonts w:ascii="Times New Roman" w:eastAsia="Times New Roman" w:hAnsi="Times New Roman"/>
      <w:i/>
      <w:iCs/>
      <w:color w:val="000000"/>
      <w:spacing w:val="0"/>
      <w:w w:val="100"/>
      <w:sz w:val="22"/>
      <w:szCs w:val="22"/>
      <w:shd w:val="clear" w:color="auto" w:fill="FFFFFF"/>
      <w:lang w:val="ru-RU" w:eastAsia="ru-RU" w:bidi="ru-RU"/>
    </w:rPr>
  </w:style>
  <w:style w:type="character" w:customStyle="1" w:styleId="af0">
    <w:name w:val="Верхний колонтитул Знак"/>
    <w:basedOn w:val="a0"/>
    <w:link w:val="af1"/>
    <w:uiPriority w:val="99"/>
    <w:qFormat/>
    <w:rsid w:val="0017403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3"/>
    <w:uiPriority w:val="99"/>
    <w:qFormat/>
    <w:rsid w:val="0017403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bidi="ru-RU"/>
    </w:rPr>
  </w:style>
  <w:style w:type="character" w:customStyle="1" w:styleId="WW8Num10z0">
    <w:name w:val="WW8Num10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12z0">
    <w:name w:val="WW8Num12z0"/>
    <w:qFormat/>
    <w:rPr>
      <w:rFonts w:cs="Times New Roman"/>
      <w:b w:val="0"/>
    </w:rPr>
  </w:style>
  <w:style w:type="character" w:customStyle="1" w:styleId="WW8Num13z0">
    <w:name w:val="WW8Num13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bidi="ru-RU"/>
    </w:rPr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  <w:b w:val="0"/>
    </w:rPr>
  </w:style>
  <w:style w:type="character" w:customStyle="1" w:styleId="WW8Num15z0">
    <w:name w:val="WW8Num15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bidi="ru-RU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17z0">
    <w:name w:val="WW8Num17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18z1">
    <w:name w:val="WW8Num18z1"/>
    <w:qFormat/>
    <w:rPr>
      <w:rFonts w:ascii="Courier New" w:hAnsi="Courier New" w:cs="Times New Roman"/>
    </w:rPr>
  </w:style>
  <w:style w:type="character" w:customStyle="1" w:styleId="WW8Num19z0">
    <w:name w:val="WW8Num19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0z0">
    <w:name w:val="WW8Num20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3z0">
    <w:name w:val="WW8Num23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4z0">
    <w:name w:val="WW8Num24z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5z0">
    <w:name w:val="WW8Num25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bidi="ru-RU"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7z0">
    <w:name w:val="WW8Num27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WW8Num28z0">
    <w:name w:val="WW8Num28z0"/>
    <w:qFormat/>
    <w:rPr>
      <w:lang w:val="ru-RU" w:bidi="ar-SA"/>
    </w:rPr>
  </w:style>
  <w:style w:type="character" w:customStyle="1" w:styleId="WW8Num28z1">
    <w:name w:val="WW8Num28z1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8"/>
      <w:szCs w:val="28"/>
      <w:lang w:val="ru-RU" w:bidi="ar-SA"/>
    </w:rPr>
  </w:style>
  <w:style w:type="character" w:customStyle="1" w:styleId="WW8Num29z0">
    <w:name w:val="WW8Num29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bidi="ru-RU"/>
    </w:rPr>
  </w:style>
  <w:style w:type="character" w:customStyle="1" w:styleId="7115pt0">
    <w:name w:val="Основной текст (7) + 11;5 pt"/>
    <w:qFormat/>
    <w:rPr>
      <w:rFonts w:ascii="Times New Roman" w:eastAsia="Times New Roman" w:hAnsi="Times New Roman" w:cs="Times New Roman"/>
      <w:i/>
      <w:iCs/>
      <w:color w:val="000000"/>
      <w:spacing w:val="0"/>
      <w:w w:val="100"/>
      <w:sz w:val="23"/>
      <w:szCs w:val="23"/>
      <w:shd w:val="clear" w:color="auto" w:fill="FFFFFF"/>
      <w:lang w:val="ru-RU" w:bidi="ru-RU"/>
    </w:rPr>
  </w:style>
  <w:style w:type="character" w:customStyle="1" w:styleId="911pt0">
    <w:name w:val="Основной текст (9) + 11 pt"/>
    <w:qFormat/>
    <w:rPr>
      <w:rFonts w:ascii="Times New Roman" w:eastAsia="Times New Roman" w:hAnsi="Times New Roman" w:cs="Times New Roman"/>
      <w:i/>
      <w:iCs/>
      <w:color w:val="000000"/>
      <w:spacing w:val="0"/>
      <w:w w:val="100"/>
      <w:sz w:val="22"/>
      <w:szCs w:val="22"/>
      <w:shd w:val="clear" w:color="auto" w:fill="FFFFFF"/>
      <w:lang w:val="ru-RU" w:bidi="ru-RU"/>
    </w:rPr>
  </w:style>
  <w:style w:type="character" w:customStyle="1" w:styleId="13">
    <w:name w:val="Тема примечания Знак1"/>
    <w:qFormat/>
    <w:rPr>
      <w:rFonts w:ascii="Arial" w:hAnsi="Arial" w:cs="Arial"/>
      <w:b/>
      <w:bCs/>
      <w:lang w:eastAsia="zh-CN"/>
    </w:rPr>
  </w:style>
  <w:style w:type="character" w:customStyle="1" w:styleId="14">
    <w:name w:val="Текст примечания Знак1"/>
    <w:qFormat/>
    <w:rPr>
      <w:rFonts w:ascii="Arial" w:hAnsi="Arial" w:cs="Arial"/>
      <w:lang w:eastAsia="zh-CN"/>
    </w:rPr>
  </w:style>
  <w:style w:type="character" w:customStyle="1" w:styleId="15">
    <w:name w:val="Текст выноски Знак1"/>
    <w:qFormat/>
    <w:rPr>
      <w:rFonts w:ascii="Segoe UI" w:hAnsi="Segoe UI" w:cs="Segoe UI"/>
      <w:sz w:val="18"/>
      <w:szCs w:val="18"/>
      <w:lang w:eastAsia="zh-CN"/>
    </w:rPr>
  </w:style>
  <w:style w:type="character" w:customStyle="1" w:styleId="af4">
    <w:name w:val="Тема примечания Знак"/>
    <w:qFormat/>
    <w:rPr>
      <w:rFonts w:ascii="Arial" w:hAnsi="Arial" w:cs="Arial"/>
      <w:b/>
      <w:bCs/>
      <w:lang w:eastAsia="zh-CN"/>
    </w:rPr>
  </w:style>
  <w:style w:type="character" w:customStyle="1" w:styleId="af5">
    <w:name w:val="Текст примечания Знак"/>
    <w:qFormat/>
    <w:rPr>
      <w:rFonts w:ascii="Arial" w:hAnsi="Arial" w:cs="Arial"/>
      <w:lang w:eastAsia="zh-CN"/>
    </w:rPr>
  </w:style>
  <w:style w:type="character" w:customStyle="1" w:styleId="16">
    <w:name w:val="Знак примечания1"/>
    <w:qFormat/>
    <w:rPr>
      <w:sz w:val="16"/>
      <w:szCs w:val="16"/>
    </w:rPr>
  </w:style>
  <w:style w:type="character" w:customStyle="1" w:styleId="34">
    <w:name w:val="Заголовок 3 Знак"/>
    <w:qFormat/>
    <w:rPr>
      <w:rFonts w:ascii="Times New Roman" w:hAnsi="Times New Roman" w:cs="Times New Roman"/>
      <w:sz w:val="28"/>
      <w:szCs w:val="28"/>
      <w:lang w:val="ru-RU"/>
    </w:rPr>
  </w:style>
  <w:style w:type="character" w:customStyle="1" w:styleId="17">
    <w:name w:val="Основной шрифт абзаца1"/>
    <w:qFormat/>
  </w:style>
  <w:style w:type="character" w:customStyle="1" w:styleId="WW8Num4z0">
    <w:name w:val="WW8Num4z0"/>
    <w:qFormat/>
  </w:style>
  <w:style w:type="character" w:customStyle="1" w:styleId="WW8Num3z0">
    <w:name w:val="WW8Num3z0"/>
    <w:qFormat/>
  </w:style>
  <w:style w:type="character" w:customStyle="1" w:styleId="WW8Num1z0">
    <w:name w:val="WW8Num1z0"/>
    <w:qFormat/>
    <w:rPr>
      <w:rFonts w:eastAsia="Calibri"/>
      <w:color w:val="000000"/>
    </w:rPr>
  </w:style>
  <w:style w:type="character" w:customStyle="1" w:styleId="26">
    <w:name w:val="Основной шрифт абзаца2"/>
    <w:qFormat/>
  </w:style>
  <w:style w:type="paragraph" w:customStyle="1" w:styleId="af6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rsid w:val="000D595E"/>
    <w:pPr>
      <w:overflowPunct/>
      <w:jc w:val="both"/>
    </w:pPr>
    <w:rPr>
      <w:sz w:val="28"/>
      <w:szCs w:val="28"/>
    </w:rPr>
  </w:style>
  <w:style w:type="paragraph" w:styleId="af7">
    <w:name w:val="List"/>
    <w:basedOn w:val="a4"/>
    <w:rPr>
      <w:rFonts w:ascii="PT Astra Serif" w:hAnsi="PT Astra Serif" w:cs="Noto Sans Devanagari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onsPlusNormal0">
    <w:name w:val="ConsPlusNormal"/>
    <w:link w:val="ConsPlusNormal"/>
    <w:qFormat/>
    <w:rsid w:val="000D595E"/>
    <w:pPr>
      <w:widowControl w:val="0"/>
      <w:ind w:firstLine="720"/>
    </w:pPr>
    <w:rPr>
      <w:rFonts w:ascii="Arial" w:hAnsi="Arial" w:cs="Arial"/>
    </w:rPr>
  </w:style>
  <w:style w:type="paragraph" w:customStyle="1" w:styleId="18">
    <w:name w:val="Обычный1"/>
    <w:qFormat/>
    <w:rsid w:val="000D595E"/>
    <w:pPr>
      <w:widowControl w:val="0"/>
      <w:overflowPunct w:val="0"/>
      <w:textAlignment w:val="baseline"/>
    </w:pPr>
    <w:rPr>
      <w:rFonts w:ascii="Journal" w:hAnsi="Journal"/>
      <w:sz w:val="24"/>
    </w:rPr>
  </w:style>
  <w:style w:type="paragraph" w:customStyle="1" w:styleId="ConsPlusNonformat">
    <w:name w:val="ConsPlusNonformat"/>
    <w:uiPriority w:val="99"/>
    <w:qFormat/>
    <w:rsid w:val="000D595E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qFormat/>
    <w:rsid w:val="000D595E"/>
    <w:pPr>
      <w:widowControl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5"/>
    <w:rsid w:val="000D595E"/>
    <w:pPr>
      <w:overflowPunct/>
      <w:spacing w:after="120"/>
      <w:ind w:left="283"/>
    </w:pPr>
  </w:style>
  <w:style w:type="paragraph" w:styleId="22">
    <w:name w:val="Body Text 2"/>
    <w:basedOn w:val="a"/>
    <w:link w:val="21"/>
    <w:qFormat/>
    <w:rsid w:val="000D595E"/>
    <w:pPr>
      <w:overflowPunct/>
      <w:spacing w:after="120" w:line="480" w:lineRule="auto"/>
    </w:pPr>
  </w:style>
  <w:style w:type="paragraph" w:styleId="30">
    <w:name w:val="Body Text Indent 3"/>
    <w:basedOn w:val="a"/>
    <w:link w:val="3"/>
    <w:qFormat/>
    <w:rsid w:val="000D595E"/>
    <w:pPr>
      <w:overflowPunct/>
      <w:spacing w:after="120"/>
      <w:ind w:left="283"/>
    </w:pPr>
    <w:rPr>
      <w:sz w:val="16"/>
      <w:szCs w:val="16"/>
    </w:rPr>
  </w:style>
  <w:style w:type="paragraph" w:styleId="a8">
    <w:name w:val="Title"/>
    <w:basedOn w:val="a"/>
    <w:link w:val="a7"/>
    <w:qFormat/>
    <w:rsid w:val="000D595E"/>
    <w:pPr>
      <w:overflowPunct/>
      <w:spacing w:line="360" w:lineRule="auto"/>
      <w:jc w:val="center"/>
    </w:pPr>
    <w:rPr>
      <w:b/>
      <w:sz w:val="28"/>
      <w:szCs w:val="28"/>
    </w:rPr>
  </w:style>
  <w:style w:type="paragraph" w:styleId="aa">
    <w:name w:val="Balloon Text"/>
    <w:basedOn w:val="a"/>
    <w:link w:val="a9"/>
    <w:uiPriority w:val="99"/>
    <w:semiHidden/>
    <w:qFormat/>
    <w:rsid w:val="000D595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E3A59"/>
    <w:pPr>
      <w:widowControl w:val="0"/>
    </w:pPr>
    <w:rPr>
      <w:rFonts w:eastAsia="Times New Roman" w:cs="Calibri"/>
      <w:b/>
      <w:sz w:val="22"/>
    </w:rPr>
  </w:style>
  <w:style w:type="paragraph" w:styleId="afa">
    <w:name w:val="List Paragraph"/>
    <w:basedOn w:val="a"/>
    <w:uiPriority w:val="34"/>
    <w:qFormat/>
    <w:rsid w:val="001E3A59"/>
    <w:pPr>
      <w:overflowPunct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412pt">
    <w:name w:val="Заголовок 4+12 pt"/>
    <w:basedOn w:val="a"/>
    <w:uiPriority w:val="99"/>
    <w:qFormat/>
    <w:rsid w:val="001E3A59"/>
    <w:pPr>
      <w:overflowPunct/>
      <w:spacing w:line="240" w:lineRule="atLeast"/>
      <w:ind w:left="5398"/>
    </w:pPr>
    <w:rPr>
      <w:rFonts w:eastAsia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qFormat/>
    <w:rsid w:val="001E3A59"/>
    <w:pPr>
      <w:widowControl w:val="0"/>
    </w:pPr>
    <w:rPr>
      <w:rFonts w:ascii="Courier New" w:eastAsia="Times New Roman" w:hAnsi="Courier New" w:cs="Courier New"/>
      <w:lang w:eastAsia="zh-CN" w:bidi="hi-IN"/>
    </w:rPr>
  </w:style>
  <w:style w:type="paragraph" w:customStyle="1" w:styleId="ConsPlusNormal1">
    <w:name w:val="ConsPlusNormal1"/>
    <w:uiPriority w:val="99"/>
    <w:qFormat/>
    <w:rsid w:val="001E3A59"/>
    <w:rPr>
      <w:rFonts w:ascii="Arial" w:eastAsia="Times New Roman" w:hAnsi="Arial"/>
      <w:sz w:val="24"/>
      <w:szCs w:val="22"/>
      <w:lang w:eastAsia="zh-CN"/>
    </w:rPr>
  </w:style>
  <w:style w:type="paragraph" w:styleId="afb">
    <w:name w:val="No Spacing"/>
    <w:uiPriority w:val="1"/>
    <w:qFormat/>
    <w:rsid w:val="001E3A59"/>
    <w:rPr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qFormat/>
    <w:rsid w:val="00900F23"/>
    <w:pPr>
      <w:widowControl w:val="0"/>
      <w:shd w:val="clear" w:color="auto" w:fill="FFFFFF"/>
      <w:overflowPunct/>
      <w:spacing w:before="360" w:line="274" w:lineRule="exact"/>
      <w:jc w:val="center"/>
    </w:pPr>
    <w:rPr>
      <w:rFonts w:eastAsia="Times New Roman"/>
      <w:b/>
      <w:bCs/>
      <w:sz w:val="22"/>
      <w:szCs w:val="22"/>
    </w:rPr>
  </w:style>
  <w:style w:type="paragraph" w:customStyle="1" w:styleId="32">
    <w:name w:val="Основной текст (3)"/>
    <w:basedOn w:val="a"/>
    <w:link w:val="31"/>
    <w:qFormat/>
    <w:rsid w:val="00D23EA0"/>
    <w:pPr>
      <w:widowControl w:val="0"/>
      <w:shd w:val="clear" w:color="auto" w:fill="FFFFFF"/>
      <w:overflowPunct/>
      <w:spacing w:before="420" w:after="300" w:line="322" w:lineRule="exact"/>
      <w:ind w:firstLine="1460"/>
    </w:pPr>
    <w:rPr>
      <w:rFonts w:eastAsia="Times New Roman"/>
      <w:b/>
      <w:bCs/>
      <w:i/>
      <w:iCs/>
      <w:sz w:val="28"/>
      <w:szCs w:val="28"/>
    </w:rPr>
  </w:style>
  <w:style w:type="paragraph" w:customStyle="1" w:styleId="12">
    <w:name w:val="Заголовок №1"/>
    <w:basedOn w:val="a"/>
    <w:link w:val="11"/>
    <w:qFormat/>
    <w:rsid w:val="00D23EA0"/>
    <w:pPr>
      <w:widowControl w:val="0"/>
      <w:shd w:val="clear" w:color="auto" w:fill="FFFFFF"/>
      <w:overflowPunct/>
      <w:spacing w:before="300" w:after="420" w:line="0" w:lineRule="atLeast"/>
      <w:ind w:hanging="1580"/>
      <w:jc w:val="both"/>
      <w:outlineLvl w:val="0"/>
    </w:pPr>
    <w:rPr>
      <w:rFonts w:eastAsia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qFormat/>
    <w:rsid w:val="00D23EA0"/>
    <w:pPr>
      <w:widowControl w:val="0"/>
      <w:shd w:val="clear" w:color="auto" w:fill="FFFFFF"/>
      <w:overflowPunct/>
      <w:spacing w:line="322" w:lineRule="exact"/>
      <w:jc w:val="both"/>
    </w:pPr>
    <w:rPr>
      <w:rFonts w:eastAsia="Times New Roman"/>
      <w:i/>
      <w:iCs/>
      <w:sz w:val="28"/>
      <w:szCs w:val="28"/>
    </w:rPr>
  </w:style>
  <w:style w:type="paragraph" w:customStyle="1" w:styleId="52">
    <w:name w:val="Основной текст (5)"/>
    <w:basedOn w:val="a"/>
    <w:link w:val="51"/>
    <w:qFormat/>
    <w:rsid w:val="00D23EA0"/>
    <w:pPr>
      <w:widowControl w:val="0"/>
      <w:shd w:val="clear" w:color="auto" w:fill="FFFFFF"/>
      <w:overflowPunct/>
      <w:spacing w:after="300" w:line="322" w:lineRule="exact"/>
      <w:jc w:val="center"/>
    </w:pPr>
    <w:rPr>
      <w:rFonts w:eastAsia="Times New Roman"/>
      <w:b/>
      <w:bCs/>
      <w:sz w:val="28"/>
      <w:szCs w:val="28"/>
    </w:rPr>
  </w:style>
  <w:style w:type="paragraph" w:customStyle="1" w:styleId="80">
    <w:name w:val="Основной текст (8)"/>
    <w:basedOn w:val="a"/>
    <w:link w:val="8"/>
    <w:qFormat/>
    <w:rsid w:val="00D23EA0"/>
    <w:pPr>
      <w:widowControl w:val="0"/>
      <w:shd w:val="clear" w:color="auto" w:fill="FFFFFF"/>
      <w:overflowPunct/>
      <w:spacing w:line="0" w:lineRule="atLeast"/>
    </w:pPr>
    <w:rPr>
      <w:rFonts w:eastAsia="Times New Roman"/>
      <w:sz w:val="18"/>
      <w:szCs w:val="18"/>
    </w:rPr>
  </w:style>
  <w:style w:type="paragraph" w:customStyle="1" w:styleId="70">
    <w:name w:val="Основной текст (7)"/>
    <w:basedOn w:val="a"/>
    <w:link w:val="7"/>
    <w:qFormat/>
    <w:rsid w:val="00D23EA0"/>
    <w:pPr>
      <w:widowControl w:val="0"/>
      <w:shd w:val="clear" w:color="auto" w:fill="FFFFFF"/>
      <w:overflowPunct/>
      <w:spacing w:line="0" w:lineRule="atLeast"/>
    </w:pPr>
    <w:rPr>
      <w:rFonts w:eastAsia="Times New Roman"/>
      <w:sz w:val="22"/>
      <w:szCs w:val="22"/>
    </w:rPr>
  </w:style>
  <w:style w:type="paragraph" w:customStyle="1" w:styleId="90">
    <w:name w:val="Основной текст (9)"/>
    <w:basedOn w:val="a"/>
    <w:link w:val="9"/>
    <w:qFormat/>
    <w:rsid w:val="00D23EA0"/>
    <w:pPr>
      <w:widowControl w:val="0"/>
      <w:shd w:val="clear" w:color="auto" w:fill="FFFFFF"/>
      <w:overflowPunct/>
      <w:spacing w:before="180" w:after="300" w:line="0" w:lineRule="atLeast"/>
    </w:pPr>
    <w:rPr>
      <w:rFonts w:eastAsia="Times New Roman"/>
      <w:i/>
      <w:iCs/>
      <w:sz w:val="23"/>
      <w:szCs w:val="23"/>
    </w:rPr>
  </w:style>
  <w:style w:type="paragraph" w:customStyle="1" w:styleId="af">
    <w:name w:val="Оглавление"/>
    <w:basedOn w:val="a"/>
    <w:link w:val="ae"/>
    <w:qFormat/>
    <w:rsid w:val="00D23EA0"/>
    <w:pPr>
      <w:widowControl w:val="0"/>
      <w:shd w:val="clear" w:color="auto" w:fill="FFFFFF"/>
      <w:overflowPunct/>
      <w:spacing w:before="480" w:line="350" w:lineRule="exact"/>
      <w:jc w:val="both"/>
    </w:pPr>
    <w:rPr>
      <w:rFonts w:eastAsia="Times New Roman"/>
      <w:sz w:val="22"/>
      <w:szCs w:val="22"/>
    </w:rPr>
  </w:style>
  <w:style w:type="paragraph" w:customStyle="1" w:styleId="101">
    <w:name w:val="Основной текст (10)"/>
    <w:basedOn w:val="a"/>
    <w:link w:val="100"/>
    <w:qFormat/>
    <w:rsid w:val="00D23EA0"/>
    <w:pPr>
      <w:widowControl w:val="0"/>
      <w:shd w:val="clear" w:color="auto" w:fill="FFFFFF"/>
      <w:overflowPunct/>
      <w:spacing w:line="0" w:lineRule="atLeast"/>
    </w:pPr>
    <w:rPr>
      <w:rFonts w:eastAsia="Times New Roman"/>
      <w:sz w:val="60"/>
      <w:szCs w:val="60"/>
    </w:rPr>
  </w:style>
  <w:style w:type="paragraph" w:customStyle="1" w:styleId="afc">
    <w:name w:val="Заголовок к тексту"/>
    <w:basedOn w:val="a"/>
    <w:next w:val="a4"/>
    <w:qFormat/>
    <w:rsid w:val="00D84BA3"/>
    <w:pPr>
      <w:overflowPunct/>
      <w:spacing w:after="240" w:line="240" w:lineRule="exact"/>
    </w:pPr>
    <w:rPr>
      <w:rFonts w:eastAsia="Times New Roman"/>
      <w:b/>
      <w:sz w:val="28"/>
    </w:rPr>
  </w:style>
  <w:style w:type="paragraph" w:customStyle="1" w:styleId="afd">
    <w:name w:val="Исполнитель"/>
    <w:basedOn w:val="a4"/>
    <w:next w:val="a4"/>
    <w:qFormat/>
    <w:rsid w:val="00D84BA3"/>
    <w:pPr>
      <w:spacing w:line="240" w:lineRule="exact"/>
      <w:jc w:val="left"/>
    </w:pPr>
    <w:rPr>
      <w:rFonts w:eastAsia="Times New Roman"/>
      <w:sz w:val="24"/>
      <w:szCs w:val="20"/>
    </w:rPr>
  </w:style>
  <w:style w:type="paragraph" w:customStyle="1" w:styleId="19">
    <w:name w:val="Колонтитул1"/>
    <w:basedOn w:val="a"/>
    <w:qFormat/>
  </w:style>
  <w:style w:type="paragraph" w:customStyle="1" w:styleId="27">
    <w:name w:val="Колонтитул2"/>
    <w:basedOn w:val="a"/>
    <w:qFormat/>
  </w:style>
  <w:style w:type="paragraph" w:customStyle="1" w:styleId="35">
    <w:name w:val="Колонтитул3"/>
    <w:basedOn w:val="a"/>
    <w:qFormat/>
  </w:style>
  <w:style w:type="paragraph" w:customStyle="1" w:styleId="42">
    <w:name w:val="Колонтитул4"/>
    <w:basedOn w:val="a"/>
    <w:qFormat/>
  </w:style>
  <w:style w:type="paragraph" w:styleId="af1">
    <w:name w:val="header"/>
    <w:basedOn w:val="a"/>
    <w:link w:val="af0"/>
    <w:uiPriority w:val="99"/>
    <w:unhideWhenUsed/>
    <w:rsid w:val="00174036"/>
    <w:pPr>
      <w:tabs>
        <w:tab w:val="center" w:pos="4677"/>
        <w:tab w:val="right" w:pos="9355"/>
      </w:tabs>
      <w:overflowPunct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footer"/>
    <w:basedOn w:val="a"/>
    <w:link w:val="af2"/>
    <w:uiPriority w:val="99"/>
    <w:unhideWhenUsed/>
    <w:rsid w:val="00174036"/>
    <w:pPr>
      <w:tabs>
        <w:tab w:val="center" w:pos="4677"/>
        <w:tab w:val="right" w:pos="9355"/>
      </w:tabs>
      <w:overflowPunct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t-p">
    <w:name w:val="dt-p"/>
    <w:basedOn w:val="a"/>
    <w:qFormat/>
    <w:rsid w:val="00174036"/>
    <w:pPr>
      <w:overflowPunct/>
      <w:spacing w:beforeAutospacing="1" w:afterAutospacing="1"/>
    </w:pPr>
    <w:rPr>
      <w:rFonts w:eastAsia="Times New Roman"/>
      <w:sz w:val="24"/>
      <w:szCs w:val="24"/>
    </w:rPr>
  </w:style>
  <w:style w:type="paragraph" w:customStyle="1" w:styleId="Standard">
    <w:name w:val="Standard"/>
    <w:qFormat/>
    <w:rsid w:val="008D094F"/>
    <w:pPr>
      <w:widowControl w:val="0"/>
      <w:jc w:val="center"/>
    </w:pPr>
    <w:rPr>
      <w:rFonts w:ascii="PT Astra Serif" w:eastAsia="Source Han Sans CN Regular" w:hAnsi="PT Astra Serif" w:cs="Lohit Devanagari"/>
      <w:kern w:val="2"/>
      <w:sz w:val="28"/>
      <w:szCs w:val="24"/>
    </w:rPr>
  </w:style>
  <w:style w:type="paragraph" w:customStyle="1" w:styleId="afe">
    <w:name w:val="Содержимое врезки"/>
    <w:basedOn w:val="a"/>
    <w:qFormat/>
  </w:style>
  <w:style w:type="paragraph" w:customStyle="1" w:styleId="aff">
    <w:name w:val="Содержимое таблицы"/>
    <w:basedOn w:val="a"/>
    <w:qFormat/>
    <w:pPr>
      <w:widowControl w:val="0"/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numbering" w:customStyle="1" w:styleId="aff1">
    <w:name w:val="Без списка"/>
    <w:uiPriority w:val="99"/>
    <w:semiHidden/>
    <w:unhideWhenUsed/>
    <w:qFormat/>
  </w:style>
  <w:style w:type="paragraph" w:customStyle="1" w:styleId="Firstlineindent">
    <w:name w:val="First line indent"/>
    <w:basedOn w:val="a"/>
    <w:rsid w:val="00B20A3C"/>
    <w:pPr>
      <w:widowControl w:val="0"/>
      <w:overflowPunct/>
      <w:autoSpaceDN w:val="0"/>
      <w:ind w:firstLine="709"/>
      <w:jc w:val="both"/>
      <w:textAlignment w:val="baseline"/>
    </w:pPr>
    <w:rPr>
      <w:rFonts w:ascii="PT Astra Serif" w:eastAsia="Source Han Sans CN Regular" w:hAnsi="PT Astra Serif" w:cs="Lohit Devanagari"/>
      <w:kern w:val="3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</vt:lpstr>
    </vt:vector>
  </TitlesOfParts>
  <Company>Grizli777</Company>
  <LinksUpToDate>false</LinksUpToDate>
  <CharactersWithSpaces>10404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</dc:title>
  <dc:creator>Татьяна Геннадьевна</dc:creator>
  <cp:lastModifiedBy>Архив </cp:lastModifiedBy>
  <cp:revision>2</cp:revision>
  <cp:lastPrinted>2026-10-06T15:11:00Z</cp:lastPrinted>
  <dcterms:created xsi:type="dcterms:W3CDTF">2026-10-07T02:28:00Z</dcterms:created>
  <dcterms:modified xsi:type="dcterms:W3CDTF">2026-10-07T02:28:00Z</dcterms:modified>
  <dc:language>ru-RU</dc:language>
</cp:coreProperties>
</file>