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E92" w:rsidRPr="007244C8" w:rsidRDefault="00A30E92" w:rsidP="00DD4E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0E92" w:rsidRPr="007244C8" w:rsidRDefault="00A30E92" w:rsidP="007244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0E92" w:rsidRPr="007244C8" w:rsidRDefault="00A30E92" w:rsidP="007244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0E92" w:rsidRPr="007244C8" w:rsidRDefault="00A30E92" w:rsidP="007244C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44C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876300" cy="9525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E92" w:rsidRPr="007244C8" w:rsidRDefault="00A30E92" w:rsidP="005450A4">
      <w:pPr>
        <w:spacing w:after="0" w:line="240" w:lineRule="auto"/>
        <w:ind w:left="2832"/>
        <w:rPr>
          <w:rFonts w:ascii="Times New Roman" w:hAnsi="Times New Roman" w:cs="Times New Roman"/>
          <w:sz w:val="26"/>
          <w:szCs w:val="26"/>
        </w:rPr>
      </w:pPr>
      <w:r w:rsidRPr="007244C8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A30E92" w:rsidRPr="007244C8" w:rsidRDefault="00A30E92" w:rsidP="005450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44C8">
        <w:rPr>
          <w:rFonts w:ascii="Times New Roman" w:hAnsi="Times New Roman" w:cs="Times New Roman"/>
          <w:sz w:val="26"/>
          <w:szCs w:val="26"/>
        </w:rPr>
        <w:t>КЕМЕРОВСКАЯ ОБЛАСТЬ-КУЗБАСС</w:t>
      </w:r>
    </w:p>
    <w:p w:rsidR="00A30E92" w:rsidRPr="007244C8" w:rsidRDefault="00A30E92" w:rsidP="005450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4C8">
        <w:rPr>
          <w:rFonts w:ascii="Times New Roman" w:hAnsi="Times New Roman" w:cs="Times New Roman"/>
          <w:b/>
          <w:sz w:val="26"/>
          <w:szCs w:val="26"/>
        </w:rPr>
        <w:t>Чебулинский муниципальный округ</w:t>
      </w:r>
    </w:p>
    <w:p w:rsidR="00A30E92" w:rsidRPr="007244C8" w:rsidRDefault="00A30E92" w:rsidP="005450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4C8">
        <w:rPr>
          <w:rFonts w:ascii="Times New Roman" w:hAnsi="Times New Roman" w:cs="Times New Roman"/>
          <w:b/>
          <w:sz w:val="26"/>
          <w:szCs w:val="26"/>
        </w:rPr>
        <w:t>Совет народных депутатов Чебулинского муниципального округа</w:t>
      </w:r>
    </w:p>
    <w:p w:rsidR="00A30E92" w:rsidRPr="007244C8" w:rsidRDefault="00A30E92" w:rsidP="005450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4C8">
        <w:rPr>
          <w:rFonts w:ascii="Times New Roman" w:hAnsi="Times New Roman" w:cs="Times New Roman"/>
          <w:b/>
          <w:sz w:val="26"/>
          <w:szCs w:val="26"/>
        </w:rPr>
        <w:t>первого созыва</w:t>
      </w:r>
    </w:p>
    <w:p w:rsidR="00A30E92" w:rsidRPr="00D8624A" w:rsidRDefault="00A30E92" w:rsidP="00545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624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8624A" w:rsidRPr="00D8624A">
        <w:rPr>
          <w:rFonts w:ascii="Times New Roman" w:hAnsi="Times New Roman" w:cs="Times New Roman"/>
          <w:sz w:val="28"/>
          <w:szCs w:val="28"/>
        </w:rPr>
        <w:t>пятьдесят</w:t>
      </w:r>
      <w:proofErr w:type="gramEnd"/>
      <w:r w:rsidR="00D8624A" w:rsidRPr="00D8624A">
        <w:rPr>
          <w:rFonts w:ascii="Times New Roman" w:hAnsi="Times New Roman" w:cs="Times New Roman"/>
          <w:sz w:val="28"/>
          <w:szCs w:val="28"/>
        </w:rPr>
        <w:t xml:space="preserve"> седьмое заседание</w:t>
      </w:r>
      <w:r w:rsidR="005450A4" w:rsidRPr="00D8624A">
        <w:rPr>
          <w:rFonts w:ascii="Times New Roman" w:hAnsi="Times New Roman" w:cs="Times New Roman"/>
          <w:sz w:val="28"/>
          <w:szCs w:val="28"/>
        </w:rPr>
        <w:t>)</w:t>
      </w:r>
    </w:p>
    <w:p w:rsidR="00A30E92" w:rsidRPr="007244C8" w:rsidRDefault="00A30E92" w:rsidP="00D8624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4C8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1"/>
        <w:gridCol w:w="420"/>
        <w:gridCol w:w="858"/>
      </w:tblGrid>
      <w:tr w:rsidR="00A30E92" w:rsidRPr="007244C8" w:rsidTr="009E636C">
        <w:tc>
          <w:tcPr>
            <w:tcW w:w="431" w:type="dxa"/>
            <w:vAlign w:val="bottom"/>
          </w:tcPr>
          <w:p w:rsidR="00A30E92" w:rsidRPr="007244C8" w:rsidRDefault="00A30E92" w:rsidP="005450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A30E92" w:rsidRPr="0007636E" w:rsidRDefault="00A30E92" w:rsidP="00D86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36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D8624A" w:rsidRPr="0007636E">
              <w:rPr>
                <w:rFonts w:ascii="Times New Roman" w:hAnsi="Times New Roman" w:cs="Times New Roman"/>
                <w:sz w:val="28"/>
                <w:szCs w:val="28"/>
              </w:rPr>
              <w:t xml:space="preserve"> 30.06.2023</w:t>
            </w:r>
            <w:r w:rsidRPr="00076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0" w:type="dxa"/>
            <w:vAlign w:val="bottom"/>
          </w:tcPr>
          <w:p w:rsidR="00A30E92" w:rsidRPr="0007636E" w:rsidRDefault="00A30E92" w:rsidP="005450A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07636E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bottom"/>
          </w:tcPr>
          <w:p w:rsidR="00A30E92" w:rsidRPr="0007636E" w:rsidRDefault="0007636E" w:rsidP="00577F4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36E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577F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EC7506" w:rsidRDefault="00A30E92" w:rsidP="005450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4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8624A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7244C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="005450A4">
        <w:rPr>
          <w:rFonts w:ascii="Times New Roman" w:hAnsi="Times New Roman" w:cs="Times New Roman"/>
          <w:sz w:val="26"/>
          <w:szCs w:val="26"/>
        </w:rPr>
        <w:t>пгт</w:t>
      </w:r>
      <w:proofErr w:type="spellEnd"/>
      <w:proofErr w:type="gramEnd"/>
      <w:r w:rsidR="005450A4">
        <w:rPr>
          <w:rFonts w:ascii="Times New Roman" w:hAnsi="Times New Roman" w:cs="Times New Roman"/>
          <w:sz w:val="26"/>
          <w:szCs w:val="26"/>
        </w:rPr>
        <w:t>. Верх-Чебула</w:t>
      </w:r>
    </w:p>
    <w:p w:rsidR="006331B8" w:rsidRDefault="00EC7506" w:rsidP="006331B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506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</w:t>
      </w:r>
      <w:r w:rsidR="003A429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B6073">
        <w:rPr>
          <w:rFonts w:ascii="Times New Roman" w:eastAsia="Calibri" w:hAnsi="Times New Roman" w:cs="Times New Roman"/>
          <w:b/>
          <w:sz w:val="28"/>
          <w:szCs w:val="28"/>
        </w:rPr>
        <w:t xml:space="preserve">решение Совета народных депутатов </w:t>
      </w:r>
      <w:r w:rsidRPr="00EC7506">
        <w:rPr>
          <w:rFonts w:ascii="Times New Roman" w:eastAsia="Calibri" w:hAnsi="Times New Roman" w:cs="Times New Roman"/>
          <w:b/>
          <w:sz w:val="28"/>
          <w:szCs w:val="28"/>
        </w:rPr>
        <w:t>Чебулинск</w:t>
      </w:r>
      <w:r w:rsidR="000B6073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="003A429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B6073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EC7506">
        <w:rPr>
          <w:rFonts w:ascii="Times New Roman" w:eastAsia="Calibri" w:hAnsi="Times New Roman" w:cs="Times New Roman"/>
          <w:b/>
          <w:sz w:val="28"/>
          <w:szCs w:val="28"/>
        </w:rPr>
        <w:t>униципальн</w:t>
      </w:r>
      <w:r w:rsidR="000B6073">
        <w:rPr>
          <w:rFonts w:ascii="Times New Roman" w:eastAsia="Calibri" w:hAnsi="Times New Roman" w:cs="Times New Roman"/>
          <w:b/>
          <w:sz w:val="28"/>
          <w:szCs w:val="28"/>
        </w:rPr>
        <w:t xml:space="preserve">ого </w:t>
      </w:r>
      <w:r w:rsidRPr="00EC7506">
        <w:rPr>
          <w:rFonts w:ascii="Times New Roman" w:eastAsia="Calibri" w:hAnsi="Times New Roman" w:cs="Times New Roman"/>
          <w:b/>
          <w:sz w:val="28"/>
          <w:szCs w:val="28"/>
        </w:rPr>
        <w:t>округ</w:t>
      </w:r>
      <w:r w:rsidR="000B6073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6331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331B8" w:rsidRPr="006331B8">
        <w:rPr>
          <w:rFonts w:ascii="Times New Roman" w:eastAsia="Calibri" w:hAnsi="Times New Roman" w:cs="Times New Roman"/>
          <w:b/>
          <w:sz w:val="28"/>
          <w:szCs w:val="28"/>
        </w:rPr>
        <w:t>№ 332 от 22.03.2023</w:t>
      </w:r>
    </w:p>
    <w:p w:rsidR="006331B8" w:rsidRDefault="006331B8" w:rsidP="006331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1B8">
        <w:rPr>
          <w:rFonts w:ascii="Times New Roman" w:eastAsia="Calibri" w:hAnsi="Times New Roman" w:cs="Times New Roman"/>
          <w:b/>
          <w:sz w:val="28"/>
          <w:szCs w:val="28"/>
        </w:rPr>
        <w:t>«Об утверждении</w:t>
      </w:r>
      <w:r w:rsidR="003A429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Порядка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B327E">
        <w:rPr>
          <w:rFonts w:ascii="Times New Roman" w:hAnsi="Times New Roman" w:cs="Times New Roman"/>
          <w:b/>
          <w:sz w:val="28"/>
          <w:szCs w:val="28"/>
        </w:rPr>
        <w:t>оказания адресной социальной помощи в форме единовременной денежной выплаты</w:t>
      </w:r>
    </w:p>
    <w:p w:rsidR="006331B8" w:rsidRDefault="006331B8" w:rsidP="006331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B327E">
        <w:rPr>
          <w:rFonts w:ascii="Times New Roman" w:hAnsi="Times New Roman" w:cs="Times New Roman"/>
          <w:b/>
          <w:sz w:val="28"/>
          <w:szCs w:val="28"/>
        </w:rPr>
        <w:t>членам</w:t>
      </w:r>
      <w:proofErr w:type="gramEnd"/>
      <w:r w:rsidRPr="00BB327E">
        <w:rPr>
          <w:rFonts w:ascii="Times New Roman" w:hAnsi="Times New Roman" w:cs="Times New Roman"/>
          <w:b/>
          <w:sz w:val="28"/>
          <w:szCs w:val="28"/>
        </w:rPr>
        <w:t xml:space="preserve"> семей граждан, принимавших участие</w:t>
      </w:r>
    </w:p>
    <w:p w:rsidR="006331B8" w:rsidRPr="006331B8" w:rsidRDefault="006331B8" w:rsidP="006331B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BB327E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BB327E">
        <w:rPr>
          <w:rFonts w:ascii="Times New Roman" w:hAnsi="Times New Roman" w:cs="Times New Roman"/>
          <w:b/>
          <w:sz w:val="28"/>
          <w:szCs w:val="28"/>
        </w:rPr>
        <w:t xml:space="preserve"> погибших (умерших)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специальной военной операции»</w:t>
      </w:r>
    </w:p>
    <w:p w:rsidR="003A429F" w:rsidRPr="00EC7506" w:rsidRDefault="003A429F" w:rsidP="006331B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506" w:rsidRPr="006331B8" w:rsidRDefault="00EC7506" w:rsidP="006331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50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B6073">
        <w:rPr>
          <w:rFonts w:ascii="Times New Roman" w:eastAsia="Times New Roman" w:hAnsi="Times New Roman" w:cs="Times New Roman"/>
          <w:sz w:val="28"/>
          <w:szCs w:val="28"/>
        </w:rPr>
        <w:t>соответствии с постановлением Правительства Кемеровской области-Кузбасса от 24.05.2023 № 315 «О внесении изменений в постановление Правительства Кемеровской области-Кузбасса от 15.05.2020</w:t>
      </w:r>
      <w:r w:rsidR="00633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073">
        <w:rPr>
          <w:rFonts w:ascii="Times New Roman" w:eastAsia="Times New Roman" w:hAnsi="Times New Roman" w:cs="Times New Roman"/>
          <w:sz w:val="28"/>
          <w:szCs w:val="28"/>
        </w:rPr>
        <w:t>№ 285 «О порядке оказания адресной социальной помощи отдельным категориям граждан»</w:t>
      </w:r>
      <w:r w:rsidRPr="00EC750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C75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506">
        <w:rPr>
          <w:rFonts w:ascii="Times New Roman" w:eastAsia="Times New Roman" w:hAnsi="Times New Roman" w:cs="Times New Roman"/>
          <w:sz w:val="28"/>
          <w:szCs w:val="28"/>
        </w:rPr>
        <w:t>Совет народных депутатов Чебулинского муниципального округа</w:t>
      </w:r>
    </w:p>
    <w:p w:rsidR="00334E97" w:rsidRDefault="00EC7506" w:rsidP="005450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7506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6331B8" w:rsidRDefault="006331B8" w:rsidP="005450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31B8" w:rsidRDefault="00334E97" w:rsidP="005450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E97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C7506" w:rsidRPr="00EC7506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0B6073">
        <w:rPr>
          <w:rFonts w:ascii="Times New Roman" w:eastAsia="Calibri" w:hAnsi="Times New Roman" w:cs="Times New Roman"/>
          <w:sz w:val="28"/>
          <w:szCs w:val="28"/>
        </w:rPr>
        <w:t>решение Совета народных депутатов № 332</w:t>
      </w:r>
      <w:r w:rsidR="00B61DAE">
        <w:rPr>
          <w:rFonts w:ascii="Times New Roman" w:eastAsia="Calibri" w:hAnsi="Times New Roman" w:cs="Times New Roman"/>
          <w:sz w:val="28"/>
          <w:szCs w:val="28"/>
        </w:rPr>
        <w:t xml:space="preserve"> от 22.03.2023</w:t>
      </w:r>
      <w:r w:rsidR="000B60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7506" w:rsidRPr="00334E97" w:rsidRDefault="006331B8" w:rsidP="006331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0B6073">
        <w:rPr>
          <w:rFonts w:ascii="Times New Roman" w:eastAsia="Calibri" w:hAnsi="Times New Roman" w:cs="Times New Roman"/>
          <w:sz w:val="28"/>
          <w:szCs w:val="28"/>
        </w:rPr>
        <w:t>Об утверждении Порядка оказания адресной социальной помощи</w:t>
      </w:r>
      <w:r w:rsidR="00B61DAE">
        <w:rPr>
          <w:rFonts w:ascii="Times New Roman" w:eastAsia="Calibri" w:hAnsi="Times New Roman" w:cs="Times New Roman"/>
          <w:sz w:val="28"/>
          <w:szCs w:val="28"/>
        </w:rPr>
        <w:t xml:space="preserve"> в форме единовременной денежной выплаты членам семей граждан, принимавших участие и погибших (умерших) в специальной военной операции» </w:t>
      </w:r>
      <w:r w:rsidR="000B6073">
        <w:rPr>
          <w:rFonts w:ascii="Times New Roman" w:eastAsia="Calibri" w:hAnsi="Times New Roman" w:cs="Times New Roman"/>
          <w:sz w:val="28"/>
          <w:szCs w:val="28"/>
        </w:rPr>
        <w:t>следующие</w:t>
      </w:r>
      <w:r w:rsidR="00B61D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7506" w:rsidRPr="00EC7506">
        <w:rPr>
          <w:rFonts w:ascii="Times New Roman" w:eastAsia="Calibri" w:hAnsi="Times New Roman" w:cs="Times New Roman"/>
          <w:sz w:val="28"/>
          <w:szCs w:val="28"/>
        </w:rPr>
        <w:t>изменения и дополнения:</w:t>
      </w:r>
    </w:p>
    <w:p w:rsidR="00EC7506" w:rsidRDefault="00EC7506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7506">
        <w:rPr>
          <w:rFonts w:ascii="Times New Roman" w:eastAsia="Times New Roman" w:hAnsi="Times New Roman" w:cs="Times New Roman"/>
          <w:bCs/>
          <w:sz w:val="28"/>
          <w:szCs w:val="28"/>
        </w:rPr>
        <w:t xml:space="preserve">1.1. </w:t>
      </w:r>
      <w:r w:rsidR="00B61DAE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Порядке </w:t>
      </w:r>
      <w:r w:rsidR="00B61DAE">
        <w:rPr>
          <w:rFonts w:ascii="Times New Roman" w:eastAsia="Calibri" w:hAnsi="Times New Roman" w:cs="Times New Roman"/>
          <w:sz w:val="28"/>
          <w:szCs w:val="28"/>
        </w:rPr>
        <w:t>оказания адресной социальной помощи в форме единовременной денежной выплаты членам семей граждан, принимавших участие и погибших (умерших) в специальной военной операции, утвержденном решением  Совета народных депутатов от 22.03.2023</w:t>
      </w:r>
      <w:r w:rsidR="003A429F">
        <w:rPr>
          <w:rFonts w:ascii="Times New Roman" w:eastAsia="Calibri" w:hAnsi="Times New Roman" w:cs="Times New Roman"/>
          <w:sz w:val="28"/>
          <w:szCs w:val="28"/>
        </w:rPr>
        <w:t xml:space="preserve"> № 332</w:t>
      </w:r>
      <w:r w:rsidRPr="00EC750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B61DAE" w:rsidRDefault="00B61DAE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1.1.1.</w:t>
      </w:r>
      <w:r w:rsidR="006331B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22D28">
        <w:rPr>
          <w:rFonts w:ascii="Times New Roman" w:eastAsia="Times New Roman" w:hAnsi="Times New Roman" w:cs="Times New Roman"/>
          <w:bCs/>
          <w:sz w:val="28"/>
          <w:szCs w:val="28"/>
        </w:rPr>
        <w:t>Пункт 2 дополнить абзацем</w:t>
      </w:r>
      <w:r w:rsidR="0027536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27536C" w:rsidRDefault="0027536C" w:rsidP="00A849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624A">
        <w:rPr>
          <w:rFonts w:ascii="Times New Roman" w:eastAsia="Times New Roman" w:hAnsi="Times New Roman" w:cs="Times New Roman"/>
          <w:bCs/>
          <w:sz w:val="28"/>
          <w:szCs w:val="28"/>
        </w:rPr>
        <w:t>«уполномоченный орган – орган, уполномоченный главой Чебулинского муниципального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D1074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емеровской области-Кузбасса на прием от граждан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заявлений и документов, осуществление иных полномочий</w:t>
      </w:r>
      <w:r w:rsidR="00FD107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предусмотренных настоящим Порядком.»</w:t>
      </w:r>
    </w:p>
    <w:p w:rsidR="00FD0517" w:rsidRDefault="0027536C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5D00BA">
        <w:rPr>
          <w:rFonts w:ascii="Times New Roman" w:eastAsia="Times New Roman" w:hAnsi="Times New Roman" w:cs="Times New Roman"/>
          <w:bCs/>
          <w:sz w:val="28"/>
          <w:szCs w:val="28"/>
        </w:rPr>
        <w:t>Настоящее решение вступает в силу после его официального опубликования в газете «</w:t>
      </w:r>
      <w:proofErr w:type="spellStart"/>
      <w:r w:rsidR="005D00BA">
        <w:rPr>
          <w:rFonts w:ascii="Times New Roman" w:eastAsia="Times New Roman" w:hAnsi="Times New Roman" w:cs="Times New Roman"/>
          <w:bCs/>
          <w:sz w:val="28"/>
          <w:szCs w:val="28"/>
        </w:rPr>
        <w:t>Чебулинская</w:t>
      </w:r>
      <w:proofErr w:type="spellEnd"/>
      <w:r w:rsidR="005D00B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газета» и распространяет свое действие на правоотношения, возникшие</w:t>
      </w:r>
      <w:r w:rsidR="00FD0517">
        <w:rPr>
          <w:rFonts w:ascii="Times New Roman" w:eastAsia="Times New Roman" w:hAnsi="Times New Roman" w:cs="Times New Roman"/>
          <w:bCs/>
          <w:sz w:val="28"/>
          <w:szCs w:val="28"/>
        </w:rPr>
        <w:t xml:space="preserve">  с 24 мая 2023 года.</w:t>
      </w:r>
    </w:p>
    <w:p w:rsidR="006331B8" w:rsidRPr="00162C09" w:rsidRDefault="00FD0517" w:rsidP="006331B8">
      <w:pPr>
        <w:spacing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6331B8" w:rsidRPr="00162C09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Комитет Совета народных депутатов Чебулинского муниципального округа по правопорядку, соблюдению законности, вопросам местного самоуправления и социальной политике (</w:t>
      </w:r>
      <w:proofErr w:type="spellStart"/>
      <w:r w:rsidR="006331B8" w:rsidRPr="00162C09">
        <w:rPr>
          <w:rFonts w:ascii="Times New Roman" w:hAnsi="Times New Roman" w:cs="Times New Roman"/>
          <w:sz w:val="28"/>
          <w:szCs w:val="28"/>
        </w:rPr>
        <w:t>Кучинский</w:t>
      </w:r>
      <w:proofErr w:type="spellEnd"/>
      <w:r w:rsidR="006331B8" w:rsidRPr="00162C09">
        <w:rPr>
          <w:rFonts w:ascii="Times New Roman" w:hAnsi="Times New Roman" w:cs="Times New Roman"/>
          <w:sz w:val="28"/>
          <w:szCs w:val="28"/>
        </w:rPr>
        <w:t xml:space="preserve"> А.Г.).</w:t>
      </w:r>
    </w:p>
    <w:p w:rsidR="006331B8" w:rsidRPr="00162C09" w:rsidRDefault="006331B8" w:rsidP="006331B8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6538" w:type="dxa"/>
        <w:tblInd w:w="14" w:type="dxa"/>
        <w:tblLook w:val="04A0" w:firstRow="1" w:lastRow="0" w:firstColumn="1" w:lastColumn="0" w:noHBand="0" w:noVBand="1"/>
      </w:tblPr>
      <w:tblGrid>
        <w:gridCol w:w="9733"/>
        <w:gridCol w:w="6805"/>
      </w:tblGrid>
      <w:tr w:rsidR="006331B8" w:rsidRPr="00162C09" w:rsidTr="00212DD2">
        <w:tc>
          <w:tcPr>
            <w:tcW w:w="9733" w:type="dxa"/>
            <w:shd w:val="clear" w:color="auto" w:fill="auto"/>
          </w:tcPr>
          <w:p w:rsidR="006331B8" w:rsidRPr="00162C09" w:rsidRDefault="006331B8" w:rsidP="00212DD2">
            <w:pPr>
              <w:autoSpaceDE w:val="0"/>
              <w:autoSpaceDN w:val="0"/>
              <w:adjustRightInd w:val="0"/>
              <w:spacing w:line="240" w:lineRule="auto"/>
              <w:ind w:right="-1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2C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народных депутатов</w:t>
            </w:r>
          </w:p>
          <w:p w:rsidR="006331B8" w:rsidRPr="00162C09" w:rsidRDefault="006331B8" w:rsidP="00212DD2">
            <w:pPr>
              <w:autoSpaceDE w:val="0"/>
              <w:autoSpaceDN w:val="0"/>
              <w:adjustRightInd w:val="0"/>
              <w:spacing w:line="240" w:lineRule="auto"/>
              <w:ind w:right="-1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2C09">
              <w:rPr>
                <w:rFonts w:ascii="Times New Roman" w:hAnsi="Times New Roman" w:cs="Times New Roman"/>
                <w:sz w:val="28"/>
                <w:szCs w:val="28"/>
              </w:rPr>
              <w:t>Чебулинского муниципального округа                                      И.С. Кузьмина</w:t>
            </w:r>
          </w:p>
          <w:p w:rsidR="006331B8" w:rsidRPr="00162C09" w:rsidRDefault="006331B8" w:rsidP="00212DD2">
            <w:pPr>
              <w:autoSpaceDE w:val="0"/>
              <w:autoSpaceDN w:val="0"/>
              <w:adjustRightInd w:val="0"/>
              <w:spacing w:line="240" w:lineRule="auto"/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6331B8" w:rsidRPr="00162C09" w:rsidRDefault="006331B8" w:rsidP="00212DD2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2C09">
              <w:rPr>
                <w:rFonts w:ascii="Times New Roman" w:hAnsi="Times New Roman" w:cs="Times New Roman"/>
                <w:sz w:val="28"/>
                <w:szCs w:val="28"/>
              </w:rPr>
              <w:t>Глава Чебулинского</w:t>
            </w:r>
          </w:p>
          <w:p w:rsidR="006331B8" w:rsidRPr="00162C09" w:rsidRDefault="006331B8" w:rsidP="00212DD2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2C0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162C09">
              <w:rPr>
                <w:rFonts w:ascii="Times New Roman" w:hAnsi="Times New Roman" w:cs="Times New Roman"/>
                <w:sz w:val="28"/>
                <w:szCs w:val="28"/>
              </w:rPr>
              <w:t xml:space="preserve"> округа                                                              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C09">
              <w:rPr>
                <w:rFonts w:ascii="Times New Roman" w:hAnsi="Times New Roman" w:cs="Times New Roman"/>
                <w:sz w:val="28"/>
                <w:szCs w:val="28"/>
              </w:rPr>
              <w:t>Воронина</w:t>
            </w:r>
          </w:p>
        </w:tc>
        <w:tc>
          <w:tcPr>
            <w:tcW w:w="6805" w:type="dxa"/>
            <w:shd w:val="clear" w:color="auto" w:fill="auto"/>
          </w:tcPr>
          <w:p w:rsidR="006331B8" w:rsidRPr="00162C09" w:rsidRDefault="006331B8" w:rsidP="00212DD2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ind w:right="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31B8" w:rsidRDefault="006331B8" w:rsidP="006331B8">
      <w:pPr>
        <w:pStyle w:val="a6"/>
        <w:rPr>
          <w:rFonts w:ascii="Times New Roman" w:hAnsi="Times New Roman"/>
          <w:sz w:val="24"/>
          <w:szCs w:val="24"/>
        </w:rPr>
      </w:pPr>
    </w:p>
    <w:p w:rsidR="006331B8" w:rsidRDefault="006331B8" w:rsidP="006331B8">
      <w:pPr>
        <w:pStyle w:val="a6"/>
        <w:rPr>
          <w:rFonts w:ascii="Times New Roman" w:hAnsi="Times New Roman"/>
          <w:sz w:val="24"/>
          <w:szCs w:val="24"/>
        </w:rPr>
      </w:pPr>
    </w:p>
    <w:p w:rsidR="00FD0517" w:rsidRDefault="00FD0517" w:rsidP="00FD0517">
      <w:pPr>
        <w:spacing w:after="0" w:line="240" w:lineRule="auto"/>
        <w:ind w:firstLine="567"/>
        <w:jc w:val="both"/>
        <w:rPr>
          <w:rFonts w:ascii="Arial" w:eastAsia="Calibri" w:hAnsi="Arial" w:cs="Arial"/>
          <w:color w:val="FF0000"/>
          <w:sz w:val="23"/>
          <w:szCs w:val="23"/>
        </w:rPr>
      </w:pPr>
    </w:p>
    <w:p w:rsidR="00FD0517" w:rsidRPr="005450A4" w:rsidRDefault="00FD0517" w:rsidP="00FD0517">
      <w:pPr>
        <w:spacing w:after="0" w:line="240" w:lineRule="auto"/>
        <w:ind w:firstLine="567"/>
        <w:jc w:val="both"/>
        <w:rPr>
          <w:rFonts w:ascii="Arial" w:eastAsia="Calibri" w:hAnsi="Arial" w:cs="Arial"/>
          <w:color w:val="FF0000"/>
          <w:sz w:val="23"/>
          <w:szCs w:val="23"/>
        </w:rPr>
      </w:pPr>
    </w:p>
    <w:p w:rsidR="00FD0517" w:rsidRDefault="00FD0517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D0517" w:rsidRDefault="00FD0517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D0517" w:rsidRDefault="00FD0517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5450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4D8" w:rsidRDefault="004C44D8" w:rsidP="008E0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4C44D8" w:rsidSect="00E8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42FFC"/>
    <w:multiLevelType w:val="multilevel"/>
    <w:tmpl w:val="FB9E6C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="Calibri" w:hint="default"/>
      </w:rPr>
    </w:lvl>
  </w:abstractNum>
  <w:abstractNum w:abstractNumId="1">
    <w:nsid w:val="42F85F31"/>
    <w:multiLevelType w:val="multilevel"/>
    <w:tmpl w:val="AD58A580"/>
    <w:lvl w:ilvl="0">
      <w:start w:val="1"/>
      <w:numFmt w:val="decimal"/>
      <w:lvlText w:val="%1."/>
      <w:lvlJc w:val="left"/>
      <w:pPr>
        <w:ind w:left="111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2">
    <w:nsid w:val="6FDB00DF"/>
    <w:multiLevelType w:val="hybridMultilevel"/>
    <w:tmpl w:val="C71CF53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D30"/>
    <w:rsid w:val="00022D28"/>
    <w:rsid w:val="000338C0"/>
    <w:rsid w:val="000623A0"/>
    <w:rsid w:val="0007636E"/>
    <w:rsid w:val="00092430"/>
    <w:rsid w:val="00093334"/>
    <w:rsid w:val="000B6073"/>
    <w:rsid w:val="001644E4"/>
    <w:rsid w:val="0021659F"/>
    <w:rsid w:val="00265B0D"/>
    <w:rsid w:val="0027536C"/>
    <w:rsid w:val="002919F4"/>
    <w:rsid w:val="00334E97"/>
    <w:rsid w:val="003476EE"/>
    <w:rsid w:val="00374799"/>
    <w:rsid w:val="003A429F"/>
    <w:rsid w:val="003E2A76"/>
    <w:rsid w:val="003E4915"/>
    <w:rsid w:val="004C3EBB"/>
    <w:rsid w:val="004C44D8"/>
    <w:rsid w:val="005450A4"/>
    <w:rsid w:val="00577F46"/>
    <w:rsid w:val="00585EA8"/>
    <w:rsid w:val="005D00BA"/>
    <w:rsid w:val="006331B8"/>
    <w:rsid w:val="00634FC5"/>
    <w:rsid w:val="007010F7"/>
    <w:rsid w:val="007244C8"/>
    <w:rsid w:val="0076165B"/>
    <w:rsid w:val="007A0D8A"/>
    <w:rsid w:val="007C03FC"/>
    <w:rsid w:val="008C17FB"/>
    <w:rsid w:val="008E029A"/>
    <w:rsid w:val="00901ACE"/>
    <w:rsid w:val="00935D30"/>
    <w:rsid w:val="009A26BD"/>
    <w:rsid w:val="009D03A0"/>
    <w:rsid w:val="00A116F1"/>
    <w:rsid w:val="00A20D40"/>
    <w:rsid w:val="00A30E92"/>
    <w:rsid w:val="00A849BA"/>
    <w:rsid w:val="00AF22CF"/>
    <w:rsid w:val="00B61DAE"/>
    <w:rsid w:val="00B93E1C"/>
    <w:rsid w:val="00CD3320"/>
    <w:rsid w:val="00CE0048"/>
    <w:rsid w:val="00D07FB3"/>
    <w:rsid w:val="00D8624A"/>
    <w:rsid w:val="00DB5A72"/>
    <w:rsid w:val="00DD4EC1"/>
    <w:rsid w:val="00E211E7"/>
    <w:rsid w:val="00E84AA9"/>
    <w:rsid w:val="00EC7506"/>
    <w:rsid w:val="00FA663C"/>
    <w:rsid w:val="00FD0517"/>
    <w:rsid w:val="00FD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3F74D-8364-4038-8F6C-60935498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A7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B5A7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30E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">
    <w:name w:val="s_1"/>
    <w:basedOn w:val="a"/>
    <w:rsid w:val="00A3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3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SND</cp:lastModifiedBy>
  <cp:revision>20</cp:revision>
  <cp:lastPrinted>2023-06-30T03:03:00Z</cp:lastPrinted>
  <dcterms:created xsi:type="dcterms:W3CDTF">2023-06-22T06:17:00Z</dcterms:created>
  <dcterms:modified xsi:type="dcterms:W3CDTF">2023-06-30T03:13:00Z</dcterms:modified>
</cp:coreProperties>
</file>