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17" w:rsidRDefault="002155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809625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717" w:rsidRDefault="00215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РОССИЙСКАЯ ФЕДЕРАЦИЯ</w:t>
      </w:r>
    </w:p>
    <w:p w:rsidR="00D16717" w:rsidRDefault="002155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 - КУЗБАСС</w:t>
      </w:r>
    </w:p>
    <w:p w:rsidR="00D16717" w:rsidRDefault="00215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D16717" w:rsidRDefault="00215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D16717" w:rsidRDefault="00215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второго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16717" w:rsidRDefault="002155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десятое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заседание)</w:t>
      </w:r>
    </w:p>
    <w:p w:rsidR="00D16717" w:rsidRDefault="00215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16717" w:rsidRDefault="00D1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1700"/>
        <w:gridCol w:w="421"/>
        <w:gridCol w:w="857"/>
      </w:tblGrid>
      <w:tr w:rsidR="00D16717">
        <w:tc>
          <w:tcPr>
            <w:tcW w:w="431" w:type="dxa"/>
            <w:vAlign w:val="bottom"/>
          </w:tcPr>
          <w:p w:rsidR="00D16717" w:rsidRDefault="0021559A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D16717" w:rsidRDefault="002155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  <w:tc>
          <w:tcPr>
            <w:tcW w:w="421" w:type="dxa"/>
            <w:vAlign w:val="bottom"/>
          </w:tcPr>
          <w:p w:rsidR="00D16717" w:rsidRDefault="002155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7" w:type="dxa"/>
            <w:tcBorders>
              <w:bottom w:val="single" w:sz="4" w:space="0" w:color="000000"/>
            </w:tcBorders>
            <w:vAlign w:val="bottom"/>
          </w:tcPr>
          <w:p w:rsidR="00D16717" w:rsidRDefault="00F22D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  <w:bookmarkStart w:id="0" w:name="_GoBack"/>
            <w:bookmarkEnd w:id="0"/>
          </w:p>
        </w:tc>
      </w:tr>
    </w:tbl>
    <w:p w:rsidR="00D16717" w:rsidRDefault="0021559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пгт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Верх-Чебула</w:t>
      </w:r>
    </w:p>
    <w:p w:rsidR="00D16717" w:rsidRDefault="00D167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717" w:rsidRDefault="002155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решение  Совета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народных депутатов Чебулинского муниципального округа от 28.11.2024  №  31 «О назначении старост сельских населенных пунктов муниципального образования «Чебулинский муниципальный округ</w:t>
      </w:r>
    </w:p>
    <w:p w:rsidR="00D16717" w:rsidRDefault="002155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Кемеровской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 -Кузбасса»</w:t>
      </w:r>
    </w:p>
    <w:p w:rsidR="00D16717" w:rsidRDefault="00D167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717" w:rsidRDefault="0021559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Кемеровской области от 24.10.2018 г. №81-ОЗ «Об отдельных вопросах деятельности старост </w:t>
      </w:r>
      <w:r>
        <w:rPr>
          <w:rFonts w:ascii="Times New Roman" w:hAnsi="Times New Roman" w:cs="Times New Roman"/>
          <w:bCs/>
          <w:sz w:val="28"/>
          <w:szCs w:val="28"/>
        </w:rPr>
        <w:t>сельских населенных пунктов в Кемеровской области», Уставом муниципального образования «Чебулинский муниципальный округ Кемеровской области - Кузбасс», а также на основании Протокола схода (собрания) граждан в П.1-й от 24.02.2025 №7, Совет народных депутат</w:t>
      </w:r>
      <w:r>
        <w:rPr>
          <w:rFonts w:ascii="Times New Roman" w:hAnsi="Times New Roman" w:cs="Times New Roman"/>
          <w:bCs/>
          <w:sz w:val="28"/>
          <w:szCs w:val="28"/>
        </w:rPr>
        <w:t>ов Чебулинского муниципального округа РЕШИЛ:</w:t>
      </w:r>
    </w:p>
    <w:p w:rsidR="00D16717" w:rsidRDefault="002155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Совета народных депутатов Чебулинского муниципального округа от 28.11.2024 № 31 </w:t>
      </w:r>
      <w:r>
        <w:rPr>
          <w:rFonts w:ascii="Times New Roman" w:hAnsi="Times New Roman" w:cs="Times New Roman"/>
          <w:sz w:val="28"/>
          <w:szCs w:val="28"/>
        </w:rPr>
        <w:t xml:space="preserve">«О назначении старост сельских населенных пунктов муниципального образования «Чебулинский муниципальный округ </w:t>
      </w:r>
      <w:r>
        <w:rPr>
          <w:rFonts w:ascii="Times New Roman" w:hAnsi="Times New Roman" w:cs="Times New Roman"/>
          <w:sz w:val="28"/>
          <w:szCs w:val="28"/>
        </w:rPr>
        <w:t>Кемеровской области – Кузбасса» следующие изменения:</w:t>
      </w:r>
    </w:p>
    <w:p w:rsidR="00D16717" w:rsidRPr="00F22DB5" w:rsidRDefault="0021559A" w:rsidP="003F51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3F515A" w:rsidRPr="00F22DB5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="003F515A" w:rsidRPr="00F22DB5">
        <w:rPr>
          <w:rFonts w:ascii="Times New Roman" w:hAnsi="Times New Roman" w:cs="Times New Roman"/>
          <w:sz w:val="28"/>
          <w:szCs w:val="28"/>
        </w:rPr>
        <w:t xml:space="preserve"> 1 настоящего решения изложить в следующей редакции:</w:t>
      </w:r>
    </w:p>
    <w:p w:rsidR="00D16717" w:rsidRDefault="0021559A">
      <w:pPr>
        <w:pStyle w:val="ab"/>
        <w:spacing w:after="0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1. Назначить старостой:</w:t>
      </w:r>
    </w:p>
    <w:tbl>
      <w:tblPr>
        <w:tblStyle w:val="ac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94"/>
        <w:gridCol w:w="2897"/>
        <w:gridCol w:w="3565"/>
      </w:tblGrid>
      <w:tr w:rsidR="00D16717">
        <w:tc>
          <w:tcPr>
            <w:tcW w:w="2894" w:type="dxa"/>
          </w:tcPr>
          <w:p w:rsidR="00D16717" w:rsidRDefault="0021559A">
            <w:pPr>
              <w:pStyle w:val="ab"/>
              <w:spacing w:after="0" w:line="240" w:lineRule="auto"/>
              <w:ind w:left="-255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.Дмитриевка</w:t>
            </w:r>
            <w:proofErr w:type="spellEnd"/>
          </w:p>
        </w:tc>
        <w:tc>
          <w:tcPr>
            <w:tcW w:w="2897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Некрасову Валентину Григорьевну</w:t>
            </w:r>
          </w:p>
        </w:tc>
        <w:tc>
          <w:tcPr>
            <w:tcW w:w="3565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both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№4 от 29.10.2024</w:t>
            </w:r>
          </w:p>
        </w:tc>
      </w:tr>
      <w:tr w:rsidR="00D16717">
        <w:tc>
          <w:tcPr>
            <w:tcW w:w="2894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П.1-й</w:t>
            </w:r>
          </w:p>
        </w:tc>
        <w:tc>
          <w:tcPr>
            <w:tcW w:w="2897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Петрову Ирину Вячеславовну</w:t>
            </w:r>
          </w:p>
        </w:tc>
        <w:tc>
          <w:tcPr>
            <w:tcW w:w="3565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both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№7 от 24.02.2025</w:t>
            </w:r>
          </w:p>
        </w:tc>
      </w:tr>
      <w:tr w:rsidR="00D16717">
        <w:tc>
          <w:tcPr>
            <w:tcW w:w="2894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с.Усть-Чебула</w:t>
            </w:r>
            <w:proofErr w:type="spellEnd"/>
          </w:p>
        </w:tc>
        <w:tc>
          <w:tcPr>
            <w:tcW w:w="2897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Садырову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Наталью Анатольевну</w:t>
            </w:r>
          </w:p>
        </w:tc>
        <w:tc>
          <w:tcPr>
            <w:tcW w:w="3565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both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№6 от 01.11.2024</w:t>
            </w:r>
          </w:p>
        </w:tc>
      </w:tr>
      <w:tr w:rsidR="00D16717">
        <w:tc>
          <w:tcPr>
            <w:tcW w:w="2894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д. Покровка</w:t>
            </w:r>
          </w:p>
        </w:tc>
        <w:tc>
          <w:tcPr>
            <w:tcW w:w="2897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Зайцеву Ирину Алексеевну</w:t>
            </w:r>
          </w:p>
        </w:tc>
        <w:tc>
          <w:tcPr>
            <w:tcW w:w="3565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both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 от 11.11.2024</w:t>
            </w:r>
          </w:p>
        </w:tc>
      </w:tr>
      <w:tr w:rsidR="00D16717">
        <w:tc>
          <w:tcPr>
            <w:tcW w:w="2894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 Орлово-Розово</w:t>
            </w:r>
          </w:p>
        </w:tc>
        <w:tc>
          <w:tcPr>
            <w:tcW w:w="2897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Вылобкову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Надежду Анатольевну</w:t>
            </w:r>
          </w:p>
        </w:tc>
        <w:tc>
          <w:tcPr>
            <w:tcW w:w="3565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both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№2 от 12.11.2024</w:t>
            </w:r>
          </w:p>
        </w:tc>
      </w:tr>
      <w:tr w:rsidR="00D16717">
        <w:tc>
          <w:tcPr>
            <w:tcW w:w="2894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Новоказанка</w:t>
            </w:r>
          </w:p>
        </w:tc>
        <w:tc>
          <w:tcPr>
            <w:tcW w:w="2897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Бережневу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Татьяну Владимировну</w:t>
            </w:r>
          </w:p>
        </w:tc>
        <w:tc>
          <w:tcPr>
            <w:tcW w:w="3565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both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№3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14.11.2024</w:t>
            </w:r>
          </w:p>
        </w:tc>
      </w:tr>
      <w:tr w:rsidR="00D16717">
        <w:tc>
          <w:tcPr>
            <w:tcW w:w="2894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с.Чумай</w:t>
            </w:r>
            <w:proofErr w:type="spellEnd"/>
          </w:p>
        </w:tc>
        <w:tc>
          <w:tcPr>
            <w:tcW w:w="2897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Бадун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Ивана Сергеевича</w:t>
            </w:r>
          </w:p>
        </w:tc>
        <w:tc>
          <w:tcPr>
            <w:tcW w:w="3565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 от 03.11.2024</w:t>
            </w:r>
          </w:p>
        </w:tc>
      </w:tr>
      <w:tr w:rsidR="00D16717">
        <w:tc>
          <w:tcPr>
            <w:tcW w:w="2894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д.Карачарово</w:t>
            </w:r>
            <w:proofErr w:type="spellEnd"/>
          </w:p>
        </w:tc>
        <w:tc>
          <w:tcPr>
            <w:tcW w:w="2897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Корзун Людмилу Александровну</w:t>
            </w:r>
          </w:p>
        </w:tc>
        <w:tc>
          <w:tcPr>
            <w:tcW w:w="3565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№4 от 25.10.2024</w:t>
            </w:r>
          </w:p>
        </w:tc>
      </w:tr>
      <w:tr w:rsidR="00D16717">
        <w:tc>
          <w:tcPr>
            <w:tcW w:w="2894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п.Мурюк</w:t>
            </w:r>
            <w:proofErr w:type="spellEnd"/>
          </w:p>
        </w:tc>
        <w:tc>
          <w:tcPr>
            <w:tcW w:w="2897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Евгения Анатольевича</w:t>
            </w:r>
          </w:p>
        </w:tc>
        <w:tc>
          <w:tcPr>
            <w:tcW w:w="3565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№3 от 24.10.2024</w:t>
            </w:r>
          </w:p>
        </w:tc>
      </w:tr>
      <w:tr w:rsidR="00D16717">
        <w:tc>
          <w:tcPr>
            <w:tcW w:w="2894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п.Боровой</w:t>
            </w:r>
            <w:proofErr w:type="spellEnd"/>
          </w:p>
        </w:tc>
        <w:tc>
          <w:tcPr>
            <w:tcW w:w="2897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Сыстерову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Людмилу Антоновну</w:t>
            </w:r>
          </w:p>
        </w:tc>
        <w:tc>
          <w:tcPr>
            <w:tcW w:w="3565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№4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27.10.2024</w:t>
            </w:r>
          </w:p>
        </w:tc>
      </w:tr>
      <w:tr w:rsidR="00D16717">
        <w:tc>
          <w:tcPr>
            <w:tcW w:w="2894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.Николаевка</w:t>
            </w:r>
          </w:p>
        </w:tc>
        <w:tc>
          <w:tcPr>
            <w:tcW w:w="2897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Немченко Виктора Николаевича</w:t>
            </w:r>
          </w:p>
        </w:tc>
        <w:tc>
          <w:tcPr>
            <w:tcW w:w="3565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 от 22.11.2024</w:t>
            </w:r>
          </w:p>
        </w:tc>
      </w:tr>
      <w:tr w:rsidR="00D16717">
        <w:tc>
          <w:tcPr>
            <w:tcW w:w="2894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д.Михайловка</w:t>
            </w:r>
            <w:proofErr w:type="spellEnd"/>
          </w:p>
        </w:tc>
        <w:tc>
          <w:tcPr>
            <w:tcW w:w="2897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Иванову Галину Михайловну</w:t>
            </w:r>
          </w:p>
        </w:tc>
        <w:tc>
          <w:tcPr>
            <w:tcW w:w="3565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 от 06.11.2024</w:t>
            </w:r>
          </w:p>
        </w:tc>
      </w:tr>
      <w:tr w:rsidR="00D16717">
        <w:tc>
          <w:tcPr>
            <w:tcW w:w="2894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д.Ивановка</w:t>
            </w:r>
            <w:proofErr w:type="spellEnd"/>
          </w:p>
        </w:tc>
        <w:tc>
          <w:tcPr>
            <w:tcW w:w="2897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Тимкачеву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Елену Васильевну</w:t>
            </w:r>
          </w:p>
        </w:tc>
        <w:tc>
          <w:tcPr>
            <w:tcW w:w="3565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№2 от 08.11.2024</w:t>
            </w:r>
          </w:p>
        </w:tc>
      </w:tr>
      <w:tr w:rsidR="00D16717">
        <w:tc>
          <w:tcPr>
            <w:tcW w:w="2894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д.Шестаково</w:t>
            </w:r>
            <w:proofErr w:type="spellEnd"/>
          </w:p>
        </w:tc>
        <w:tc>
          <w:tcPr>
            <w:tcW w:w="2897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Буланакову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Ивановну</w:t>
            </w:r>
          </w:p>
        </w:tc>
        <w:tc>
          <w:tcPr>
            <w:tcW w:w="3565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№2 от 28.10.2024</w:t>
            </w:r>
          </w:p>
        </w:tc>
      </w:tr>
      <w:tr w:rsidR="00D16717">
        <w:tc>
          <w:tcPr>
            <w:tcW w:w="2894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д.Кураково</w:t>
            </w:r>
            <w:proofErr w:type="spellEnd"/>
          </w:p>
        </w:tc>
        <w:tc>
          <w:tcPr>
            <w:tcW w:w="2897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Алексеевича</w:t>
            </w:r>
          </w:p>
        </w:tc>
        <w:tc>
          <w:tcPr>
            <w:tcW w:w="3565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№3 от 18.11.2024</w:t>
            </w:r>
          </w:p>
        </w:tc>
      </w:tr>
      <w:tr w:rsidR="00D16717">
        <w:tc>
          <w:tcPr>
            <w:tcW w:w="2894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д.Курск-Смоленка</w:t>
            </w:r>
            <w:proofErr w:type="spellEnd"/>
          </w:p>
        </w:tc>
        <w:tc>
          <w:tcPr>
            <w:tcW w:w="2897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Липунову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Елену Викторовну</w:t>
            </w:r>
          </w:p>
        </w:tc>
        <w:tc>
          <w:tcPr>
            <w:tcW w:w="3565" w:type="dxa"/>
          </w:tcPr>
          <w:p w:rsidR="00D16717" w:rsidRDefault="0021559A">
            <w:pPr>
              <w:pStyle w:val="ab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№4 от 19.11.2024</w:t>
            </w:r>
          </w:p>
        </w:tc>
      </w:tr>
    </w:tbl>
    <w:p w:rsidR="00D16717" w:rsidRPr="003F515A" w:rsidRDefault="00D16717" w:rsidP="003F515A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D16717" w:rsidRDefault="0021559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в информационно-телекоммуникационной сети Интернет.</w:t>
      </w:r>
    </w:p>
    <w:p w:rsidR="00D16717" w:rsidRDefault="0021559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решение вступает в силу со дня его официального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16717" w:rsidRDefault="0021559A">
      <w:pPr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>
        <w:rPr>
          <w:rFonts w:ascii="Times New Roman" w:hAnsi="Times New Roman" w:cs="Times New Roman"/>
          <w:sz w:val="28"/>
          <w:szCs w:val="28"/>
        </w:rPr>
        <w:t xml:space="preserve">ящего решения возложить на комитет Совета    народных депутатов Чебулинского муниципального округа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правопорядку, соблюдению законности, вопросам местного самоуправ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ления и социальной политике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Кучинский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 Г.).</w:t>
      </w:r>
    </w:p>
    <w:p w:rsidR="00D16717" w:rsidRDefault="00D1671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6717" w:rsidRDefault="00D1671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6717" w:rsidRDefault="0021559A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Совета народных депутатов</w:t>
      </w:r>
    </w:p>
    <w:p w:rsidR="00D16717" w:rsidRDefault="0021559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Чебулинского муниципального округа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И.С.Кузьмина</w:t>
      </w:r>
      <w:proofErr w:type="spellEnd"/>
    </w:p>
    <w:p w:rsidR="00D16717" w:rsidRDefault="00D1671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D16717" w:rsidRDefault="00D1671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D16717" w:rsidRDefault="0021559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16717" w:rsidRDefault="0021559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                                     </w:t>
      </w:r>
      <w:r>
        <w:rPr>
          <w:rFonts w:ascii="Times New Roman" w:hAnsi="Times New Roman"/>
          <w:sz w:val="28"/>
          <w:szCs w:val="28"/>
        </w:rPr>
        <w:t>Н.А. Воронина</w:t>
      </w:r>
    </w:p>
    <w:p w:rsidR="00D16717" w:rsidRDefault="00D16717">
      <w:pPr>
        <w:pStyle w:val="ConsPlusNormal"/>
        <w:rPr>
          <w:rFonts w:ascii="Times New Roman" w:hAnsi="Times New Roman"/>
          <w:sz w:val="28"/>
          <w:szCs w:val="28"/>
        </w:rPr>
      </w:pPr>
    </w:p>
    <w:p w:rsidR="00D16717" w:rsidRDefault="00D16717">
      <w:pPr>
        <w:pStyle w:val="ConsPlusNormal"/>
        <w:rPr>
          <w:rFonts w:ascii="Times New Roman" w:hAnsi="Times New Roman"/>
          <w:sz w:val="28"/>
          <w:szCs w:val="28"/>
        </w:rPr>
      </w:pPr>
    </w:p>
    <w:p w:rsidR="00D16717" w:rsidRDefault="00D16717">
      <w:pPr>
        <w:pStyle w:val="ConsPlusNormal"/>
        <w:rPr>
          <w:rFonts w:ascii="Times New Roman" w:hAnsi="Times New Roman"/>
          <w:sz w:val="28"/>
          <w:szCs w:val="28"/>
        </w:rPr>
      </w:pPr>
    </w:p>
    <w:p w:rsidR="00D16717" w:rsidRDefault="00D16717">
      <w:pPr>
        <w:pStyle w:val="ConsPlusNormal"/>
        <w:rPr>
          <w:rFonts w:ascii="Times New Roman" w:hAnsi="Times New Roman"/>
          <w:sz w:val="28"/>
          <w:szCs w:val="28"/>
        </w:rPr>
      </w:pPr>
    </w:p>
    <w:p w:rsidR="00D16717" w:rsidRDefault="00D16717">
      <w:pPr>
        <w:pStyle w:val="ConsPlusNormal"/>
        <w:rPr>
          <w:rFonts w:ascii="Times New Roman" w:hAnsi="Times New Roman"/>
          <w:sz w:val="28"/>
          <w:szCs w:val="28"/>
        </w:rPr>
      </w:pPr>
    </w:p>
    <w:p w:rsidR="00D16717" w:rsidRDefault="00D16717">
      <w:pPr>
        <w:pStyle w:val="ConsPlusNormal"/>
        <w:rPr>
          <w:rFonts w:ascii="Times New Roman" w:hAnsi="Times New Roman"/>
          <w:sz w:val="28"/>
          <w:szCs w:val="28"/>
        </w:rPr>
      </w:pPr>
    </w:p>
    <w:p w:rsidR="00D16717" w:rsidRDefault="00D16717">
      <w:pPr>
        <w:pStyle w:val="ConsPlusNormal"/>
        <w:rPr>
          <w:rFonts w:ascii="Times New Roman" w:hAnsi="Times New Roman"/>
          <w:sz w:val="28"/>
          <w:szCs w:val="28"/>
        </w:rPr>
      </w:pPr>
    </w:p>
    <w:p w:rsidR="00D16717" w:rsidRDefault="00D16717">
      <w:pPr>
        <w:pStyle w:val="ConsPlusNormal"/>
        <w:rPr>
          <w:rFonts w:ascii="Times New Roman" w:hAnsi="Times New Roman"/>
          <w:sz w:val="28"/>
          <w:szCs w:val="28"/>
        </w:rPr>
      </w:pPr>
    </w:p>
    <w:p w:rsidR="00D16717" w:rsidRDefault="00D16717">
      <w:pPr>
        <w:pStyle w:val="ConsPlusNormal"/>
        <w:rPr>
          <w:rFonts w:ascii="Times New Roman" w:hAnsi="Times New Roman"/>
          <w:sz w:val="28"/>
          <w:szCs w:val="28"/>
        </w:rPr>
      </w:pPr>
    </w:p>
    <w:p w:rsidR="00D16717" w:rsidRDefault="00D16717">
      <w:pPr>
        <w:pStyle w:val="ConsPlusNormal"/>
        <w:rPr>
          <w:rFonts w:ascii="Times New Roman" w:hAnsi="Times New Roman"/>
          <w:sz w:val="28"/>
          <w:szCs w:val="28"/>
        </w:rPr>
      </w:pPr>
    </w:p>
    <w:p w:rsidR="00D16717" w:rsidRDefault="00D16717">
      <w:pPr>
        <w:pStyle w:val="ConsPlusNormal"/>
        <w:rPr>
          <w:rFonts w:ascii="Times New Roman" w:hAnsi="Times New Roman"/>
          <w:sz w:val="28"/>
          <w:szCs w:val="28"/>
        </w:rPr>
      </w:pPr>
    </w:p>
    <w:sectPr w:rsidR="00D16717">
      <w:pgSz w:w="11906" w:h="16838"/>
      <w:pgMar w:top="426" w:right="926" w:bottom="709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0DA3"/>
    <w:multiLevelType w:val="multilevel"/>
    <w:tmpl w:val="BADE80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054B8E"/>
    <w:multiLevelType w:val="multilevel"/>
    <w:tmpl w:val="A948E2D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16717"/>
    <w:rsid w:val="0021559A"/>
    <w:rsid w:val="003F515A"/>
    <w:rsid w:val="00D16717"/>
    <w:rsid w:val="00E72CD6"/>
    <w:rsid w:val="00F2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FB9C2-6441-4E4D-A438-70D0ED29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64E7E"/>
    <w:rPr>
      <w:rFonts w:ascii="Tahoma" w:hAnsi="Tahoma" w:cs="Tahoma"/>
      <w:sz w:val="16"/>
      <w:szCs w:val="16"/>
    </w:rPr>
  </w:style>
  <w:style w:type="character" w:customStyle="1" w:styleId="13pt">
    <w:name w:val="Основной текст + 13 pt"/>
    <w:uiPriority w:val="99"/>
    <w:qFormat/>
    <w:rsid w:val="0087436C"/>
    <w:rPr>
      <w:rFonts w:ascii="Times New Roman" w:hAnsi="Times New Roman" w:cs="Times New Roman"/>
      <w:color w:val="000000"/>
      <w:w w:val="100"/>
      <w:sz w:val="26"/>
      <w:szCs w:val="26"/>
      <w:u w:val="none"/>
      <w:shd w:val="clear" w:color="auto" w:fill="FFFFFF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B64E7E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B64E7E"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a">
    <w:name w:val="Знак Знак Знак Знак Знак Знак Знак"/>
    <w:basedOn w:val="a"/>
    <w:qFormat/>
    <w:rsid w:val="00B64E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B64E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A6E6F"/>
    <w:pPr>
      <w:ind w:left="720"/>
      <w:contextualSpacing/>
    </w:pPr>
  </w:style>
  <w:style w:type="paragraph" w:customStyle="1" w:styleId="1">
    <w:name w:val="Знак Знак1 Знак Знак Знак Знак"/>
    <w:basedOn w:val="a"/>
    <w:qFormat/>
    <w:rsid w:val="00BA6E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DC7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dc:description/>
  <cp:lastModifiedBy>SND</cp:lastModifiedBy>
  <cp:revision>28</cp:revision>
  <cp:lastPrinted>2025-02-28T04:53:00Z</cp:lastPrinted>
  <dcterms:created xsi:type="dcterms:W3CDTF">2024-10-11T08:46:00Z</dcterms:created>
  <dcterms:modified xsi:type="dcterms:W3CDTF">2025-02-28T05:00:00Z</dcterms:modified>
  <dc:language>ru-RU</dc:language>
</cp:coreProperties>
</file>