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59" w:rsidRDefault="007E3576">
      <w:pPr>
        <w:pStyle w:val="10"/>
        <w:jc w:val="center"/>
        <w:rPr>
          <w:b/>
          <w:color w:val="auto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:rsidR="00A97359" w:rsidRDefault="007E3576">
      <w:pPr>
        <w:pStyle w:val="10"/>
        <w:jc w:val="center"/>
        <w:rPr>
          <w:b/>
          <w:color w:val="auto"/>
        </w:rPr>
      </w:pPr>
      <w:r>
        <w:rPr>
          <w:b/>
          <w:color w:val="auto"/>
        </w:rPr>
        <w:t>КЕМЕРОВСКАЯ ОБЛАСТЬ-КУЗБАСС</w:t>
      </w:r>
    </w:p>
    <w:p w:rsidR="00A97359" w:rsidRDefault="007E3576">
      <w:pPr>
        <w:pStyle w:val="5"/>
        <w:rPr>
          <w:rFonts w:eastAsia="Calibri"/>
          <w:b/>
          <w:i w:val="0"/>
          <w:sz w:val="28"/>
          <w:szCs w:val="28"/>
        </w:rPr>
      </w:pPr>
      <w:r>
        <w:rPr>
          <w:rFonts w:eastAsia="Calibri"/>
          <w:b/>
          <w:i w:val="0"/>
          <w:sz w:val="28"/>
          <w:szCs w:val="28"/>
        </w:rPr>
        <w:t>ЧЕБУЛИНСКИЙ МУНИЦИПАЛЬНЫЙ ОКРУГ</w:t>
      </w:r>
    </w:p>
    <w:p w:rsidR="00A97359" w:rsidRDefault="00A97359">
      <w:pPr>
        <w:jc w:val="center"/>
        <w:rPr>
          <w:b/>
          <w:sz w:val="28"/>
          <w:szCs w:val="28"/>
          <w:lang w:eastAsia="zh-CN"/>
        </w:rPr>
      </w:pPr>
    </w:p>
    <w:p w:rsidR="00A97359" w:rsidRDefault="007E3576">
      <w:pPr>
        <w:pStyle w:val="5"/>
        <w:rPr>
          <w:rFonts w:eastAsia="Calibri"/>
          <w:b/>
          <w:i w:val="0"/>
          <w:sz w:val="28"/>
          <w:szCs w:val="28"/>
        </w:rPr>
      </w:pPr>
      <w:r>
        <w:rPr>
          <w:rFonts w:eastAsia="Calibri"/>
          <w:b/>
          <w:i w:val="0"/>
          <w:sz w:val="28"/>
          <w:szCs w:val="28"/>
        </w:rPr>
        <w:t>АДМИНИСТРАЦИЯ ЧЕБУЛИНСКОГО</w:t>
      </w:r>
    </w:p>
    <w:p w:rsidR="00A97359" w:rsidRDefault="007E3576">
      <w:pPr>
        <w:pStyle w:val="5"/>
        <w:rPr>
          <w:rFonts w:eastAsia="Calibri"/>
          <w:b/>
          <w:i w:val="0"/>
          <w:sz w:val="28"/>
          <w:szCs w:val="28"/>
        </w:rPr>
      </w:pPr>
      <w:r>
        <w:rPr>
          <w:rFonts w:eastAsia="Calibri"/>
          <w:b/>
          <w:i w:val="0"/>
          <w:sz w:val="28"/>
          <w:szCs w:val="28"/>
        </w:rPr>
        <w:t>МУНИЦИПАЛЬНОГО ОКРУГА</w:t>
      </w:r>
    </w:p>
    <w:p w:rsidR="00A97359" w:rsidRDefault="00A97359">
      <w:pPr>
        <w:pStyle w:val="10"/>
        <w:jc w:val="center"/>
        <w:rPr>
          <w:b/>
          <w:bCs/>
          <w:color w:val="auto"/>
          <w:spacing w:val="60"/>
        </w:rPr>
      </w:pPr>
    </w:p>
    <w:p w:rsidR="00A97359" w:rsidRDefault="007E3576">
      <w:pPr>
        <w:pStyle w:val="10"/>
        <w:jc w:val="center"/>
        <w:rPr>
          <w:b/>
          <w:bCs/>
          <w:color w:val="auto"/>
          <w:spacing w:val="60"/>
        </w:rPr>
      </w:pPr>
      <w:r>
        <w:rPr>
          <w:b/>
          <w:bCs/>
          <w:color w:val="auto"/>
          <w:spacing w:val="60"/>
        </w:rPr>
        <w:t>ПОСТАНОВЛЕНИЕ</w:t>
      </w:r>
    </w:p>
    <w:tbl>
      <w:tblPr>
        <w:tblW w:w="4788" w:type="dxa"/>
        <w:tblInd w:w="2218" w:type="dxa"/>
        <w:tblLayout w:type="fixed"/>
        <w:tblLook w:val="01E0" w:firstRow="1" w:lastRow="1" w:firstColumn="1" w:lastColumn="1" w:noHBand="0" w:noVBand="0"/>
      </w:tblPr>
      <w:tblGrid>
        <w:gridCol w:w="512"/>
        <w:gridCol w:w="2852"/>
        <w:gridCol w:w="398"/>
        <w:gridCol w:w="1026"/>
      </w:tblGrid>
      <w:tr w:rsidR="00A97359">
        <w:trPr>
          <w:trHeight w:val="449"/>
        </w:trPr>
        <w:tc>
          <w:tcPr>
            <w:tcW w:w="512" w:type="dxa"/>
            <w:vAlign w:val="bottom"/>
          </w:tcPr>
          <w:p w:rsidR="00A97359" w:rsidRDefault="007E3576">
            <w:pPr>
              <w:pStyle w:val="10"/>
              <w:rPr>
                <w:color w:val="auto"/>
              </w:rPr>
            </w:pPr>
            <w:r>
              <w:rPr>
                <w:color w:val="auto"/>
              </w:rPr>
              <w:t>от</w:t>
            </w:r>
          </w:p>
        </w:tc>
        <w:tc>
          <w:tcPr>
            <w:tcW w:w="2851" w:type="dxa"/>
            <w:tcBorders>
              <w:bottom w:val="single" w:sz="4" w:space="0" w:color="000000"/>
            </w:tcBorders>
            <w:vAlign w:val="bottom"/>
          </w:tcPr>
          <w:p w:rsidR="00A97359" w:rsidRDefault="007A76E4" w:rsidP="007A76E4">
            <w:pPr>
              <w:pStyle w:val="10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7E3576">
              <w:rPr>
                <w:color w:val="auto"/>
              </w:rPr>
              <w:t xml:space="preserve">« 06 » мая 2025 </w:t>
            </w:r>
          </w:p>
        </w:tc>
        <w:tc>
          <w:tcPr>
            <w:tcW w:w="398" w:type="dxa"/>
            <w:vAlign w:val="bottom"/>
          </w:tcPr>
          <w:p w:rsidR="00A97359" w:rsidRDefault="007E3576">
            <w:pPr>
              <w:pStyle w:val="10"/>
              <w:rPr>
                <w:color w:val="auto"/>
              </w:rPr>
            </w:pPr>
            <w:r>
              <w:rPr>
                <w:color w:val="auto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vAlign w:val="bottom"/>
          </w:tcPr>
          <w:p w:rsidR="00A97359" w:rsidRDefault="00A97359">
            <w:pPr>
              <w:pStyle w:val="10"/>
              <w:rPr>
                <w:color w:val="auto"/>
              </w:rPr>
            </w:pPr>
          </w:p>
          <w:p w:rsidR="00A97359" w:rsidRDefault="007E3576">
            <w:pPr>
              <w:pStyle w:val="10"/>
              <w:rPr>
                <w:color w:val="auto"/>
              </w:rPr>
            </w:pPr>
            <w:r>
              <w:rPr>
                <w:color w:val="auto"/>
              </w:rPr>
              <w:t>264-п</w:t>
            </w:r>
          </w:p>
        </w:tc>
      </w:tr>
    </w:tbl>
    <w:p w:rsidR="00A97359" w:rsidRDefault="007E3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7A76E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Верх-Чебула</w:t>
      </w:r>
    </w:p>
    <w:p w:rsidR="00A97359" w:rsidRDefault="00A97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359" w:rsidRDefault="007E3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Чебулинского муниципального округа от 31.03.2022 №228-п «Об утверждении административного регламента предоставления муниципальной услуги «Назначение пенсии за выслугу лет лицам, замещавшим муниципальные должности и должности муниципальной службы Чебулинского муниципального образования» </w:t>
      </w:r>
    </w:p>
    <w:p w:rsidR="00A97359" w:rsidRDefault="00A97359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97359" w:rsidRDefault="007E357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</w:t>
      </w:r>
      <w:r w:rsidR="00047C9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 общих принципах организации местного самоуправления в Российской Федерации», руководствуясь Уставом Чебулинского муниципального округа:  </w:t>
      </w:r>
    </w:p>
    <w:p w:rsidR="00A97359" w:rsidRDefault="007E3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 Внести в постановление администрации Чебулинского муниципального округа от 31.03.2022 №228-п «Об утверждении административного регламента предоставления муниципальной услуги  «Назначение пенсии за выслугу лет лицам, замещавшим муниципальные должности и должности муниципальной службы Чебулинского муниципального образования» следующие изменения:</w:t>
      </w:r>
    </w:p>
    <w:p w:rsidR="00A97359" w:rsidRDefault="007E3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    В наименовании постановления, в тексте постановления и приложения к постановлению слова  «Назначение пенсии за выслугу лет лицам, замещавшим муниципальные должности и должности муниципальной службы Чебулинского муниципального образования» заменить словами «Назначение пенсии за выслугу лет лицам, замещавшим муниципальные должности и должности муниципальной службы  муниципального образования».</w:t>
      </w:r>
    </w:p>
    <w:p w:rsidR="00A97359" w:rsidRDefault="007E3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  Настоящее постановление вступает в силу после официального опубликования в 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A97359" w:rsidRDefault="007E3576">
      <w:pPr>
        <w:pStyle w:val="a9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    Контроль за исполнением настоящего постановления возложить на заместителя главы – управляющего </w:t>
      </w:r>
      <w:proofErr w:type="gramStart"/>
      <w:r>
        <w:rPr>
          <w:sz w:val="28"/>
          <w:szCs w:val="28"/>
        </w:rPr>
        <w:t>делами  Л.В.</w:t>
      </w:r>
      <w:proofErr w:type="gramEnd"/>
      <w:r w:rsidR="00047C93">
        <w:rPr>
          <w:sz w:val="28"/>
          <w:szCs w:val="28"/>
        </w:rPr>
        <w:t xml:space="preserve"> </w:t>
      </w:r>
      <w:r>
        <w:rPr>
          <w:sz w:val="28"/>
          <w:szCs w:val="28"/>
        </w:rPr>
        <w:t>Ващенко.</w:t>
      </w:r>
    </w:p>
    <w:p w:rsidR="00A97359" w:rsidRDefault="007E3576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A97359" w:rsidRDefault="007E3576" w:rsidP="004760E2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Н.А.Воронина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E2" w:rsidRPr="00FF6D9E" w:rsidRDefault="004760E2" w:rsidP="004760E2">
      <w:pPr>
        <w:jc w:val="center"/>
        <w:outlineLvl w:val="0"/>
        <w:rPr>
          <w:sz w:val="28"/>
          <w:szCs w:val="28"/>
        </w:rPr>
      </w:pPr>
      <w:r w:rsidRPr="00FF6D9E">
        <w:rPr>
          <w:sz w:val="28"/>
          <w:szCs w:val="28"/>
        </w:rPr>
        <w:lastRenderedPageBreak/>
        <w:t>Лист согласования</w:t>
      </w:r>
    </w:p>
    <w:p w:rsidR="004760E2" w:rsidRPr="00FF6D9E" w:rsidRDefault="004760E2" w:rsidP="004760E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FF6D9E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FF6D9E">
        <w:rPr>
          <w:rFonts w:ascii="Times New Roman" w:hAnsi="Times New Roman"/>
          <w:sz w:val="28"/>
          <w:szCs w:val="28"/>
        </w:rPr>
        <w:t>постановлению  администрации</w:t>
      </w:r>
      <w:proofErr w:type="gramEnd"/>
      <w:r w:rsidRPr="00FF6D9E">
        <w:rPr>
          <w:rFonts w:ascii="Times New Roman" w:hAnsi="Times New Roman"/>
          <w:sz w:val="28"/>
          <w:szCs w:val="28"/>
        </w:rPr>
        <w:t xml:space="preserve"> Чебулинского муниципального округа</w:t>
      </w:r>
    </w:p>
    <w:p w:rsidR="004760E2" w:rsidRPr="00FF6D9E" w:rsidRDefault="004760E2" w:rsidP="004760E2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FF6D9E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264-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 от</w:t>
      </w:r>
      <w:proofErr w:type="gramEnd"/>
      <w:r w:rsidRPr="00FF6D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FF6D9E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9414"/>
      </w:tblGrid>
      <w:tr w:rsidR="004760E2" w:rsidRPr="00FF6D9E" w:rsidTr="003705C2">
        <w:trPr>
          <w:trHeight w:val="774"/>
        </w:trPr>
        <w:tc>
          <w:tcPr>
            <w:tcW w:w="9414" w:type="dxa"/>
          </w:tcPr>
          <w:p w:rsidR="004760E2" w:rsidRPr="005F72AB" w:rsidRDefault="004760E2" w:rsidP="003705C2">
            <w:pPr>
              <w:jc w:val="center"/>
              <w:rPr>
                <w:sz w:val="28"/>
                <w:szCs w:val="28"/>
              </w:rPr>
            </w:pPr>
            <w:r w:rsidRPr="005F72AB">
              <w:rPr>
                <w:sz w:val="28"/>
                <w:szCs w:val="28"/>
              </w:rPr>
              <w:t xml:space="preserve">О внесении изменений в постановление администрации Чебулинского муниципального округа от 31.03.2022 № 228-п «Об утверждении административного регламента предоставления муниципальной услуги «Назначение пенсии за выслугу лет лицам, замещавшим муниципальные должности и должности муниципальной службы Чебулинского муниципального образования» </w:t>
            </w:r>
          </w:p>
          <w:p w:rsidR="004760E2" w:rsidRPr="00D5763E" w:rsidRDefault="004760E2" w:rsidP="003705C2">
            <w:pPr>
              <w:pStyle w:val="aa"/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5F72A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60E2" w:rsidRDefault="004760E2" w:rsidP="004760E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4760E2" w:rsidRDefault="004760E2" w:rsidP="004760E2">
      <w:pPr>
        <w:pStyle w:val="ConsNormal"/>
        <w:widowControl/>
        <w:ind w:right="0" w:firstLine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Согласовано:</w:t>
      </w:r>
    </w:p>
    <w:p w:rsidR="004760E2" w:rsidRDefault="004760E2" w:rsidP="004760E2">
      <w:pPr>
        <w:pStyle w:val="ConsNormal"/>
        <w:widowControl/>
        <w:ind w:right="0" w:firstLine="1276"/>
        <w:rPr>
          <w:rFonts w:ascii="Times New Roman" w:hAnsi="Times New Roman"/>
          <w:b/>
          <w:sz w:val="28"/>
          <w:szCs w:val="28"/>
        </w:rPr>
      </w:pP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по </w:t>
      </w: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социальным вопросам                 ______________            </w:t>
      </w:r>
      <w:r>
        <w:rPr>
          <w:sz w:val="28"/>
          <w:szCs w:val="28"/>
          <w:u w:val="single"/>
        </w:rPr>
        <w:t>Данильченко И.А.</w:t>
      </w:r>
      <w:r>
        <w:rPr>
          <w:sz w:val="28"/>
          <w:szCs w:val="28"/>
        </w:rPr>
        <w:t xml:space="preserve">       </w:t>
      </w: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-</w:t>
      </w:r>
    </w:p>
    <w:p w:rsidR="004760E2" w:rsidRPr="00CA2C15" w:rsidRDefault="004760E2" w:rsidP="004760E2">
      <w:pPr>
        <w:tabs>
          <w:tab w:val="left" w:pos="2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управляющий делами                   ______________            </w:t>
      </w:r>
      <w:r>
        <w:rPr>
          <w:sz w:val="28"/>
          <w:szCs w:val="28"/>
          <w:u w:val="single"/>
        </w:rPr>
        <w:t>Ващенко Л.В.</w:t>
      </w: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</w:t>
      </w:r>
    </w:p>
    <w:p w:rsidR="004760E2" w:rsidRPr="00AF3BA9" w:rsidRDefault="004760E2" w:rsidP="004760E2">
      <w:pPr>
        <w:tabs>
          <w:tab w:val="left" w:pos="2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по экономике                                 ______________            </w:t>
      </w:r>
      <w:proofErr w:type="spellStart"/>
      <w:r>
        <w:rPr>
          <w:sz w:val="28"/>
          <w:szCs w:val="28"/>
          <w:u w:val="single"/>
        </w:rPr>
        <w:t>Камаева</w:t>
      </w:r>
      <w:proofErr w:type="spellEnd"/>
      <w:r>
        <w:rPr>
          <w:sz w:val="28"/>
          <w:szCs w:val="28"/>
          <w:u w:val="single"/>
        </w:rPr>
        <w:t xml:space="preserve"> Е.А.</w:t>
      </w: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</w:p>
    <w:p w:rsidR="004760E2" w:rsidRDefault="004760E2" w:rsidP="004760E2">
      <w:pPr>
        <w:tabs>
          <w:tab w:val="left" w:pos="270"/>
        </w:tabs>
        <w:rPr>
          <w:sz w:val="28"/>
          <w:szCs w:val="28"/>
        </w:rPr>
      </w:pPr>
    </w:p>
    <w:p w:rsidR="004760E2" w:rsidRDefault="004760E2" w:rsidP="004760E2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юридического</w:t>
      </w:r>
    </w:p>
    <w:p w:rsidR="004760E2" w:rsidRDefault="004760E2" w:rsidP="004760E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отдела                                             _______________          </w:t>
      </w:r>
      <w:r w:rsidRPr="00CA2C15">
        <w:rPr>
          <w:sz w:val="28"/>
          <w:szCs w:val="28"/>
          <w:u w:val="single"/>
        </w:rPr>
        <w:t>Рыбникова Е.М.</w:t>
      </w:r>
    </w:p>
    <w:p w:rsidR="004760E2" w:rsidRPr="00CA2C15" w:rsidRDefault="004760E2" w:rsidP="004760E2">
      <w:pPr>
        <w:rPr>
          <w:sz w:val="28"/>
          <w:szCs w:val="28"/>
          <w:u w:val="single"/>
        </w:rPr>
      </w:pPr>
    </w:p>
    <w:p w:rsidR="004760E2" w:rsidRDefault="004760E2" w:rsidP="004760E2">
      <w:pPr>
        <w:rPr>
          <w:sz w:val="28"/>
          <w:szCs w:val="28"/>
        </w:rPr>
      </w:pPr>
    </w:p>
    <w:p w:rsidR="004760E2" w:rsidRDefault="004760E2" w:rsidP="004760E2">
      <w:pPr>
        <w:rPr>
          <w:sz w:val="28"/>
          <w:szCs w:val="28"/>
        </w:rPr>
      </w:pPr>
    </w:p>
    <w:p w:rsidR="004760E2" w:rsidRDefault="004760E2" w:rsidP="004760E2">
      <w:pPr>
        <w:rPr>
          <w:sz w:val="28"/>
          <w:szCs w:val="28"/>
        </w:rPr>
      </w:pPr>
    </w:p>
    <w:p w:rsidR="004760E2" w:rsidRDefault="004760E2" w:rsidP="004760E2">
      <w:pPr>
        <w:rPr>
          <w:sz w:val="28"/>
          <w:szCs w:val="28"/>
        </w:rPr>
      </w:pPr>
    </w:p>
    <w:p w:rsidR="004760E2" w:rsidRDefault="004760E2" w:rsidP="004760E2">
      <w:pPr>
        <w:rPr>
          <w:sz w:val="28"/>
          <w:szCs w:val="28"/>
        </w:rPr>
      </w:pPr>
    </w:p>
    <w:p w:rsidR="004760E2" w:rsidRPr="00AB044F" w:rsidRDefault="004760E2" w:rsidP="004760E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Подготовил              </w:t>
      </w:r>
      <w:r>
        <w:rPr>
          <w:sz w:val="28"/>
          <w:szCs w:val="28"/>
        </w:rPr>
        <w:t xml:space="preserve">               </w:t>
      </w:r>
      <w:bookmarkStart w:id="2" w:name="_GoBack"/>
      <w:bookmarkEnd w:id="2"/>
      <w:r>
        <w:rPr>
          <w:sz w:val="28"/>
          <w:szCs w:val="28"/>
        </w:rPr>
        <w:t xml:space="preserve"> _______________            </w:t>
      </w:r>
      <w:r w:rsidRPr="00AB044F">
        <w:rPr>
          <w:sz w:val="28"/>
          <w:szCs w:val="28"/>
          <w:u w:val="single"/>
        </w:rPr>
        <w:t>Мироненко Т.Н.</w:t>
      </w:r>
    </w:p>
    <w:p w:rsidR="004760E2" w:rsidRDefault="004760E2" w:rsidP="004760E2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760E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9"/>
    <w:rsid w:val="00047C93"/>
    <w:rsid w:val="004760E2"/>
    <w:rsid w:val="007A76E4"/>
    <w:rsid w:val="007E3576"/>
    <w:rsid w:val="00A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0520"/>
  <w15:docId w15:val="{BEEF53BD-3D6E-46B8-82CA-AE504989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3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32"/>
    <w:pPr>
      <w:keepNext/>
      <w:widowControl/>
      <w:shd w:val="clear" w:color="auto" w:fill="FFFFFF"/>
      <w:jc w:val="center"/>
      <w:outlineLvl w:val="4"/>
    </w:pPr>
    <w:rPr>
      <w:rFonts w:ascii="Times New Roman" w:hAnsi="Times New Roman" w:cs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qFormat/>
    <w:rsid w:val="00DF093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x-none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0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F0932"/>
    <w:pPr>
      <w:widowControl/>
      <w:ind w:left="720"/>
      <w:contextualSpacing/>
    </w:pPr>
    <w:rPr>
      <w:rFonts w:ascii="Times New Roman" w:hAnsi="Times New Roman" w:cs="Times New Roman"/>
    </w:rPr>
  </w:style>
  <w:style w:type="paragraph" w:customStyle="1" w:styleId="10">
    <w:name w:val="Обычный1"/>
    <w:autoRedefine/>
    <w:uiPriority w:val="99"/>
    <w:qFormat/>
    <w:rsid w:val="00DF0932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Times New Roman" w:eastAsia="Calibri" w:hAnsi="Times New Roman" w:cs="Times New Roman"/>
      <w:color w:val="333399"/>
      <w:sz w:val="28"/>
      <w:szCs w:val="2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F093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60E2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4760E2"/>
    <w:pPr>
      <w:widowControl/>
      <w:spacing w:after="60"/>
      <w:jc w:val="center"/>
      <w:outlineLvl w:val="1"/>
    </w:pPr>
    <w:rPr>
      <w:rFonts w:ascii="Cambria" w:hAnsi="Cambria" w:cs="Times New Roman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4760E2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ACB9-0784-42C7-8CA0-4D9C9E1A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User1</cp:lastModifiedBy>
  <cp:revision>32</cp:revision>
  <cp:lastPrinted>2025-04-23T14:45:00Z</cp:lastPrinted>
  <dcterms:created xsi:type="dcterms:W3CDTF">2024-05-30T05:30:00Z</dcterms:created>
  <dcterms:modified xsi:type="dcterms:W3CDTF">2025-05-07T08:24:00Z</dcterms:modified>
  <dc:language>ru-RU</dc:language>
</cp:coreProperties>
</file>