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6F" w:rsidRPr="00C9718D" w:rsidRDefault="00E8096F" w:rsidP="00E8096F">
      <w:pPr>
        <w:jc w:val="center"/>
        <w:rPr>
          <w:rFonts w:ascii="PT Astra Serif" w:eastAsia="Times New Roman" w:hAnsi="PT Astra Serif" w:cs="Arial"/>
          <w:b/>
          <w:color w:val="00000A"/>
          <w:kern w:val="0"/>
          <w:sz w:val="24"/>
          <w:lang w:bidi="ar-SA"/>
        </w:rPr>
      </w:pPr>
      <w:r w:rsidRPr="00C9718D">
        <w:rPr>
          <w:rFonts w:ascii="PT Astra Serif" w:eastAsia="Times New Roman" w:hAnsi="PT Astra Serif" w:cs="Arial"/>
          <w:b/>
          <w:noProof/>
          <w:color w:val="00000A"/>
          <w:kern w:val="0"/>
          <w:sz w:val="24"/>
          <w:lang w:eastAsia="ru-RU" w:bidi="ar-SA"/>
        </w:rPr>
        <w:drawing>
          <wp:inline distT="0" distB="0" distL="0" distR="0" wp14:anchorId="28D537C6" wp14:editId="16C97502">
            <wp:extent cx="625087" cy="726835"/>
            <wp:effectExtent l="0" t="0" r="381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30" cy="761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96F" w:rsidRPr="00273DBB" w:rsidRDefault="00E8096F" w:rsidP="00E8096F">
      <w:pPr>
        <w:jc w:val="center"/>
        <w:rPr>
          <w:rFonts w:ascii="Times New Roman" w:eastAsia="Times New Roman" w:hAnsi="Times New Roman" w:cs="Times New Roman"/>
          <w:b/>
          <w:color w:val="00000A"/>
          <w:kern w:val="0"/>
          <w:sz w:val="24"/>
          <w:lang w:bidi="ar-SA"/>
        </w:rPr>
      </w:pPr>
    </w:p>
    <w:p w:rsidR="00E8096F" w:rsidRPr="00273DBB" w:rsidRDefault="00E8096F" w:rsidP="00E8096F">
      <w:pPr>
        <w:jc w:val="center"/>
        <w:rPr>
          <w:rFonts w:ascii="Times New Roman" w:eastAsia="Times New Roman" w:hAnsi="Times New Roman" w:cs="Times New Roman"/>
          <w:b/>
          <w:color w:val="00000A"/>
          <w:kern w:val="0"/>
          <w:sz w:val="24"/>
          <w:lang w:bidi="ar-SA"/>
        </w:rPr>
      </w:pPr>
      <w:r w:rsidRPr="00273DBB">
        <w:rPr>
          <w:rFonts w:ascii="Times New Roman" w:eastAsia="Times New Roman" w:hAnsi="Times New Roman" w:cs="Times New Roman"/>
          <w:b/>
          <w:color w:val="00000A"/>
          <w:kern w:val="0"/>
          <w:sz w:val="24"/>
          <w:lang w:bidi="ar-SA"/>
        </w:rPr>
        <w:t>КЕМЕРОВСКАЯ ОБЛАСТЬ - КУЗБАСС</w:t>
      </w:r>
    </w:p>
    <w:p w:rsidR="00E8096F" w:rsidRPr="00273DBB" w:rsidRDefault="00E8096F" w:rsidP="00E8096F">
      <w:pPr>
        <w:jc w:val="center"/>
        <w:rPr>
          <w:rFonts w:ascii="Times New Roman" w:eastAsia="Times New Roman" w:hAnsi="Times New Roman" w:cs="Times New Roman"/>
          <w:b/>
          <w:iCs/>
          <w:color w:val="00000A"/>
          <w:kern w:val="0"/>
          <w:sz w:val="24"/>
          <w:lang w:bidi="ar-SA"/>
        </w:rPr>
      </w:pPr>
      <w:r w:rsidRPr="00273DBB">
        <w:rPr>
          <w:rFonts w:ascii="Times New Roman" w:eastAsia="Times New Roman" w:hAnsi="Times New Roman" w:cs="Times New Roman"/>
          <w:b/>
          <w:iCs/>
          <w:color w:val="00000A"/>
          <w:kern w:val="0"/>
          <w:sz w:val="24"/>
          <w:lang w:bidi="ar-SA"/>
        </w:rPr>
        <w:t>ЧЕБУЛИНСКИЙ МУНИЦИПАЛЬНЫЙ ОКРУГ</w:t>
      </w:r>
    </w:p>
    <w:p w:rsidR="00E8096F" w:rsidRPr="00273DBB" w:rsidRDefault="00E8096F" w:rsidP="00E8096F">
      <w:pPr>
        <w:jc w:val="center"/>
        <w:rPr>
          <w:rFonts w:ascii="Times New Roman" w:eastAsia="Times New Roman" w:hAnsi="Times New Roman" w:cs="Times New Roman"/>
          <w:b/>
          <w:color w:val="00000A"/>
          <w:kern w:val="0"/>
          <w:sz w:val="24"/>
          <w:lang w:bidi="ar-SA"/>
        </w:rPr>
      </w:pPr>
    </w:p>
    <w:p w:rsidR="00E8096F" w:rsidRPr="00273DBB" w:rsidRDefault="00E8096F" w:rsidP="00E8096F">
      <w:pPr>
        <w:jc w:val="center"/>
        <w:rPr>
          <w:rFonts w:ascii="Times New Roman" w:eastAsia="Times New Roman" w:hAnsi="Times New Roman" w:cs="Times New Roman"/>
          <w:b/>
          <w:iCs/>
          <w:color w:val="00000A"/>
          <w:kern w:val="0"/>
          <w:sz w:val="24"/>
          <w:lang w:bidi="ar-SA"/>
        </w:rPr>
      </w:pPr>
      <w:r w:rsidRPr="00273DBB">
        <w:rPr>
          <w:rFonts w:ascii="Times New Roman" w:eastAsia="Times New Roman" w:hAnsi="Times New Roman" w:cs="Times New Roman"/>
          <w:b/>
          <w:iCs/>
          <w:color w:val="00000A"/>
          <w:kern w:val="0"/>
          <w:sz w:val="24"/>
          <w:lang w:bidi="ar-SA"/>
        </w:rPr>
        <w:t>АДМИНИСТРАЦИЯ ЧЕБУЛИНСКОГО</w:t>
      </w:r>
    </w:p>
    <w:p w:rsidR="00E8096F" w:rsidRPr="00273DBB" w:rsidRDefault="00E8096F" w:rsidP="00E8096F">
      <w:pPr>
        <w:jc w:val="center"/>
        <w:rPr>
          <w:rFonts w:ascii="Times New Roman" w:eastAsia="Times New Roman" w:hAnsi="Times New Roman" w:cs="Times New Roman"/>
          <w:b/>
          <w:iCs/>
          <w:color w:val="00000A"/>
          <w:kern w:val="0"/>
          <w:sz w:val="24"/>
          <w:lang w:bidi="ar-SA"/>
        </w:rPr>
      </w:pPr>
      <w:r w:rsidRPr="00273DBB">
        <w:rPr>
          <w:rFonts w:ascii="Times New Roman" w:eastAsia="Times New Roman" w:hAnsi="Times New Roman" w:cs="Times New Roman"/>
          <w:b/>
          <w:iCs/>
          <w:color w:val="00000A"/>
          <w:kern w:val="0"/>
          <w:sz w:val="24"/>
          <w:lang w:bidi="ar-SA"/>
        </w:rPr>
        <w:t>МУНИЦИПАЛЬНОГО ОКРУГА</w:t>
      </w:r>
    </w:p>
    <w:p w:rsidR="00E8096F" w:rsidRPr="00273DBB" w:rsidRDefault="00E8096F" w:rsidP="00E8096F">
      <w:pPr>
        <w:jc w:val="center"/>
        <w:rPr>
          <w:rFonts w:ascii="Times New Roman" w:eastAsia="Times New Roman" w:hAnsi="Times New Roman" w:cs="Times New Roman"/>
          <w:b/>
          <w:color w:val="00000A"/>
          <w:kern w:val="0"/>
          <w:sz w:val="24"/>
          <w:lang w:bidi="ar-SA"/>
        </w:rPr>
      </w:pPr>
    </w:p>
    <w:p w:rsidR="00E8096F" w:rsidRPr="00273DBB" w:rsidRDefault="00E8096F" w:rsidP="00E8096F">
      <w:pPr>
        <w:jc w:val="center"/>
        <w:rPr>
          <w:rFonts w:ascii="Times New Roman" w:eastAsia="Times New Roman" w:hAnsi="Times New Roman" w:cs="Times New Roman"/>
          <w:b/>
          <w:color w:val="00000A"/>
          <w:kern w:val="0"/>
          <w:sz w:val="24"/>
          <w:lang w:bidi="ar-SA"/>
        </w:rPr>
      </w:pPr>
      <w:r w:rsidRPr="00273DBB">
        <w:rPr>
          <w:rFonts w:ascii="Times New Roman" w:eastAsia="Times New Roman" w:hAnsi="Times New Roman" w:cs="Times New Roman"/>
          <w:b/>
          <w:color w:val="00000A"/>
          <w:kern w:val="0"/>
          <w:sz w:val="24"/>
          <w:lang w:bidi="ar-SA"/>
        </w:rPr>
        <w:t>ПОСТАНОВЛЕНИЕ</w:t>
      </w:r>
    </w:p>
    <w:tbl>
      <w:tblPr>
        <w:tblW w:w="0" w:type="auto"/>
        <w:tblInd w:w="3085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E8096F" w:rsidRPr="00273DBB" w:rsidTr="00BA45BB">
        <w:trPr>
          <w:trHeight w:val="449"/>
        </w:trPr>
        <w:tc>
          <w:tcPr>
            <w:tcW w:w="513" w:type="dxa"/>
            <w:vAlign w:val="bottom"/>
            <w:hideMark/>
          </w:tcPr>
          <w:p w:rsidR="00E8096F" w:rsidRPr="00273DBB" w:rsidRDefault="00E8096F" w:rsidP="00BA45BB">
            <w:pPr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lang w:bidi="ar-SA"/>
              </w:rPr>
            </w:pPr>
            <w:r w:rsidRPr="00273DBB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lang w:bidi="ar-SA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096F" w:rsidRPr="00273DBB" w:rsidRDefault="00E8096F" w:rsidP="007B0101">
            <w:pPr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lang w:bidi="ar-SA"/>
              </w:rPr>
            </w:pPr>
            <w:r w:rsidRPr="00273DBB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lang w:bidi="ar-SA"/>
              </w:rPr>
              <w:t>«</w:t>
            </w:r>
            <w:r w:rsidRPr="00273DBB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lang w:val="en-US" w:bidi="ar-SA"/>
              </w:rPr>
              <w:t xml:space="preserve"> </w:t>
            </w:r>
            <w:r w:rsidRPr="00273DBB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lang w:bidi="ar-SA"/>
              </w:rPr>
              <w:t>2</w:t>
            </w:r>
            <w:r w:rsidR="007B0101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lang w:bidi="ar-SA"/>
              </w:rPr>
              <w:t>5</w:t>
            </w:r>
            <w:r w:rsidRPr="00273DBB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lang w:val="en-US" w:bidi="ar-SA"/>
              </w:rPr>
              <w:t xml:space="preserve"> </w:t>
            </w:r>
            <w:r w:rsidRPr="00273DBB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lang w:bidi="ar-SA"/>
              </w:rPr>
              <w:t>» февраля 2025</w:t>
            </w:r>
          </w:p>
        </w:tc>
        <w:tc>
          <w:tcPr>
            <w:tcW w:w="399" w:type="dxa"/>
            <w:vAlign w:val="bottom"/>
            <w:hideMark/>
          </w:tcPr>
          <w:p w:rsidR="00E8096F" w:rsidRPr="00273DBB" w:rsidRDefault="00E8096F" w:rsidP="00BA45BB">
            <w:pPr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lang w:bidi="ar-SA"/>
              </w:rPr>
            </w:pPr>
            <w:r w:rsidRPr="00273DBB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lang w:bidi="ar-SA"/>
              </w:rPr>
              <w:t>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096F" w:rsidRPr="00273DBB" w:rsidRDefault="007B0101" w:rsidP="007B0101">
            <w:pPr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lang w:bidi="ar-SA"/>
              </w:rPr>
              <w:t>119</w:t>
            </w:r>
            <w:r w:rsidR="00E8096F" w:rsidRPr="00273DBB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lang w:bidi="ar-SA"/>
              </w:rPr>
              <w:t>-п</w:t>
            </w:r>
          </w:p>
        </w:tc>
      </w:tr>
    </w:tbl>
    <w:p w:rsidR="00E8096F" w:rsidRPr="00273DBB" w:rsidRDefault="00E8096F" w:rsidP="00E8096F">
      <w:pPr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  <w:t xml:space="preserve">                                                              </w:t>
      </w:r>
      <w:proofErr w:type="spellStart"/>
      <w:r w:rsidRPr="00273DBB"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  <w:t>пгт</w:t>
      </w:r>
      <w:proofErr w:type="spellEnd"/>
      <w:r w:rsidRPr="00273DBB"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  <w:t>. Верх-Чебула</w:t>
      </w:r>
    </w:p>
    <w:p w:rsidR="00E8096F" w:rsidRPr="00273DBB" w:rsidRDefault="00E8096F" w:rsidP="00E8096F">
      <w:pPr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8096F" w:rsidRPr="00E8096F" w:rsidRDefault="00E8096F" w:rsidP="00E8096F">
      <w:pPr>
        <w:pStyle w:val="Standard"/>
        <w:jc w:val="center"/>
        <w:rPr>
          <w:rFonts w:eastAsia="Times New Roman" w:cs="Times New Roman"/>
          <w:color w:val="00000A"/>
          <w:kern w:val="0"/>
          <w:sz w:val="28"/>
          <w:szCs w:val="28"/>
          <w:lang w:bidi="ar-SA"/>
        </w:rPr>
      </w:pPr>
      <w:r w:rsidRPr="00E8096F">
        <w:rPr>
          <w:rStyle w:val="FontStyle27"/>
          <w:sz w:val="28"/>
          <w:szCs w:val="28"/>
        </w:rPr>
        <w:t xml:space="preserve"> Об утверждении административного регламента по предоставлению муниципальной услуги</w:t>
      </w:r>
      <w:r w:rsidRPr="00E80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E8096F">
        <w:rPr>
          <w:b/>
          <w:sz w:val="28"/>
          <w:szCs w:val="28"/>
        </w:rPr>
        <w:t>«Выдача разрешения на ввод объекта в эксплуатацию»</w:t>
      </w:r>
      <w:r w:rsidRPr="00E8096F">
        <w:rPr>
          <w:color w:val="000000"/>
          <w:sz w:val="28"/>
          <w:szCs w:val="28"/>
        </w:rPr>
        <w:t xml:space="preserve"> </w:t>
      </w:r>
      <w:r w:rsidRPr="00E8096F">
        <w:rPr>
          <w:b/>
          <w:color w:val="000000"/>
          <w:sz w:val="28"/>
          <w:szCs w:val="28"/>
        </w:rPr>
        <w:t>в Чебулинском муниципальном округе Кемеровской области - Кузбассе</w:t>
      </w:r>
      <w:r w:rsidRPr="00E8096F">
        <w:rPr>
          <w:rFonts w:cs="Times New Roman"/>
          <w:b/>
          <w:sz w:val="28"/>
          <w:szCs w:val="28"/>
        </w:rPr>
        <w:t xml:space="preserve"> </w:t>
      </w:r>
    </w:p>
    <w:p w:rsidR="00E8096F" w:rsidRPr="00E8096F" w:rsidRDefault="00E8096F" w:rsidP="00E8096F">
      <w:pPr>
        <w:jc w:val="both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8096F" w:rsidRPr="00273DBB" w:rsidRDefault="00E8096F" w:rsidP="00E8096F">
      <w:pPr>
        <w:jc w:val="both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273DBB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bidi="ar-SA"/>
        </w:rPr>
        <w:t xml:space="preserve">             </w:t>
      </w:r>
      <w:r w:rsidRPr="00273DB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В соответствии с Федеральным </w:t>
      </w:r>
      <w:hyperlink r:id="rId10" w:history="1">
        <w:r w:rsidRPr="00273DBB">
          <w:rPr>
            <w:rStyle w:val="ad"/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bidi="ar-SA"/>
          </w:rPr>
          <w:t>законом</w:t>
        </w:r>
      </w:hyperlink>
      <w:r w:rsidRPr="00273DB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от 27.07.2010 № 210-ФЗ «Об организации       предоставления государственных и муниципальных услуг», постановлением Правительства Российской Федерации  от 25.04.2024 №540 «О внесении изменений в некоторые акты Правительства Российской Федерации», рассмотрев протест прокурора Чебулинского района от 11.02.2025 года № 7-02-2025:</w:t>
      </w:r>
    </w:p>
    <w:p w:rsidR="00E8096F" w:rsidRPr="00273DBB" w:rsidRDefault="00E8096F" w:rsidP="00E8096F">
      <w:pPr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</w:pPr>
      <w:r w:rsidRPr="00273DB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            1. Утвердить административный регламент пред</w:t>
      </w: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оставления муниципальной услуги</w:t>
      </w:r>
      <w:r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 </w:t>
      </w:r>
      <w:r w:rsidRPr="00E8096F">
        <w:rPr>
          <w:sz w:val="28"/>
          <w:szCs w:val="28"/>
        </w:rPr>
        <w:t>«Выдача разрешения на ввод объекта в эксплуатацию»</w:t>
      </w:r>
      <w:r w:rsidRPr="00E8096F">
        <w:rPr>
          <w:color w:val="000000"/>
          <w:sz w:val="27"/>
          <w:szCs w:val="27"/>
        </w:rPr>
        <w:t xml:space="preserve"> </w:t>
      </w:r>
      <w:r w:rsidRPr="00E8096F">
        <w:rPr>
          <w:color w:val="000000"/>
          <w:sz w:val="28"/>
          <w:szCs w:val="28"/>
        </w:rPr>
        <w:t>в Чебулинском муниципальном округе Кемеровской области - Кузбассе</w:t>
      </w:r>
      <w:r w:rsidRPr="00273DBB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>» в Чебулинском муниципальном округе Кемеровской области-Кузбассе.</w:t>
      </w:r>
    </w:p>
    <w:p w:rsidR="00E8096F" w:rsidRPr="00273DBB" w:rsidRDefault="00E8096F" w:rsidP="00E8096F">
      <w:pPr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</w:pPr>
      <w:r w:rsidRPr="00273DB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             2.</w:t>
      </w: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273DB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Признать утратившим силу постановление администрации Чебулинского муниципального округа от 25.02.2022г. №10</w:t>
      </w: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0</w:t>
      </w:r>
      <w:r w:rsidRPr="00273DB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-п «</w:t>
      </w:r>
      <w:r w:rsidRPr="00273DBB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 </w:t>
      </w:r>
      <w:r>
        <w:rPr>
          <w:b/>
          <w:sz w:val="28"/>
          <w:szCs w:val="28"/>
        </w:rPr>
        <w:t>«</w:t>
      </w:r>
      <w:r w:rsidRPr="00E8096F">
        <w:rPr>
          <w:sz w:val="28"/>
          <w:szCs w:val="28"/>
        </w:rPr>
        <w:t>Выдача разрешения на ввод объекта в эксплуатацию»</w:t>
      </w:r>
      <w:r w:rsidRPr="00E8096F">
        <w:rPr>
          <w:color w:val="000000"/>
          <w:sz w:val="27"/>
          <w:szCs w:val="27"/>
        </w:rPr>
        <w:t xml:space="preserve"> </w:t>
      </w:r>
      <w:r w:rsidRPr="00E8096F">
        <w:rPr>
          <w:color w:val="000000"/>
          <w:sz w:val="28"/>
          <w:szCs w:val="28"/>
        </w:rPr>
        <w:t>в Чебулинском муниципальном округе Кемеровской области - Кузбассе</w:t>
      </w:r>
      <w:r w:rsidRPr="00273DBB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>» в Чебулинском муниципальном округе Кемеровской области-Кузбассе.</w:t>
      </w:r>
    </w:p>
    <w:p w:rsidR="00E8096F" w:rsidRPr="00273DBB" w:rsidRDefault="00E8096F" w:rsidP="00E8096F">
      <w:pPr>
        <w:jc w:val="both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273DB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             3. </w:t>
      </w: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273DB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Заведующему сектором информационных технологий обеспечить размещение настоящего постановления на официальном сайте администрации Чебулинского муниципального округа в информационно-телекоммуникационной сети Интернет.</w:t>
      </w:r>
    </w:p>
    <w:p w:rsidR="00E8096F" w:rsidRPr="00273DBB" w:rsidRDefault="00E8096F" w:rsidP="00E8096F">
      <w:pPr>
        <w:jc w:val="both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273DB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ab/>
        <w:t xml:space="preserve">  </w:t>
      </w: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273DB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4. Настоящее постановление вступает в силу после официального опубликования в газете «Чебулинская газета».</w:t>
      </w:r>
    </w:p>
    <w:p w:rsidR="00E8096F" w:rsidRDefault="00E8096F" w:rsidP="00E8096F">
      <w:pPr>
        <w:jc w:val="both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C9718D"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  <w:tab/>
      </w:r>
    </w:p>
    <w:p w:rsidR="00E8096F" w:rsidRPr="00960A5F" w:rsidRDefault="00E8096F" w:rsidP="00E8096F">
      <w:pPr>
        <w:jc w:val="both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960A5F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Глава Чебулинского </w:t>
      </w:r>
    </w:p>
    <w:p w:rsidR="00E8096F" w:rsidRPr="00960A5F" w:rsidRDefault="00E8096F" w:rsidP="00E8096F">
      <w:pPr>
        <w:jc w:val="both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960A5F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муниципального округа                                                          Н. А. Воронина </w:t>
      </w:r>
    </w:p>
    <w:p w:rsidR="00E8096F" w:rsidRDefault="00E8096F" w:rsidP="00CD2381">
      <w:pPr>
        <w:jc w:val="both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CD2381" w:rsidRDefault="00CD2381" w:rsidP="00CD2381">
      <w:pPr>
        <w:jc w:val="right"/>
        <w:rPr>
          <w:bCs/>
          <w:sz w:val="24"/>
        </w:rPr>
      </w:pPr>
      <w:r>
        <w:rPr>
          <w:bCs/>
          <w:sz w:val="24"/>
        </w:rPr>
        <w:t>УТВЕРЖДЕН</w:t>
      </w:r>
    </w:p>
    <w:p w:rsidR="00CD2381" w:rsidRDefault="00CD2381" w:rsidP="00CD2381">
      <w:pPr>
        <w:jc w:val="right"/>
        <w:rPr>
          <w:bCs/>
          <w:sz w:val="24"/>
        </w:rPr>
      </w:pPr>
      <w:r>
        <w:rPr>
          <w:bCs/>
          <w:sz w:val="24"/>
        </w:rPr>
        <w:t>Постановлением администрации</w:t>
      </w:r>
    </w:p>
    <w:p w:rsidR="00CD2381" w:rsidRDefault="00CD2381" w:rsidP="00CD2381">
      <w:pPr>
        <w:jc w:val="right"/>
        <w:rPr>
          <w:bCs/>
          <w:sz w:val="24"/>
        </w:rPr>
      </w:pPr>
      <w:r>
        <w:rPr>
          <w:bCs/>
          <w:sz w:val="24"/>
        </w:rPr>
        <w:t>Чебулинского муниципального округа</w:t>
      </w:r>
    </w:p>
    <w:p w:rsidR="00CD2381" w:rsidRDefault="00CD2381" w:rsidP="00CD2381">
      <w:pPr>
        <w:jc w:val="right"/>
        <w:rPr>
          <w:bCs/>
          <w:sz w:val="24"/>
        </w:rPr>
      </w:pPr>
      <w:r>
        <w:rPr>
          <w:rFonts w:ascii="PT Astra Serif" w:hAnsi="PT Astra Serif" w:cs="PT Astra Serif"/>
          <w:bCs/>
          <w:color w:val="000000"/>
          <w:sz w:val="24"/>
        </w:rPr>
        <w:t xml:space="preserve">                                             </w:t>
      </w:r>
      <w:r w:rsidR="008F3C81">
        <w:rPr>
          <w:rFonts w:ascii="PT Astra Serif" w:hAnsi="PT Astra Serif" w:cs="PT Astra Serif"/>
          <w:bCs/>
          <w:color w:val="000000"/>
          <w:sz w:val="24"/>
        </w:rPr>
        <w:t xml:space="preserve">       от «25» февраля 2025 № 119</w:t>
      </w:r>
      <w:r>
        <w:rPr>
          <w:rFonts w:ascii="PT Astra Serif" w:hAnsi="PT Astra Serif" w:cs="PT Astra Serif"/>
          <w:bCs/>
          <w:color w:val="000000"/>
          <w:sz w:val="24"/>
        </w:rPr>
        <w:t>-п</w:t>
      </w:r>
    </w:p>
    <w:p w:rsidR="00CD2381" w:rsidRDefault="00CD2381" w:rsidP="00CD2381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CD2381" w:rsidRDefault="00CD2381" w:rsidP="00CD2381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2C13A7" w:rsidRDefault="002C13A7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2C13A7" w:rsidRPr="00B50E49" w:rsidRDefault="002C13A7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2C13A7" w:rsidRPr="00B50E49" w:rsidRDefault="009B4FF5">
      <w:pPr>
        <w:pStyle w:val="Standard"/>
        <w:jc w:val="center"/>
        <w:rPr>
          <w:rFonts w:ascii="PT Astra Serif" w:hAnsi="PT Astra Serif"/>
          <w:b/>
        </w:rPr>
      </w:pPr>
      <w:r w:rsidRPr="00B50E49">
        <w:rPr>
          <w:rFonts w:ascii="PT Astra Serif" w:hAnsi="PT Astra Serif" w:cs="Times New Roman"/>
          <w:b/>
          <w:sz w:val="28"/>
          <w:szCs w:val="28"/>
        </w:rPr>
        <w:t>Административный регламент</w:t>
      </w:r>
    </w:p>
    <w:p w:rsidR="002C13A7" w:rsidRDefault="009B4FF5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50E49">
        <w:rPr>
          <w:rFonts w:ascii="PT Astra Serif" w:hAnsi="PT Astra Serif" w:cs="Times New Roman"/>
          <w:b/>
          <w:sz w:val="28"/>
          <w:szCs w:val="28"/>
        </w:rPr>
        <w:t>предоставления муниципальной услуги</w:t>
      </w:r>
    </w:p>
    <w:p w:rsidR="00CF71F9" w:rsidRPr="00B50E49" w:rsidRDefault="00CF71F9">
      <w:pPr>
        <w:pStyle w:val="Standard"/>
        <w:jc w:val="center"/>
        <w:rPr>
          <w:rFonts w:ascii="PT Astra Serif" w:hAnsi="PT Astra Serif"/>
          <w:b/>
        </w:rPr>
      </w:pPr>
    </w:p>
    <w:p w:rsidR="002C13A7" w:rsidRPr="00B50E49" w:rsidRDefault="00CF71F9">
      <w:pPr>
        <w:pStyle w:val="Standard"/>
        <w:jc w:val="center"/>
        <w:rPr>
          <w:rFonts w:ascii="PT Astra Serif" w:hAnsi="PT Astra Serif"/>
          <w:b/>
        </w:rPr>
      </w:pPr>
      <w:r>
        <w:rPr>
          <w:rFonts w:ascii="PT Astra Serif" w:hAnsi="PT Astra Serif" w:cs="Times New Roman"/>
          <w:b/>
          <w:sz w:val="28"/>
          <w:szCs w:val="28"/>
        </w:rPr>
        <w:t>«Выдача разрешения на ввод объекта в эксплуатацию»</w:t>
      </w:r>
    </w:p>
    <w:p w:rsidR="002C13A7" w:rsidRPr="00B50E49" w:rsidRDefault="002C13A7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2C13A7" w:rsidRPr="00B50E49" w:rsidRDefault="009B4FF5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B50E49"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2C13A7" w:rsidRPr="00B50E49" w:rsidRDefault="002C13A7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13A7" w:rsidRPr="00B50E49" w:rsidRDefault="009B4FF5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B50E49">
        <w:rPr>
          <w:rFonts w:ascii="PT Astra Serif" w:hAnsi="PT Astra Serif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2C13A7" w:rsidRPr="00B50E49" w:rsidRDefault="002C13A7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355C6D" w:rsidRPr="00B50E49" w:rsidRDefault="009B4FF5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50E49">
        <w:rPr>
          <w:rFonts w:ascii="PT Astra Serif" w:hAnsi="PT Astra Serif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CF07F8" w:rsidRPr="00B50E49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Выдача </w:t>
      </w:r>
      <w:r w:rsidR="00B30976" w:rsidRPr="00B50E49">
        <w:rPr>
          <w:rFonts w:ascii="PT Astra Serif" w:hAnsi="PT Astra Serif" w:cs="PTAstraSerif-Regular"/>
          <w:kern w:val="0"/>
          <w:sz w:val="28"/>
          <w:szCs w:val="28"/>
          <w:lang w:bidi="ar-SA"/>
        </w:rPr>
        <w:t>разрешения на ввод объекта в эксплуатацию</w:t>
      </w:r>
      <w:r w:rsidRPr="00B50E49">
        <w:rPr>
          <w:rFonts w:ascii="PT Astra Serif" w:hAnsi="PT Astra Serif" w:cs="Times New Roman"/>
          <w:sz w:val="28"/>
          <w:szCs w:val="28"/>
        </w:rPr>
        <w:t>» (далее – административный регламент</w:t>
      </w:r>
      <w:r w:rsidR="00355C6D" w:rsidRPr="00B50E49">
        <w:rPr>
          <w:rFonts w:ascii="PT Astra Serif" w:hAnsi="PT Astra Serif" w:cs="Times New Roman"/>
          <w:sz w:val="28"/>
          <w:szCs w:val="28"/>
        </w:rPr>
        <w:t>, муниципальная услуга</w:t>
      </w:r>
      <w:r w:rsidRPr="00B50E49">
        <w:rPr>
          <w:rFonts w:ascii="PT Astra Serif" w:hAnsi="PT Astra Serif" w:cs="Times New Roman"/>
          <w:sz w:val="28"/>
          <w:szCs w:val="28"/>
        </w:rPr>
        <w:t xml:space="preserve">) </w:t>
      </w:r>
      <w:r w:rsidR="00D61EDC" w:rsidRPr="00B50E49">
        <w:rPr>
          <w:rFonts w:ascii="PT Astra Serif" w:hAnsi="PT Astra Serif" w:cs="Times New Roman"/>
          <w:sz w:val="28"/>
          <w:szCs w:val="28"/>
        </w:rPr>
        <w:t>определяет сроки и последовательность административных процедур (действий) при предоставлении муниципальной услуги.</w:t>
      </w:r>
    </w:p>
    <w:p w:rsidR="006F550F" w:rsidRPr="00B50E49" w:rsidRDefault="006F550F">
      <w:pPr>
        <w:pStyle w:val="Standard"/>
        <w:ind w:firstLine="709"/>
        <w:jc w:val="both"/>
        <w:rPr>
          <w:rFonts w:ascii="PT Astra Serif" w:hAnsi="PT Astra Serif" w:cs="Times New Roman"/>
          <w:strike/>
          <w:sz w:val="28"/>
          <w:szCs w:val="28"/>
        </w:rPr>
      </w:pPr>
    </w:p>
    <w:p w:rsidR="002C13A7" w:rsidRPr="00F249E7" w:rsidRDefault="009B4FF5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F249E7">
        <w:rPr>
          <w:rFonts w:ascii="PT Astra Serif" w:hAnsi="PT Astra Serif" w:cs="Times New Roman"/>
          <w:b/>
          <w:sz w:val="28"/>
          <w:szCs w:val="28"/>
        </w:rPr>
        <w:t>1.2. Круг заявителей</w:t>
      </w:r>
    </w:p>
    <w:p w:rsidR="002C13A7" w:rsidRPr="00B50E49" w:rsidRDefault="002C13A7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B30976" w:rsidRDefault="00B30976" w:rsidP="00B30976">
      <w:pPr>
        <w:pStyle w:val="Standard"/>
        <w:ind w:firstLine="709"/>
        <w:jc w:val="both"/>
        <w:rPr>
          <w:rFonts w:ascii="PT Astra Serif" w:hAnsi="PT Astra Serif" w:cs="PTAstraSerif-Regular"/>
          <w:kern w:val="0"/>
          <w:sz w:val="28"/>
          <w:szCs w:val="28"/>
          <w:lang w:bidi="ar-SA"/>
        </w:rPr>
      </w:pPr>
      <w:r w:rsidRPr="00F61A23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Заявителями на предоставление </w:t>
      </w:r>
      <w:r w:rsidRPr="00B50E49">
        <w:rPr>
          <w:rFonts w:ascii="PT Astra Serif" w:hAnsi="PT Astra Serif" w:cs="PTAstraSerif-Regular"/>
          <w:kern w:val="0"/>
          <w:sz w:val="28"/>
          <w:szCs w:val="28"/>
          <w:lang w:bidi="ar-SA"/>
        </w:rPr>
        <w:t>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в соответствии с действующим градостроительным законодательством Российской Федерации, либо их уполномоченные представители, обратившиеся с запросом о предоставлении муниципальной услуги (далее - заявители).</w:t>
      </w:r>
    </w:p>
    <w:p w:rsidR="00B30976" w:rsidRPr="00B30976" w:rsidRDefault="00B30976" w:rsidP="00B30976">
      <w:pPr>
        <w:pStyle w:val="Standard"/>
        <w:ind w:firstLine="709"/>
        <w:jc w:val="both"/>
        <w:rPr>
          <w:rFonts w:ascii="PT Astra Serif" w:hAnsi="PT Astra Serif" w:cs="PTAstraSerif-Regular"/>
          <w:kern w:val="0"/>
          <w:sz w:val="28"/>
          <w:szCs w:val="28"/>
          <w:lang w:bidi="ar-SA"/>
        </w:rPr>
      </w:pPr>
    </w:p>
    <w:p w:rsidR="002C13A7" w:rsidRPr="00716282" w:rsidRDefault="009B4FF5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2C13A7" w:rsidRPr="00716282" w:rsidRDefault="002C13A7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eastAsia="SimSun;Arial Unicode MS" w:hAnsi="PT Astra Serif" w:cs="Times New Roman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2C13A7" w:rsidRPr="000B274D" w:rsidRDefault="009B4FF5">
      <w:pPr>
        <w:pStyle w:val="Standard"/>
        <w:ind w:firstLine="709"/>
        <w:jc w:val="both"/>
        <w:rPr>
          <w:rFonts w:ascii="PT Astra Serif" w:eastAsia="SimSun;Arial Unicode MS" w:hAnsi="PT Astra Serif" w:cs="PT Astra Serif"/>
          <w:sz w:val="28"/>
          <w:szCs w:val="28"/>
        </w:rPr>
      </w:pPr>
      <w:r w:rsidRPr="00716282">
        <w:rPr>
          <w:rFonts w:ascii="PT Astra Serif" w:eastAsia="SimSun;Arial Unicode MS" w:hAnsi="PT Astra Serif" w:cs="Times New Roman"/>
          <w:sz w:val="28"/>
          <w:szCs w:val="28"/>
        </w:rPr>
        <w:t xml:space="preserve">1.3.2. Вариант, в соответствии с которым заявителю будет </w:t>
      </w:r>
      <w:r w:rsidRPr="00716282">
        <w:rPr>
          <w:rFonts w:ascii="PT Astra Serif" w:eastAsia="SimSun;Arial Unicode MS" w:hAnsi="PT Astra Serif" w:cs="Times New Roman"/>
          <w:sz w:val="28"/>
          <w:szCs w:val="28"/>
        </w:rPr>
        <w:lastRenderedPageBreak/>
        <w:t xml:space="preserve">предоставлена </w:t>
      </w:r>
      <w:r w:rsidRPr="00716282">
        <w:rPr>
          <w:rFonts w:ascii="PT Astra Serif" w:eastAsia="SimSun;Arial Unicode MS" w:hAnsi="PT Astra Serif" w:cs="PT Astra Serif"/>
          <w:sz w:val="28"/>
          <w:szCs w:val="28"/>
        </w:rPr>
        <w:t>муниципальная услуга, определяется в результате анкетирования (таблица №</w:t>
      </w:r>
      <w:r w:rsidR="003E03B3" w:rsidRPr="00716282">
        <w:rPr>
          <w:rFonts w:ascii="PT Astra Serif" w:eastAsia="SimSun;Arial Unicode MS" w:hAnsi="PT Astra Serif" w:cs="PT Astra Serif"/>
          <w:sz w:val="28"/>
          <w:szCs w:val="28"/>
        </w:rPr>
        <w:t xml:space="preserve"> </w:t>
      </w:r>
      <w:r w:rsidRPr="00716282">
        <w:rPr>
          <w:rFonts w:ascii="PT Astra Serif" w:eastAsia="SimSun;Arial Unicode MS" w:hAnsi="PT Astra Serif" w:cs="PT Astra Serif"/>
          <w:sz w:val="28"/>
          <w:szCs w:val="28"/>
        </w:rPr>
        <w:t xml:space="preserve">1 приложения </w:t>
      </w:r>
      <w:bookmarkStart w:id="0" w:name="_Hlk109293377"/>
      <w:r w:rsidRPr="00716282">
        <w:rPr>
          <w:rFonts w:ascii="PT Astra Serif" w:eastAsia="SimSun;Arial Unicode MS" w:hAnsi="PT Astra Serif" w:cs="PT Astra Serif"/>
          <w:sz w:val="28"/>
          <w:szCs w:val="28"/>
        </w:rPr>
        <w:t>№</w:t>
      </w:r>
      <w:r w:rsidR="003E03B3" w:rsidRPr="00716282">
        <w:rPr>
          <w:rFonts w:ascii="PT Astra Serif" w:eastAsia="SimSun;Arial Unicode MS" w:hAnsi="PT Astra Serif" w:cs="PT Astra Serif"/>
          <w:sz w:val="28"/>
          <w:szCs w:val="28"/>
        </w:rPr>
        <w:t xml:space="preserve"> </w:t>
      </w:r>
      <w:r w:rsidRPr="00716282">
        <w:rPr>
          <w:rFonts w:ascii="PT Astra Serif" w:eastAsia="SimSun;Arial Unicode MS" w:hAnsi="PT Astra Serif" w:cs="PT Astra Serif"/>
          <w:sz w:val="28"/>
          <w:szCs w:val="28"/>
        </w:rPr>
        <w:t>1 к административному регламенту), исходя из признаков заявителя</w:t>
      </w:r>
      <w:bookmarkEnd w:id="0"/>
      <w:r w:rsidRPr="00716282">
        <w:rPr>
          <w:rFonts w:ascii="PT Astra Serif" w:eastAsia="SimSun;Arial Unicode MS" w:hAnsi="PT Astra Serif" w:cs="PT Astra Serif"/>
          <w:sz w:val="28"/>
          <w:szCs w:val="28"/>
        </w:rPr>
        <w:t xml:space="preserve"> </w:t>
      </w:r>
      <w:r w:rsidRPr="00716282">
        <w:rPr>
          <w:rFonts w:ascii="PT Astra Serif" w:eastAsia="SimSun;Arial Unicode MS" w:hAnsi="PT Astra Serif" w:cs="Times New Roman"/>
          <w:sz w:val="28"/>
          <w:szCs w:val="28"/>
        </w:rPr>
        <w:t xml:space="preserve">и показателей таких признаков, а также комбинации значений признаков, каждая из </w:t>
      </w:r>
      <w:r w:rsidRPr="000B274D">
        <w:rPr>
          <w:rFonts w:ascii="PT Astra Serif" w:eastAsia="SimSun;Arial Unicode MS" w:hAnsi="PT Astra Serif" w:cs="Times New Roman"/>
          <w:sz w:val="28"/>
          <w:szCs w:val="28"/>
        </w:rPr>
        <w:t xml:space="preserve">которых соответствует одному варианту предоставления муниципальной услуги </w:t>
      </w:r>
      <w:r w:rsidRPr="000B274D">
        <w:rPr>
          <w:rFonts w:ascii="PT Astra Serif" w:eastAsia="SimSun;Arial Unicode MS" w:hAnsi="PT Astra Serif" w:cs="PT Astra Serif"/>
          <w:sz w:val="28"/>
          <w:szCs w:val="28"/>
        </w:rPr>
        <w:t>(таблица №</w:t>
      </w:r>
      <w:r w:rsidR="003E03B3" w:rsidRPr="000B274D">
        <w:rPr>
          <w:rFonts w:ascii="PT Astra Serif" w:eastAsia="SimSun;Arial Unicode MS" w:hAnsi="PT Astra Serif" w:cs="PT Astra Serif"/>
          <w:sz w:val="28"/>
          <w:szCs w:val="28"/>
        </w:rPr>
        <w:t xml:space="preserve"> </w:t>
      </w:r>
      <w:r w:rsidRPr="000B274D">
        <w:rPr>
          <w:rFonts w:ascii="PT Astra Serif" w:eastAsia="SimSun;Arial Unicode MS" w:hAnsi="PT Astra Serif" w:cs="PT Astra Serif"/>
          <w:sz w:val="28"/>
          <w:szCs w:val="28"/>
        </w:rPr>
        <w:t>2 приложения №</w:t>
      </w:r>
      <w:r w:rsidR="003E03B3" w:rsidRPr="000B274D">
        <w:rPr>
          <w:rFonts w:ascii="PT Astra Serif" w:eastAsia="SimSun;Arial Unicode MS" w:hAnsi="PT Astra Serif" w:cs="PT Astra Serif"/>
          <w:sz w:val="28"/>
          <w:szCs w:val="28"/>
        </w:rPr>
        <w:t xml:space="preserve"> </w:t>
      </w:r>
      <w:r w:rsidRPr="000B274D">
        <w:rPr>
          <w:rFonts w:ascii="PT Astra Serif" w:eastAsia="SimSun;Arial Unicode MS" w:hAnsi="PT Astra Serif" w:cs="PT Astra Serif"/>
          <w:sz w:val="28"/>
          <w:szCs w:val="28"/>
        </w:rPr>
        <w:t>1 к административному регламенту).</w:t>
      </w:r>
    </w:p>
    <w:p w:rsidR="00D803CF" w:rsidRPr="00716282" w:rsidRDefault="00D803CF">
      <w:pPr>
        <w:pStyle w:val="Standard"/>
        <w:ind w:firstLine="709"/>
        <w:jc w:val="both"/>
        <w:rPr>
          <w:rFonts w:ascii="PT Astra Serif" w:eastAsia="SimSun;Arial Unicode MS" w:hAnsi="PT Astra Serif" w:cs="PT Astra Serif"/>
          <w:sz w:val="28"/>
          <w:szCs w:val="28"/>
        </w:rPr>
      </w:pPr>
      <w:r w:rsidRPr="00716282">
        <w:rPr>
          <w:rFonts w:ascii="PT Astra Serif" w:eastAsia="SimSun;Arial Unicode MS" w:hAnsi="PT Astra Serif" w:cs="PT Astra Serif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2C13A7" w:rsidRPr="00716282" w:rsidRDefault="002C13A7">
      <w:pPr>
        <w:pStyle w:val="ConsPlusNormal"/>
        <w:ind w:firstLine="709"/>
        <w:jc w:val="both"/>
        <w:rPr>
          <w:rFonts w:ascii="PT Astra Serif" w:eastAsia="SimSun;Arial Unicode MS" w:hAnsi="PT Astra Serif" w:cs="Times New Roman"/>
          <w:sz w:val="28"/>
          <w:szCs w:val="28"/>
        </w:rPr>
      </w:pPr>
    </w:p>
    <w:p w:rsidR="002C13A7" w:rsidRPr="00716282" w:rsidRDefault="009B4FF5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2. Стандарт предоставления муниципальной услуги</w:t>
      </w:r>
    </w:p>
    <w:p w:rsidR="002C13A7" w:rsidRPr="00716282" w:rsidRDefault="002C13A7">
      <w:pPr>
        <w:pStyle w:val="Standard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C13A7" w:rsidRPr="00716282" w:rsidRDefault="009B4FF5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2.1. Наименование муниципальной услуги</w:t>
      </w:r>
    </w:p>
    <w:p w:rsidR="002C13A7" w:rsidRPr="00716282" w:rsidRDefault="002C13A7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eastAsia="SimSun;Arial Unicode MS" w:hAnsi="PT Astra Serif" w:cs="Times New Roman"/>
          <w:sz w:val="28"/>
          <w:szCs w:val="28"/>
        </w:rPr>
        <w:t>Муниципальная</w:t>
      </w:r>
      <w:r w:rsidRPr="00716282">
        <w:rPr>
          <w:rFonts w:ascii="PT Astra Serif" w:hAnsi="PT Astra Serif" w:cs="Times New Roman"/>
          <w:sz w:val="28"/>
          <w:szCs w:val="28"/>
        </w:rPr>
        <w:t xml:space="preserve"> услуга «</w:t>
      </w:r>
      <w:r w:rsidR="0072332E" w:rsidRPr="00716282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Выдача </w:t>
      </w:r>
      <w:r w:rsidR="00B30976" w:rsidRPr="00B30976">
        <w:rPr>
          <w:rFonts w:ascii="PT Astra Serif" w:hAnsi="PT Astra Serif" w:cs="PTAstraSerif-Regular"/>
          <w:kern w:val="0"/>
          <w:sz w:val="28"/>
          <w:szCs w:val="28"/>
          <w:lang w:bidi="ar-SA"/>
        </w:rPr>
        <w:t>разрешения на ввод объекта в эксплуатацию</w:t>
      </w:r>
      <w:r w:rsidRPr="00716282">
        <w:rPr>
          <w:rFonts w:ascii="PT Astra Serif" w:hAnsi="PT Astra Serif" w:cs="Times New Roman"/>
          <w:sz w:val="28"/>
          <w:szCs w:val="28"/>
        </w:rPr>
        <w:t>».</w:t>
      </w:r>
    </w:p>
    <w:p w:rsidR="002C13A7" w:rsidRPr="00716282" w:rsidRDefault="002C13A7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13A7" w:rsidRPr="00716282" w:rsidRDefault="009B4FF5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2.2. Наименование органа, предоставляющего</w:t>
      </w:r>
    </w:p>
    <w:p w:rsidR="002C13A7" w:rsidRPr="00716282" w:rsidRDefault="009B4FF5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муниципальную услугу</w:t>
      </w:r>
    </w:p>
    <w:p w:rsidR="002C13A7" w:rsidRPr="00716282" w:rsidRDefault="002C13A7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Муниципальная услуга предоставляется администрацией </w:t>
      </w:r>
      <w:r w:rsidRPr="00716282">
        <w:rPr>
          <w:rFonts w:ascii="PT Astra Serif" w:hAnsi="PT Astra Serif" w:cs="Times New Roman"/>
          <w:i/>
          <w:sz w:val="28"/>
          <w:szCs w:val="28"/>
        </w:rPr>
        <w:t>(наименование муниципального образования</w:t>
      </w:r>
      <w:r w:rsidRPr="00716282">
        <w:rPr>
          <w:rFonts w:ascii="PT Astra Serif" w:hAnsi="PT Astra Serif" w:cs="Times New Roman"/>
          <w:sz w:val="28"/>
          <w:szCs w:val="28"/>
        </w:rPr>
        <w:t>) (далее — Администрация).</w:t>
      </w:r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color w:val="000000"/>
          <w:sz w:val="28"/>
          <w:szCs w:val="28"/>
        </w:rPr>
        <w:t>Запрос о предоставлении муниципал</w:t>
      </w:r>
      <w:r w:rsidR="008C681E" w:rsidRPr="00716282">
        <w:rPr>
          <w:rFonts w:ascii="PT Astra Serif" w:hAnsi="PT Astra Serif" w:cs="Times New Roman"/>
          <w:color w:val="000000"/>
          <w:sz w:val="28"/>
          <w:szCs w:val="28"/>
        </w:rPr>
        <w:t xml:space="preserve">ьной услуги может быть подан в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2C13A7" w:rsidRPr="00716282" w:rsidRDefault="002C13A7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13A7" w:rsidRPr="00716282" w:rsidRDefault="009B4FF5">
      <w:pPr>
        <w:pStyle w:val="ConsPlusNormal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2.3. Результат предоставления муниципальной услуги</w:t>
      </w:r>
    </w:p>
    <w:p w:rsidR="002C13A7" w:rsidRPr="00716282" w:rsidRDefault="002C13A7">
      <w:pPr>
        <w:pStyle w:val="ConsPlusNormal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2.3.1. Наименование результата (результатов) предоставления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Times New Roman"/>
          <w:sz w:val="28"/>
          <w:szCs w:val="28"/>
        </w:rPr>
        <w:t xml:space="preserve"> услуги.</w:t>
      </w:r>
    </w:p>
    <w:p w:rsidR="002C13A7" w:rsidRPr="00815993" w:rsidRDefault="009B4FF5">
      <w:pPr>
        <w:pStyle w:val="Standard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В соответствии с вариантами, </w:t>
      </w:r>
      <w:r w:rsidRPr="000B274D">
        <w:rPr>
          <w:rFonts w:ascii="PT Astra Serif" w:hAnsi="PT Astra Serif" w:cs="PT Astra Serif"/>
          <w:sz w:val="28"/>
          <w:szCs w:val="28"/>
        </w:rPr>
        <w:t>определяемыми в таблице № 2 приложения № 1 к административному регламенту</w:t>
      </w:r>
      <w:r w:rsidRPr="00815993">
        <w:rPr>
          <w:rFonts w:ascii="PT Astra Serif" w:hAnsi="PT Astra Serif" w:cs="PT Astra Serif"/>
          <w:sz w:val="28"/>
          <w:szCs w:val="28"/>
        </w:rPr>
        <w:t xml:space="preserve">, результатами предоставления </w:t>
      </w:r>
      <w:r w:rsidRPr="00815993">
        <w:rPr>
          <w:rFonts w:ascii="PT Astra Serif" w:hAnsi="PT Astra Serif" w:cs="Times New Roman"/>
          <w:sz w:val="28"/>
          <w:szCs w:val="28"/>
        </w:rPr>
        <w:t>муниципальной</w:t>
      </w:r>
      <w:r w:rsidRPr="00815993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 являются:</w:t>
      </w:r>
    </w:p>
    <w:p w:rsidR="00B30976" w:rsidRPr="00A53800" w:rsidRDefault="00B30976" w:rsidP="001957FB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53800">
        <w:rPr>
          <w:rFonts w:ascii="PT Astra Serif" w:hAnsi="PT Astra Serif" w:cs="Times New Roman"/>
          <w:sz w:val="28"/>
          <w:szCs w:val="28"/>
        </w:rPr>
        <w:t>1) выдача разрешения на ввод объекта капитального строительства                             в эксплуатацию (далее - разрешение на ввод объекта в эксплуатацию);</w:t>
      </w:r>
    </w:p>
    <w:p w:rsidR="00556BC0" w:rsidRPr="00A53800" w:rsidRDefault="00844C7F" w:rsidP="001957FB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53800">
        <w:rPr>
          <w:rFonts w:ascii="PT Astra Serif" w:hAnsi="PT Astra Serif" w:cs="Times New Roman"/>
          <w:sz w:val="28"/>
          <w:szCs w:val="28"/>
        </w:rPr>
        <w:t xml:space="preserve">2) </w:t>
      </w:r>
      <w:r w:rsidR="00556BC0" w:rsidRPr="00A53800">
        <w:rPr>
          <w:rFonts w:ascii="PT Astra Serif" w:hAnsi="PT Astra Serif" w:cs="Times New Roman"/>
          <w:sz w:val="28"/>
          <w:szCs w:val="28"/>
        </w:rPr>
        <w:t xml:space="preserve">отказ в выдаче </w:t>
      </w:r>
      <w:r w:rsidR="00DB5FED" w:rsidRPr="00A53800">
        <w:rPr>
          <w:rFonts w:ascii="PT Astra Serif" w:hAnsi="PT Astra Serif" w:cs="Times New Roman"/>
          <w:sz w:val="28"/>
          <w:szCs w:val="28"/>
        </w:rPr>
        <w:t>разрешения на ввод объекта в эксплуатацию;</w:t>
      </w:r>
    </w:p>
    <w:p w:rsidR="00B30976" w:rsidRPr="00A53800" w:rsidRDefault="00844C7F" w:rsidP="00B30976">
      <w:pPr>
        <w:pStyle w:val="Standard"/>
        <w:ind w:firstLine="709"/>
        <w:rPr>
          <w:rFonts w:ascii="PT Astra Serif" w:hAnsi="PT Astra Serif" w:cs="Times New Roman"/>
          <w:sz w:val="28"/>
          <w:szCs w:val="28"/>
        </w:rPr>
      </w:pPr>
      <w:r w:rsidRPr="00A53800">
        <w:rPr>
          <w:rFonts w:ascii="PT Astra Serif" w:hAnsi="PT Astra Serif" w:cs="Times New Roman"/>
          <w:sz w:val="28"/>
          <w:szCs w:val="28"/>
        </w:rPr>
        <w:t>3</w:t>
      </w:r>
      <w:r w:rsidR="00B30976" w:rsidRPr="00A53800">
        <w:rPr>
          <w:rFonts w:ascii="PT Astra Serif" w:hAnsi="PT Astra Serif" w:cs="Times New Roman"/>
          <w:sz w:val="28"/>
          <w:szCs w:val="28"/>
        </w:rPr>
        <w:t>) внесение изменений в разрешение на ввод объекта в эксплуатацию;</w:t>
      </w:r>
    </w:p>
    <w:p w:rsidR="00DB5FED" w:rsidRPr="00A53800" w:rsidRDefault="00844C7F" w:rsidP="00DB5FED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53800">
        <w:rPr>
          <w:rFonts w:ascii="PT Astra Serif" w:hAnsi="PT Astra Serif" w:cs="Times New Roman"/>
          <w:sz w:val="28"/>
          <w:szCs w:val="28"/>
        </w:rPr>
        <w:t xml:space="preserve">4) </w:t>
      </w:r>
      <w:r w:rsidR="00DB5FED" w:rsidRPr="00A53800">
        <w:rPr>
          <w:rFonts w:ascii="PT Astra Serif" w:hAnsi="PT Astra Serif" w:cs="Times New Roman"/>
          <w:sz w:val="28"/>
          <w:szCs w:val="28"/>
        </w:rPr>
        <w:t>отказ во внесении</w:t>
      </w:r>
      <w:r w:rsidR="00DB5FED" w:rsidRPr="00A53800">
        <w:rPr>
          <w:rFonts w:ascii="PT Astra Serif" w:eastAsia="NSimSun" w:hAnsi="PT Astra Serif" w:cs="Times New Roman"/>
          <w:sz w:val="28"/>
          <w:szCs w:val="28"/>
        </w:rPr>
        <w:t xml:space="preserve"> </w:t>
      </w:r>
      <w:r w:rsidR="00DB5FED" w:rsidRPr="00A53800">
        <w:rPr>
          <w:rFonts w:ascii="PT Astra Serif" w:hAnsi="PT Astra Serif" w:cs="Times New Roman"/>
          <w:sz w:val="28"/>
          <w:szCs w:val="28"/>
        </w:rPr>
        <w:t>изменений в разрешение на ввод объекта в эксплуатацию;</w:t>
      </w:r>
    </w:p>
    <w:p w:rsidR="00B30976" w:rsidRPr="00815993" w:rsidRDefault="00844C7F" w:rsidP="00B30976">
      <w:pPr>
        <w:pStyle w:val="Standard"/>
        <w:ind w:firstLine="709"/>
        <w:rPr>
          <w:rFonts w:ascii="PT Astra Serif" w:hAnsi="PT Astra Serif" w:cs="Times New Roman"/>
          <w:sz w:val="28"/>
          <w:szCs w:val="28"/>
        </w:rPr>
      </w:pPr>
      <w:r w:rsidRPr="00A53800">
        <w:rPr>
          <w:rFonts w:ascii="PT Astra Serif" w:hAnsi="PT Astra Serif" w:cs="Times New Roman"/>
          <w:sz w:val="28"/>
          <w:szCs w:val="28"/>
        </w:rPr>
        <w:t>5</w:t>
      </w:r>
      <w:r w:rsidR="00B30976" w:rsidRPr="00A53800">
        <w:rPr>
          <w:rFonts w:ascii="PT Astra Serif" w:hAnsi="PT Astra Serif" w:cs="Times New Roman"/>
          <w:sz w:val="28"/>
          <w:szCs w:val="28"/>
        </w:rPr>
        <w:t>) исправление</w:t>
      </w:r>
      <w:r w:rsidR="001957FB">
        <w:rPr>
          <w:rFonts w:ascii="PT Astra Serif" w:hAnsi="PT Astra Serif" w:cs="Times New Roman"/>
          <w:sz w:val="28"/>
          <w:szCs w:val="28"/>
        </w:rPr>
        <w:t xml:space="preserve"> допущенных опечаток и (или) ошибок в направленных (выданных)</w:t>
      </w:r>
      <w:r w:rsidR="00B30976" w:rsidRPr="00815993">
        <w:rPr>
          <w:rFonts w:ascii="PT Astra Serif" w:hAnsi="PT Astra Serif" w:cs="Times New Roman"/>
          <w:sz w:val="28"/>
          <w:szCs w:val="28"/>
        </w:rPr>
        <w:t xml:space="preserve"> </w:t>
      </w:r>
      <w:r w:rsidR="001957FB">
        <w:rPr>
          <w:rFonts w:ascii="PT Astra Serif" w:hAnsi="PT Astra Serif" w:cs="Times New Roman"/>
          <w:sz w:val="28"/>
          <w:szCs w:val="28"/>
        </w:rPr>
        <w:t>в результате предоставления муниципальной услу</w:t>
      </w:r>
      <w:r w:rsidR="001957FB" w:rsidRPr="00080433">
        <w:rPr>
          <w:rFonts w:ascii="PT Astra Serif" w:hAnsi="PT Astra Serif" w:cs="Times New Roman"/>
          <w:sz w:val="28"/>
          <w:szCs w:val="28"/>
        </w:rPr>
        <w:t>г</w:t>
      </w:r>
      <w:r w:rsidR="00D86311" w:rsidRPr="00080433">
        <w:rPr>
          <w:rFonts w:ascii="PT Astra Serif" w:hAnsi="PT Astra Serif" w:cs="Times New Roman"/>
          <w:sz w:val="28"/>
          <w:szCs w:val="28"/>
        </w:rPr>
        <w:t>и</w:t>
      </w:r>
      <w:r w:rsidR="001957FB">
        <w:rPr>
          <w:rFonts w:ascii="PT Astra Serif" w:hAnsi="PT Astra Serif" w:cs="Times New Roman"/>
          <w:sz w:val="28"/>
          <w:szCs w:val="28"/>
        </w:rPr>
        <w:t xml:space="preserve"> документах (далее – техническая ошибка)</w:t>
      </w:r>
      <w:r w:rsidR="00B30976" w:rsidRPr="00815993">
        <w:rPr>
          <w:rFonts w:ascii="PT Astra Serif" w:hAnsi="PT Astra Serif" w:cs="Times New Roman"/>
          <w:sz w:val="28"/>
          <w:szCs w:val="28"/>
        </w:rPr>
        <w:t>;</w:t>
      </w:r>
    </w:p>
    <w:p w:rsidR="00DB5FED" w:rsidRPr="00815993" w:rsidRDefault="00844C7F" w:rsidP="00B30976">
      <w:pPr>
        <w:pStyle w:val="Standard"/>
        <w:ind w:firstLine="709"/>
        <w:rPr>
          <w:rFonts w:ascii="PT Astra Serif" w:hAnsi="PT Astra Serif" w:cs="Times New Roman"/>
          <w:sz w:val="28"/>
          <w:szCs w:val="28"/>
        </w:rPr>
      </w:pPr>
      <w:r w:rsidRPr="00815993">
        <w:rPr>
          <w:rFonts w:ascii="PT Astra Serif" w:hAnsi="PT Astra Serif" w:cs="Times New Roman"/>
          <w:sz w:val="28"/>
          <w:szCs w:val="28"/>
        </w:rPr>
        <w:t xml:space="preserve">6) </w:t>
      </w:r>
      <w:r w:rsidR="00DB5FED" w:rsidRPr="00815993">
        <w:rPr>
          <w:rFonts w:ascii="PT Astra Serif" w:hAnsi="PT Astra Serif" w:cs="Times New Roman"/>
          <w:sz w:val="28"/>
          <w:szCs w:val="28"/>
        </w:rPr>
        <w:t xml:space="preserve">отказ в исправлении </w:t>
      </w:r>
      <w:r w:rsidR="00F552E9">
        <w:rPr>
          <w:rFonts w:ascii="PT Astra Serif" w:hAnsi="PT Astra Serif" w:cs="Times New Roman"/>
          <w:sz w:val="28"/>
          <w:szCs w:val="28"/>
        </w:rPr>
        <w:t>технической ошибки</w:t>
      </w:r>
      <w:r w:rsidRPr="00815993">
        <w:rPr>
          <w:rFonts w:ascii="PT Astra Serif" w:hAnsi="PT Astra Serif" w:cs="Times New Roman"/>
          <w:sz w:val="28"/>
          <w:szCs w:val="28"/>
        </w:rPr>
        <w:t>;</w:t>
      </w:r>
    </w:p>
    <w:p w:rsidR="00B30976" w:rsidRPr="00815993" w:rsidRDefault="00844C7F" w:rsidP="00B30976">
      <w:pPr>
        <w:pStyle w:val="Standard"/>
        <w:ind w:firstLine="709"/>
        <w:rPr>
          <w:rFonts w:ascii="PT Astra Serif" w:hAnsi="PT Astra Serif" w:cs="Times New Roman"/>
          <w:sz w:val="28"/>
          <w:szCs w:val="28"/>
        </w:rPr>
      </w:pPr>
      <w:r w:rsidRPr="00815993">
        <w:rPr>
          <w:rFonts w:ascii="PT Astra Serif" w:hAnsi="PT Astra Serif" w:cs="Times New Roman"/>
          <w:sz w:val="28"/>
          <w:szCs w:val="28"/>
        </w:rPr>
        <w:t>7</w:t>
      </w:r>
      <w:r w:rsidR="00B30976" w:rsidRPr="00815993">
        <w:rPr>
          <w:rFonts w:ascii="PT Astra Serif" w:hAnsi="PT Astra Serif" w:cs="Times New Roman"/>
          <w:sz w:val="28"/>
          <w:szCs w:val="28"/>
        </w:rPr>
        <w:t xml:space="preserve">) выдача дубликата </w:t>
      </w:r>
      <w:r w:rsidR="001957FB">
        <w:rPr>
          <w:rFonts w:ascii="PT Astra Serif" w:hAnsi="PT Astra Serif" w:cs="Times New Roman"/>
          <w:sz w:val="28"/>
          <w:szCs w:val="28"/>
        </w:rPr>
        <w:t xml:space="preserve">документа, ранее выданного по результатам </w:t>
      </w:r>
      <w:r w:rsidR="001957FB">
        <w:rPr>
          <w:rFonts w:ascii="PT Astra Serif" w:hAnsi="PT Astra Serif" w:cs="Times New Roman"/>
          <w:sz w:val="28"/>
          <w:szCs w:val="28"/>
        </w:rPr>
        <w:lastRenderedPageBreak/>
        <w:t>предоставления муниципальной услуги (далее - дубликат)</w:t>
      </w:r>
      <w:r w:rsidRPr="00815993">
        <w:rPr>
          <w:rFonts w:ascii="PT Astra Serif" w:hAnsi="PT Astra Serif" w:cs="Times New Roman"/>
          <w:sz w:val="28"/>
          <w:szCs w:val="28"/>
        </w:rPr>
        <w:t>;</w:t>
      </w:r>
    </w:p>
    <w:p w:rsidR="00DB5FED" w:rsidRPr="00815993" w:rsidRDefault="00844C7F" w:rsidP="00DB5FED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5993">
        <w:rPr>
          <w:rFonts w:ascii="PT Astra Serif" w:hAnsi="PT Astra Serif" w:cs="Times New Roman"/>
          <w:sz w:val="28"/>
          <w:szCs w:val="28"/>
        </w:rPr>
        <w:t xml:space="preserve">8) </w:t>
      </w:r>
      <w:r w:rsidR="00DB5FED" w:rsidRPr="00815993">
        <w:rPr>
          <w:rFonts w:ascii="PT Astra Serif" w:hAnsi="PT Astra Serif" w:cs="Times New Roman"/>
          <w:sz w:val="28"/>
          <w:szCs w:val="28"/>
        </w:rPr>
        <w:t>отказ в выдаче дубликата.</w:t>
      </w:r>
    </w:p>
    <w:p w:rsidR="002C13A7" w:rsidRDefault="009B4FF5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102E9">
        <w:rPr>
          <w:rFonts w:ascii="PT Astra Serif" w:hAnsi="PT Astra Serif" w:cs="PT Astra Serif"/>
          <w:sz w:val="28"/>
          <w:szCs w:val="28"/>
        </w:rPr>
        <w:t xml:space="preserve">2.3.2. Наименование документа, содержащего решение о предоставлении </w:t>
      </w:r>
      <w:r w:rsidRPr="009102E9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9102E9">
        <w:rPr>
          <w:rFonts w:ascii="PT Astra Serif" w:hAnsi="PT Astra Serif" w:cs="PT Astra Serif"/>
          <w:sz w:val="28"/>
          <w:szCs w:val="28"/>
        </w:rPr>
        <w:t xml:space="preserve"> услуги, на основании которого заявителю предоставляется результат </w:t>
      </w:r>
      <w:r w:rsidRPr="009102E9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9102E9">
        <w:rPr>
          <w:rFonts w:ascii="PT Astra Serif" w:hAnsi="PT Astra Serif" w:cs="PT Astra Serif"/>
          <w:sz w:val="28"/>
          <w:szCs w:val="28"/>
        </w:rPr>
        <w:t xml:space="preserve"> услуги.</w:t>
      </w:r>
    </w:p>
    <w:p w:rsidR="007F5A8D" w:rsidRPr="00C36EFA" w:rsidRDefault="007F5A8D" w:rsidP="009102E9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C36EFA">
        <w:rPr>
          <w:rFonts w:ascii="PT Astra Serif" w:hAnsi="PT Astra Serif"/>
          <w:sz w:val="28"/>
          <w:szCs w:val="28"/>
        </w:rPr>
        <w:t>Документом, содержащим решение о выдаче разрешения на ввод объекта в эксплуатацию, является разрешение на ввод объекта в эксплуатацию</w:t>
      </w:r>
      <w:r w:rsidR="009102E9" w:rsidRPr="00C36EFA">
        <w:rPr>
          <w:rFonts w:ascii="PT Astra Serif" w:hAnsi="PT Astra Serif"/>
          <w:sz w:val="28"/>
          <w:szCs w:val="28"/>
        </w:rPr>
        <w:t xml:space="preserve"> по форме, утвержденной</w:t>
      </w:r>
      <w:r w:rsidR="009102E9" w:rsidRPr="00C36EFA">
        <w:rPr>
          <w:rFonts w:eastAsia="Times New Roman" w:cs="Times New Roman"/>
          <w:kern w:val="0"/>
          <w:lang w:eastAsia="ru-RU" w:bidi="ar-SA"/>
        </w:rPr>
        <w:t xml:space="preserve"> </w:t>
      </w:r>
      <w:r w:rsidR="009102E9" w:rsidRPr="00C36EFA">
        <w:rPr>
          <w:rFonts w:ascii="PT Astra Serif" w:hAnsi="PT Astra Serif"/>
          <w:sz w:val="28"/>
          <w:szCs w:val="28"/>
        </w:rPr>
        <w:t>Приказом Минстроя России от 03.06.2022 № 446/</w:t>
      </w:r>
      <w:proofErr w:type="spellStart"/>
      <w:r w:rsidR="009102E9" w:rsidRPr="00C36EFA">
        <w:rPr>
          <w:rFonts w:ascii="PT Astra Serif" w:hAnsi="PT Astra Serif"/>
          <w:sz w:val="28"/>
          <w:szCs w:val="28"/>
        </w:rPr>
        <w:t>пр</w:t>
      </w:r>
      <w:proofErr w:type="spellEnd"/>
      <w:r w:rsidR="009102E9" w:rsidRPr="00C36EFA">
        <w:rPr>
          <w:rFonts w:ascii="PT Astra Serif" w:hAnsi="PT Astra Serif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="008C27E6">
        <w:rPr>
          <w:rFonts w:ascii="PT Astra Serif" w:hAnsi="PT Astra Serif"/>
          <w:sz w:val="28"/>
          <w:szCs w:val="28"/>
        </w:rPr>
        <w:t>.</w:t>
      </w:r>
    </w:p>
    <w:p w:rsidR="009102E9" w:rsidRPr="001B7E55" w:rsidRDefault="009102E9" w:rsidP="009102E9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C36EFA">
        <w:rPr>
          <w:rFonts w:ascii="PT Astra Serif" w:hAnsi="PT Astra Serif"/>
          <w:bCs/>
          <w:sz w:val="28"/>
          <w:szCs w:val="28"/>
        </w:rPr>
        <w:t xml:space="preserve">Документом, содержащим решение об отказе </w:t>
      </w:r>
      <w:r w:rsidRPr="00C36EFA">
        <w:rPr>
          <w:rFonts w:ascii="PT Astra Serif" w:hAnsi="PT Astra Serif"/>
          <w:sz w:val="28"/>
          <w:szCs w:val="28"/>
        </w:rPr>
        <w:t xml:space="preserve">в выдаче разрешения на ввод объекта в эксплуатацию, является </w:t>
      </w:r>
      <w:r w:rsidR="00C36EFA" w:rsidRPr="00080433">
        <w:rPr>
          <w:rFonts w:ascii="PT Astra Serif" w:hAnsi="PT Astra Serif"/>
          <w:sz w:val="28"/>
          <w:szCs w:val="28"/>
        </w:rPr>
        <w:t>уведомление</w:t>
      </w:r>
      <w:r w:rsidR="00DD3F5B" w:rsidRPr="00080433">
        <w:rPr>
          <w:rFonts w:ascii="PT Astra Serif" w:hAnsi="PT Astra Serif"/>
          <w:sz w:val="28"/>
          <w:szCs w:val="28"/>
        </w:rPr>
        <w:t xml:space="preserve"> об отказе</w:t>
      </w:r>
      <w:r w:rsidRPr="00080433">
        <w:rPr>
          <w:rFonts w:ascii="PT Astra Serif" w:hAnsi="PT Astra Serif"/>
          <w:sz w:val="28"/>
          <w:szCs w:val="28"/>
        </w:rPr>
        <w:t xml:space="preserve"> о выдаче разрешения на ввод объекта в эксплуатацию</w:t>
      </w:r>
      <w:r w:rsidR="004D48C4" w:rsidRPr="00080433">
        <w:rPr>
          <w:rFonts w:ascii="PT Astra Serif" w:hAnsi="PT Astra Serif"/>
          <w:sz w:val="28"/>
          <w:szCs w:val="28"/>
        </w:rPr>
        <w:t xml:space="preserve"> по </w:t>
      </w:r>
      <w:r w:rsidR="004D48C4" w:rsidRPr="00080433">
        <w:rPr>
          <w:rFonts w:ascii="PT Astra Serif" w:hAnsi="PT Astra Serif" w:cs="PT Astra Serif"/>
          <w:sz w:val="28"/>
          <w:szCs w:val="28"/>
        </w:rPr>
        <w:t>форме, приведенной в приложении № 7 к административному регламенту</w:t>
      </w:r>
      <w:r w:rsidRPr="00080433">
        <w:rPr>
          <w:rFonts w:ascii="PT Astra Serif" w:hAnsi="PT Astra Serif"/>
          <w:sz w:val="28"/>
          <w:szCs w:val="28"/>
        </w:rPr>
        <w:t>.</w:t>
      </w:r>
    </w:p>
    <w:p w:rsidR="00DA0929" w:rsidRPr="00265EA5" w:rsidRDefault="007F5A8D" w:rsidP="008C27E6">
      <w:pPr>
        <w:pStyle w:val="Textbody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65EA5">
        <w:rPr>
          <w:rFonts w:ascii="PT Astra Serif" w:hAnsi="PT Astra Serif"/>
          <w:sz w:val="28"/>
          <w:szCs w:val="28"/>
        </w:rPr>
        <w:t xml:space="preserve">Документом, содержащим решение о внесении изменений в разрешение </w:t>
      </w:r>
      <w:r w:rsidR="009102E9" w:rsidRPr="00265EA5">
        <w:rPr>
          <w:rFonts w:ascii="PT Astra Serif" w:hAnsi="PT Astra Serif"/>
          <w:sz w:val="28"/>
          <w:szCs w:val="28"/>
        </w:rPr>
        <w:t>на ввод объекта в эксплуатацию</w:t>
      </w:r>
      <w:r w:rsidRPr="00265EA5">
        <w:rPr>
          <w:rFonts w:ascii="PT Astra Serif" w:hAnsi="PT Astra Serif"/>
          <w:sz w:val="28"/>
          <w:szCs w:val="28"/>
        </w:rPr>
        <w:t>, является разрешение на ввод объекта в эксплуатацию</w:t>
      </w:r>
      <w:r w:rsidR="008C27E6" w:rsidRPr="00265EA5">
        <w:rPr>
          <w:rFonts w:ascii="PT Astra Serif" w:hAnsi="PT Astra Serif" w:cs="PT Astra Serif"/>
          <w:sz w:val="28"/>
          <w:szCs w:val="28"/>
        </w:rPr>
        <w:t xml:space="preserve"> с внесенными изменениями по форме, утвержденной </w:t>
      </w:r>
    </w:p>
    <w:p w:rsidR="00022925" w:rsidRPr="00265EA5" w:rsidRDefault="00DA0929" w:rsidP="00DA0929">
      <w:pPr>
        <w:pStyle w:val="Textbody"/>
        <w:spacing w:after="0"/>
        <w:jc w:val="both"/>
        <w:rPr>
          <w:rFonts w:ascii="PT Astra Serif" w:hAnsi="PT Astra Serif"/>
          <w:strike/>
          <w:sz w:val="28"/>
          <w:szCs w:val="28"/>
        </w:rPr>
      </w:pPr>
      <w:r w:rsidRPr="00265EA5">
        <w:rPr>
          <w:rFonts w:ascii="PT Astra Serif" w:hAnsi="PT Astra Serif"/>
          <w:sz w:val="28"/>
          <w:szCs w:val="28"/>
        </w:rPr>
        <w:t>Приказом Минстроя России от 03.06.2022 № 446/пр</w:t>
      </w:r>
      <w:r w:rsidR="008C27E6" w:rsidRPr="00265EA5">
        <w:rPr>
          <w:rFonts w:ascii="PT Astra Serif" w:hAnsi="PT Astra Serif" w:cs="PT Astra Serif"/>
          <w:sz w:val="28"/>
          <w:szCs w:val="28"/>
        </w:rPr>
        <w:t xml:space="preserve">.  </w:t>
      </w:r>
    </w:p>
    <w:p w:rsidR="001957FB" w:rsidRPr="001B7E55" w:rsidRDefault="001957FB" w:rsidP="001957FB">
      <w:pPr>
        <w:pStyle w:val="Standard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3A3BBA">
        <w:rPr>
          <w:rFonts w:ascii="PT Astra Serif" w:hAnsi="PT Astra Serif"/>
          <w:sz w:val="28"/>
          <w:szCs w:val="28"/>
        </w:rPr>
        <w:t>Документом, содержащим решение об отказе во внесении изменений в разрешение на ввод объекта в эксплуатацию, является</w:t>
      </w:r>
      <w:r w:rsidR="00E206A7" w:rsidRPr="003A3BBA">
        <w:rPr>
          <w:rFonts w:ascii="PT Astra Serif" w:hAnsi="PT Astra Serif"/>
          <w:sz w:val="28"/>
          <w:szCs w:val="28"/>
        </w:rPr>
        <w:t xml:space="preserve"> уведомление об отказе во внесении изменений в</w:t>
      </w:r>
      <w:r w:rsidRPr="003A3BBA">
        <w:rPr>
          <w:rFonts w:ascii="PT Astra Serif" w:hAnsi="PT Astra Serif"/>
          <w:sz w:val="28"/>
          <w:szCs w:val="28"/>
        </w:rPr>
        <w:t xml:space="preserve"> разрешение</w:t>
      </w:r>
      <w:r w:rsidR="00E206A7" w:rsidRPr="003A3BBA">
        <w:rPr>
          <w:rFonts w:ascii="PT Astra Serif" w:hAnsi="PT Astra Serif"/>
          <w:sz w:val="28"/>
          <w:szCs w:val="28"/>
        </w:rPr>
        <w:t xml:space="preserve"> на ввод объекта в </w:t>
      </w:r>
      <w:r w:rsidR="00E206A7" w:rsidRPr="00080433">
        <w:rPr>
          <w:rFonts w:ascii="PT Astra Serif" w:hAnsi="PT Astra Serif"/>
          <w:sz w:val="28"/>
          <w:szCs w:val="28"/>
        </w:rPr>
        <w:t>эксплуатацию</w:t>
      </w:r>
      <w:r w:rsidR="004D48C4" w:rsidRPr="00080433">
        <w:rPr>
          <w:rFonts w:ascii="PT Astra Serif" w:hAnsi="PT Astra Serif"/>
          <w:sz w:val="28"/>
          <w:szCs w:val="28"/>
        </w:rPr>
        <w:t xml:space="preserve"> по </w:t>
      </w:r>
      <w:r w:rsidR="004D48C4" w:rsidRPr="00080433">
        <w:rPr>
          <w:rFonts w:ascii="PT Astra Serif" w:hAnsi="PT Astra Serif" w:cs="PT Astra Serif"/>
          <w:sz w:val="28"/>
          <w:szCs w:val="28"/>
        </w:rPr>
        <w:t>форме, приведенной в приложении № 7 к административному регламенту</w:t>
      </w:r>
      <w:r w:rsidR="00080433" w:rsidRPr="00080433">
        <w:rPr>
          <w:rFonts w:ascii="PT Astra Serif" w:hAnsi="PT Astra Serif" w:cs="PT Astra Serif"/>
          <w:sz w:val="28"/>
          <w:szCs w:val="28"/>
        </w:rPr>
        <w:t>.</w:t>
      </w:r>
    </w:p>
    <w:p w:rsidR="00FA57D7" w:rsidRPr="009102E9" w:rsidRDefault="007F5A8D" w:rsidP="009102E9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3A3BBA">
        <w:rPr>
          <w:rFonts w:ascii="PT Astra Serif" w:hAnsi="PT Astra Serif"/>
          <w:sz w:val="28"/>
          <w:szCs w:val="28"/>
        </w:rPr>
        <w:t xml:space="preserve">Документом, содержащим решение об исправлении </w:t>
      </w:r>
      <w:r w:rsidR="00F552E9" w:rsidRPr="003A3BBA">
        <w:rPr>
          <w:rFonts w:ascii="PT Astra Serif" w:hAnsi="PT Astra Serif"/>
          <w:sz w:val="28"/>
          <w:szCs w:val="28"/>
        </w:rPr>
        <w:t>технической ошибки</w:t>
      </w:r>
      <w:r w:rsidRPr="003A3BBA">
        <w:rPr>
          <w:rFonts w:ascii="PT Astra Serif" w:hAnsi="PT Astra Serif"/>
          <w:sz w:val="28"/>
          <w:szCs w:val="28"/>
        </w:rPr>
        <w:t>, является разрешение на ввод объекта в эксплуатацию</w:t>
      </w:r>
      <w:r w:rsidR="009102E9" w:rsidRPr="003A3BBA">
        <w:rPr>
          <w:rFonts w:ascii="PT Astra Serif" w:hAnsi="PT Astra Serif"/>
          <w:sz w:val="28"/>
          <w:szCs w:val="28"/>
        </w:rPr>
        <w:t xml:space="preserve"> по форме, утвержденной Приказом Минстроя России от 03.06.2022 № 446/</w:t>
      </w:r>
      <w:proofErr w:type="spellStart"/>
      <w:r w:rsidR="009102E9" w:rsidRPr="003A3BBA">
        <w:rPr>
          <w:rFonts w:ascii="PT Astra Serif" w:hAnsi="PT Astra Serif"/>
          <w:sz w:val="28"/>
          <w:szCs w:val="28"/>
        </w:rPr>
        <w:t>пр</w:t>
      </w:r>
      <w:proofErr w:type="spellEnd"/>
      <w:r w:rsidR="009102E9" w:rsidRPr="003A3BBA">
        <w:rPr>
          <w:rFonts w:ascii="PT Astra Serif" w:hAnsi="PT Astra Serif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эксплуатацию»,</w:t>
      </w:r>
      <w:r w:rsidRPr="003A3BBA">
        <w:rPr>
          <w:rFonts w:ascii="PT Astra Serif" w:hAnsi="PT Astra Serif"/>
          <w:sz w:val="28"/>
          <w:szCs w:val="28"/>
        </w:rPr>
        <w:t xml:space="preserve"> </w:t>
      </w:r>
      <w:r w:rsidR="009102E9" w:rsidRPr="003A3BBA">
        <w:rPr>
          <w:rFonts w:ascii="PT Astra Serif" w:hAnsi="PT Astra Serif"/>
          <w:bCs/>
          <w:sz w:val="28"/>
          <w:szCs w:val="28"/>
        </w:rPr>
        <w:t xml:space="preserve">выданное взамен документа, содержащего </w:t>
      </w:r>
      <w:r w:rsidR="001957FB" w:rsidRPr="003A3BBA">
        <w:rPr>
          <w:rFonts w:ascii="PT Astra Serif" w:hAnsi="PT Astra Serif"/>
          <w:bCs/>
          <w:sz w:val="28"/>
          <w:szCs w:val="28"/>
        </w:rPr>
        <w:t>техническую ошибку</w:t>
      </w:r>
      <w:r w:rsidR="009102E9" w:rsidRPr="003A3BBA">
        <w:rPr>
          <w:rFonts w:ascii="PT Astra Serif" w:hAnsi="PT Astra Serif"/>
          <w:bCs/>
          <w:sz w:val="28"/>
          <w:szCs w:val="28"/>
        </w:rPr>
        <w:t>.</w:t>
      </w:r>
    </w:p>
    <w:p w:rsidR="002C13A7" w:rsidRPr="001B7E55" w:rsidRDefault="009B4FF5">
      <w:pPr>
        <w:pStyle w:val="Standard"/>
        <w:ind w:firstLine="709"/>
        <w:jc w:val="both"/>
        <w:rPr>
          <w:rFonts w:ascii="PT Astra Serif" w:eastAsia="Times New Roman" w:hAnsi="PT Astra Serif" w:cs="Times New Roman"/>
          <w:strike/>
          <w:sz w:val="28"/>
          <w:szCs w:val="28"/>
          <w:lang w:bidi="ar-SA"/>
        </w:rPr>
      </w:pPr>
      <w:r w:rsidRPr="00815993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Документом, содержащим решение </w:t>
      </w:r>
      <w:r w:rsidRPr="00815993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об отказе в исправлении              </w:t>
      </w:r>
      <w:r w:rsidR="00F552E9" w:rsidRPr="00F552E9">
        <w:rPr>
          <w:rFonts w:ascii="PT Astra Serif" w:eastAsia="Times New Roman" w:hAnsi="PT Astra Serif" w:cs="PT Astra Serif"/>
          <w:sz w:val="28"/>
          <w:szCs w:val="28"/>
          <w:lang w:bidi="ar-SA"/>
        </w:rPr>
        <w:t>технической ошибки</w:t>
      </w:r>
      <w:r w:rsidRPr="00815993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, является </w:t>
      </w:r>
      <w:r w:rsidR="001957FB">
        <w:rPr>
          <w:rFonts w:ascii="PT Astra Serif" w:eastAsia="Times New Roman" w:hAnsi="PT Astra Serif" w:cs="PT Astra Serif"/>
          <w:sz w:val="28"/>
          <w:szCs w:val="28"/>
          <w:lang w:bidi="ar-SA"/>
        </w:rPr>
        <w:t>уведомление</w:t>
      </w:r>
      <w:r w:rsidRPr="00815993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об отказе в исправлении </w:t>
      </w:r>
      <w:r w:rsidR="00F552E9" w:rsidRPr="00F552E9">
        <w:rPr>
          <w:rFonts w:ascii="PT Astra Serif" w:eastAsia="Times New Roman" w:hAnsi="PT Astra Serif" w:cs="PT Astra Serif"/>
          <w:sz w:val="28"/>
          <w:szCs w:val="28"/>
          <w:lang w:bidi="ar-SA"/>
        </w:rPr>
        <w:t>технической ошибк</w:t>
      </w:r>
      <w:r w:rsidR="00F552E9" w:rsidRPr="00080433">
        <w:rPr>
          <w:rFonts w:ascii="PT Astra Serif" w:eastAsia="Times New Roman" w:hAnsi="PT Astra Serif" w:cs="PT Astra Serif"/>
          <w:sz w:val="28"/>
          <w:szCs w:val="28"/>
          <w:lang w:bidi="ar-SA"/>
        </w:rPr>
        <w:t>и</w:t>
      </w:r>
      <w:r w:rsidR="00080433" w:rsidRPr="00080433">
        <w:rPr>
          <w:rFonts w:ascii="PT Astra Serif" w:eastAsia="Times New Roman" w:hAnsi="PT Astra Serif" w:cs="Times New Roman"/>
          <w:sz w:val="28"/>
          <w:szCs w:val="28"/>
          <w:lang w:bidi="ar-SA"/>
        </w:rPr>
        <w:t>.</w:t>
      </w:r>
    </w:p>
    <w:p w:rsidR="002C13A7" w:rsidRPr="00080433" w:rsidRDefault="009B4FF5">
      <w:pPr>
        <w:ind w:firstLine="709"/>
        <w:jc w:val="both"/>
        <w:rPr>
          <w:rFonts w:ascii="PT Astra Serif" w:hAnsi="PT Astra Serif" w:hint="eastAsia"/>
          <w:strike/>
          <w:color w:val="FF0000"/>
        </w:rPr>
      </w:pPr>
      <w:r w:rsidRPr="00815993">
        <w:rPr>
          <w:rFonts w:ascii="PT Astra Serif" w:eastAsia="Times New Roman" w:hAnsi="PT Astra Serif" w:cs="Times New Roman"/>
          <w:sz w:val="28"/>
          <w:szCs w:val="28"/>
          <w:lang w:bidi="ar-SA"/>
        </w:rPr>
        <w:t>Документом, содержащим решение</w:t>
      </w:r>
      <w:r w:rsidRPr="00815993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о выдач</w:t>
      </w:r>
      <w:r w:rsidR="00080433">
        <w:rPr>
          <w:rFonts w:ascii="PT Astra Serif" w:eastAsia="Times New Roman" w:hAnsi="PT Astra Serif" w:cs="PT Astra Serif"/>
          <w:sz w:val="28"/>
          <w:szCs w:val="28"/>
          <w:lang w:bidi="ar-SA"/>
        </w:rPr>
        <w:t>е дубликата, является дубликат.</w:t>
      </w:r>
    </w:p>
    <w:p w:rsidR="009F311B" w:rsidRPr="001B7E55" w:rsidRDefault="009B4FF5" w:rsidP="00EA7F9E">
      <w:pPr>
        <w:pStyle w:val="Standard"/>
        <w:ind w:firstLine="709"/>
        <w:jc w:val="both"/>
        <w:rPr>
          <w:rFonts w:ascii="PT Astra Serif" w:eastAsia="Times New Roman" w:hAnsi="PT Astra Serif" w:cs="Times New Roman"/>
          <w:strike/>
          <w:sz w:val="28"/>
          <w:szCs w:val="28"/>
          <w:lang w:bidi="ar-SA"/>
        </w:rPr>
      </w:pPr>
      <w:r w:rsidRPr="00815993">
        <w:rPr>
          <w:rFonts w:ascii="PT Astra Serif" w:eastAsia="Times New Roman" w:hAnsi="PT Astra Serif" w:cs="Times New Roman"/>
          <w:sz w:val="28"/>
          <w:szCs w:val="28"/>
          <w:lang w:bidi="ar-SA"/>
        </w:rPr>
        <w:t>Документом, содержащим решение</w:t>
      </w:r>
      <w:r w:rsidRPr="00815993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об отказе в выдаче дубликата, является </w:t>
      </w:r>
      <w:r w:rsidR="001957FB">
        <w:rPr>
          <w:rFonts w:ascii="PT Astra Serif" w:eastAsia="Times New Roman" w:hAnsi="PT Astra Serif" w:cs="PT Astra Serif"/>
          <w:sz w:val="28"/>
          <w:szCs w:val="28"/>
          <w:lang w:bidi="ar-SA"/>
        </w:rPr>
        <w:t>уведомление</w:t>
      </w:r>
      <w:r w:rsidR="00080433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об отказе в выдаче дубликата.</w:t>
      </w:r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color w:val="000000"/>
          <w:sz w:val="28"/>
          <w:szCs w:val="28"/>
        </w:rPr>
        <w:t>2.3.</w:t>
      </w:r>
      <w:r w:rsidR="00080433">
        <w:rPr>
          <w:rFonts w:ascii="PT Astra Serif" w:hAnsi="PT Astra Serif" w:cs="PT Astra Serif"/>
          <w:color w:val="000000"/>
          <w:sz w:val="28"/>
          <w:szCs w:val="28"/>
        </w:rPr>
        <w:t>4.</w:t>
      </w:r>
      <w:r w:rsidRPr="00716282">
        <w:rPr>
          <w:rFonts w:ascii="PT Astra Serif" w:hAnsi="PT Astra Serif" w:cs="PT Astra Serif"/>
          <w:color w:val="000000"/>
          <w:sz w:val="28"/>
          <w:szCs w:val="28"/>
        </w:rPr>
        <w:t xml:space="preserve"> Способ получения результата пред</w:t>
      </w:r>
      <w:r w:rsidR="00196CC5">
        <w:rPr>
          <w:rFonts w:ascii="PT Astra Serif" w:hAnsi="PT Astra Serif" w:cs="PT Astra Serif"/>
          <w:color w:val="000000"/>
          <w:sz w:val="28"/>
          <w:szCs w:val="28"/>
        </w:rPr>
        <w:t>оставления муниципальной услуги:</w:t>
      </w:r>
    </w:p>
    <w:p w:rsidR="000C37FF" w:rsidRDefault="000C37FF" w:rsidP="000C37FF">
      <w:pPr>
        <w:pStyle w:val="Standard"/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  <w:r w:rsidRPr="00716282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путем выдачи в Администрации или МФЦ;</w:t>
      </w:r>
    </w:p>
    <w:p w:rsidR="00DA0929" w:rsidRPr="00716282" w:rsidRDefault="00DA0929" w:rsidP="000C37FF">
      <w:pPr>
        <w:pStyle w:val="Standard"/>
        <w:ind w:firstLine="709"/>
        <w:jc w:val="both"/>
        <w:rPr>
          <w:rFonts w:ascii="PT Astra Serif" w:hAnsi="PT Astra Serif"/>
        </w:rPr>
      </w:pPr>
      <w:r w:rsidRPr="00265EA5">
        <w:rPr>
          <w:rFonts w:ascii="PT Astra Serif" w:hAnsi="PT Astra Serif" w:cs="PT Astra Serif"/>
          <w:color w:val="000000"/>
          <w:sz w:val="28"/>
          <w:szCs w:val="28"/>
        </w:rPr>
        <w:t>почтовым отправлением;</w:t>
      </w:r>
    </w:p>
    <w:p w:rsidR="00962264" w:rsidRDefault="000C37FF" w:rsidP="000C37FF">
      <w:pPr>
        <w:pStyle w:val="Standard"/>
        <w:ind w:firstLine="709"/>
        <w:jc w:val="both"/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</w:pPr>
      <w:r w:rsidRPr="00716282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</w:t>
      </w:r>
      <w:r w:rsidR="00962264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 xml:space="preserve">нет заявителя </w:t>
      </w:r>
      <w:r w:rsidR="00962264" w:rsidRPr="00962264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 xml:space="preserve">в </w:t>
      </w:r>
      <w:r w:rsidR="00962264" w:rsidRPr="00265EA5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федеральной государственной информационной системе «Единый портал государственных и муниципальных услуг (функций)» (далее - Единый портал);</w:t>
      </w:r>
    </w:p>
    <w:p w:rsidR="003A3BBA" w:rsidRDefault="00B70EE8" w:rsidP="00B70EE8">
      <w:pPr>
        <w:pStyle w:val="Standard"/>
        <w:ind w:firstLine="709"/>
        <w:jc w:val="both"/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</w:pPr>
      <w:r w:rsidRPr="00333E97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lastRenderedPageBreak/>
        <w:t xml:space="preserve">с использованием единой информационной системы жилищного строительства (для застройщиков, наименования которых содержат слова </w:t>
      </w:r>
      <w:r w:rsidR="003A3BBA" w:rsidRPr="00333E97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«</w:t>
      </w:r>
      <w:r w:rsidRPr="00333E97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специализированный застройщик</w:t>
      </w:r>
      <w:r w:rsidR="003A3BBA" w:rsidRPr="00333E97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»</w:t>
      </w:r>
      <w:r w:rsidR="00265EA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.</w:t>
      </w:r>
    </w:p>
    <w:p w:rsidR="00C07161" w:rsidRDefault="00C07161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13A7" w:rsidRPr="00716282" w:rsidRDefault="009B4FF5">
      <w:pPr>
        <w:pStyle w:val="Standard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2.4. Срок предоставления муниципальной услуги</w:t>
      </w:r>
      <w:r w:rsidR="00D6515D" w:rsidRPr="00716282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2C13A7" w:rsidRPr="00716282" w:rsidRDefault="002C13A7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2C13A7" w:rsidRPr="00716282" w:rsidRDefault="009B4FF5">
      <w:pPr>
        <w:pStyle w:val="Standard"/>
        <w:ind w:firstLine="709"/>
        <w:jc w:val="both"/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</w:pPr>
      <w:r w:rsidRPr="0071628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</w:t>
      </w:r>
      <w:r w:rsidR="00DB5FED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716282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 рабочих</w:t>
      </w:r>
      <w:r w:rsidRPr="0071628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716282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дней </w:t>
      </w:r>
      <w:r w:rsidR="002104F0" w:rsidRPr="00716282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со дня регистрации </w:t>
      </w:r>
      <w:r w:rsidRPr="00716282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Администрацией</w:t>
      </w:r>
      <w:r w:rsidRPr="0071628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</w:t>
      </w:r>
      <w:r w:rsidRPr="00716282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проса о предоставлении муниципальной услуги (далее также - заявление).</w:t>
      </w:r>
    </w:p>
    <w:p w:rsidR="00B46BA8" w:rsidRPr="00970059" w:rsidRDefault="00B46BA8">
      <w:pPr>
        <w:pStyle w:val="Standard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970059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Срок предоставления муниципальной услуги определяется для каждого варианта и приведен в их описании, содержащемся в разделе </w:t>
      </w:r>
      <w:r w:rsidR="00B15B6D" w:rsidRPr="00970059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3</w:t>
      </w:r>
      <w:r w:rsidRPr="00970059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 административного регламента.</w:t>
      </w:r>
    </w:p>
    <w:p w:rsidR="006F550F" w:rsidRPr="00716282" w:rsidRDefault="006F550F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13A7" w:rsidRPr="00716282" w:rsidRDefault="009B4FF5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2C13A7" w:rsidRPr="00716282" w:rsidRDefault="002C13A7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</w:t>
      </w:r>
      <w:r w:rsidR="006E1757" w:rsidRPr="00716282">
        <w:rPr>
          <w:rFonts w:ascii="PT Astra Serif" w:hAnsi="PT Astra Serif" w:cs="PT Astra Serif"/>
          <w:sz w:val="28"/>
          <w:szCs w:val="28"/>
        </w:rPr>
        <w:t>.</w:t>
      </w:r>
    </w:p>
    <w:p w:rsidR="006E1757" w:rsidRPr="00716282" w:rsidRDefault="006E1757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13A7" w:rsidRPr="00716282" w:rsidRDefault="009B4FF5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2.6. Исчерпывающий перечень документов, необходимых</w:t>
      </w:r>
    </w:p>
    <w:p w:rsidR="002C13A7" w:rsidRPr="00716282" w:rsidRDefault="009B4FF5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для предоставления муниципальной услуги</w:t>
      </w:r>
      <w:bookmarkStart w:id="1" w:name="_Hlk145678488"/>
      <w:bookmarkEnd w:id="1"/>
    </w:p>
    <w:p w:rsidR="002C13A7" w:rsidRPr="00716282" w:rsidRDefault="002C13A7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202F2" w:rsidRPr="00080433" w:rsidRDefault="005202F2" w:rsidP="00080433">
      <w:pPr>
        <w:pStyle w:val="Standarduser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r w:rsidRPr="00080433">
        <w:rPr>
          <w:rFonts w:ascii="PT Astra Serif" w:hAnsi="PT Astra Serif" w:cs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 услуги.</w:t>
      </w:r>
    </w:p>
    <w:p w:rsidR="004B1F17" w:rsidRPr="00A065A6" w:rsidRDefault="004B1F17" w:rsidP="00A065A6">
      <w:pPr>
        <w:pStyle w:val="Standard"/>
        <w:ind w:firstLine="709"/>
        <w:jc w:val="both"/>
        <w:rPr>
          <w:rFonts w:ascii="PT Astra Serif" w:hAnsi="PT Astra Serif"/>
        </w:rPr>
      </w:pPr>
    </w:p>
    <w:p w:rsidR="002C13A7" w:rsidRPr="00716282" w:rsidRDefault="009B4FF5" w:rsidP="00A065A6">
      <w:pPr>
        <w:pStyle w:val="Standard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2.7. Исчерпывающий перечень оснований</w:t>
      </w:r>
    </w:p>
    <w:p w:rsidR="002C13A7" w:rsidRPr="00716282" w:rsidRDefault="009B4FF5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для отказа в приеме документов, необходимых</w:t>
      </w:r>
    </w:p>
    <w:p w:rsidR="002C13A7" w:rsidRDefault="009B4FF5" w:rsidP="004B1F17">
      <w:pPr>
        <w:pStyle w:val="Standard"/>
        <w:ind w:firstLine="709"/>
        <w:jc w:val="center"/>
        <w:rPr>
          <w:rFonts w:ascii="PT Astra Serif" w:eastAsia="Arial" w:hAnsi="PT Astra Serif" w:cs="Times New Roman"/>
          <w:b/>
          <w:sz w:val="28"/>
          <w:szCs w:val="28"/>
        </w:rPr>
      </w:pPr>
      <w:r w:rsidRPr="00716282">
        <w:rPr>
          <w:rFonts w:ascii="PT Astra Serif" w:eastAsia="Arial" w:hAnsi="PT Astra Serif" w:cs="Times New Roman"/>
          <w:b/>
          <w:sz w:val="28"/>
          <w:szCs w:val="28"/>
        </w:rPr>
        <w:t xml:space="preserve">для предоставления </w:t>
      </w:r>
      <w:r w:rsidRPr="00716282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716282">
        <w:rPr>
          <w:rFonts w:ascii="PT Astra Serif" w:eastAsia="Arial" w:hAnsi="PT Astra Serif" w:cs="Times New Roman"/>
          <w:b/>
          <w:sz w:val="28"/>
          <w:szCs w:val="28"/>
        </w:rPr>
        <w:t xml:space="preserve"> услуги</w:t>
      </w:r>
    </w:p>
    <w:p w:rsidR="005202F2" w:rsidRPr="004B1F17" w:rsidRDefault="005202F2" w:rsidP="004B1F17">
      <w:pPr>
        <w:pStyle w:val="Standard"/>
        <w:ind w:firstLine="709"/>
        <w:jc w:val="center"/>
        <w:rPr>
          <w:rFonts w:ascii="PT Astra Serif" w:hAnsi="PT Astra Serif"/>
          <w:b/>
        </w:rPr>
      </w:pPr>
    </w:p>
    <w:p w:rsidR="005202F2" w:rsidRPr="004046D7" w:rsidRDefault="005202F2" w:rsidP="005202F2">
      <w:pPr>
        <w:pStyle w:val="Standarduser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r w:rsidRPr="00080433">
        <w:rPr>
          <w:rFonts w:ascii="PT Astra Serif" w:hAnsi="PT Astra Serif" w:cs="Times New Roma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</w:t>
      </w:r>
      <w:r w:rsidRPr="00080433">
        <w:rPr>
          <w:rFonts w:ascii="PT Astra Serif" w:hAnsi="PT Astra Serif" w:cs="Times New Roman"/>
          <w:sz w:val="28"/>
          <w:szCs w:val="28"/>
          <w:lang w:eastAsia="ru-RU"/>
        </w:rPr>
        <w:lastRenderedPageBreak/>
        <w:t>предоставления муниципальной услуги.</w:t>
      </w:r>
    </w:p>
    <w:p w:rsidR="004B1F17" w:rsidRDefault="004B1F17" w:rsidP="00080433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2C13A7" w:rsidRPr="00453063" w:rsidRDefault="009B4FF5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453063">
        <w:rPr>
          <w:rFonts w:ascii="PT Astra Serif" w:hAnsi="PT Astra Serif" w:cs="Times New Roman"/>
          <w:b/>
          <w:sz w:val="28"/>
          <w:szCs w:val="28"/>
        </w:rPr>
        <w:t>2.8. Исчерпывающий перечень оснований для</w:t>
      </w:r>
    </w:p>
    <w:p w:rsidR="002C13A7" w:rsidRPr="00453063" w:rsidRDefault="009B4FF5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453063">
        <w:rPr>
          <w:rFonts w:ascii="PT Astra Serif" w:hAnsi="PT Astra Serif" w:cs="Times New Roman"/>
          <w:b/>
          <w:sz w:val="28"/>
          <w:szCs w:val="28"/>
        </w:rPr>
        <w:t xml:space="preserve">приостановления предоставления </w:t>
      </w:r>
      <w:r w:rsidRPr="00453063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453063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2C13A7" w:rsidRPr="00453063" w:rsidRDefault="009B4FF5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453063">
        <w:rPr>
          <w:rFonts w:ascii="PT Astra Serif" w:hAnsi="PT Astra Serif" w:cs="Times New Roman"/>
          <w:b/>
          <w:sz w:val="28"/>
          <w:szCs w:val="28"/>
        </w:rPr>
        <w:t xml:space="preserve">или отказа в предоставлении </w:t>
      </w:r>
      <w:r w:rsidRPr="00453063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453063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2C13A7" w:rsidRPr="00453063" w:rsidRDefault="002C13A7">
      <w:pPr>
        <w:pStyle w:val="Textbody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02F2" w:rsidRPr="00080433" w:rsidRDefault="005202F2" w:rsidP="005202F2">
      <w:pPr>
        <w:pStyle w:val="Standarduser"/>
        <w:ind w:firstLine="709"/>
        <w:rPr>
          <w:rFonts w:ascii="PT Astra Serif" w:hAnsi="PT Astra Serif" w:cs="PT Astra Serif"/>
          <w:bCs/>
          <w:sz w:val="28"/>
          <w:szCs w:val="28"/>
        </w:rPr>
      </w:pPr>
      <w:r w:rsidRPr="00080433">
        <w:rPr>
          <w:rFonts w:ascii="PT Astra Serif" w:hAnsi="PT Astra Serif" w:cs="PT Astra Serif"/>
          <w:bCs/>
          <w:sz w:val="28"/>
          <w:szCs w:val="28"/>
        </w:rPr>
        <w:t>2.8.1.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5202F2" w:rsidRPr="004046D7" w:rsidRDefault="005202F2" w:rsidP="005202F2">
      <w:pPr>
        <w:pStyle w:val="Standarduser"/>
        <w:ind w:firstLine="709"/>
        <w:rPr>
          <w:rFonts w:ascii="PT Astra Serif" w:hAnsi="PT Astra Serif" w:cs="PT Astra Serif"/>
          <w:bCs/>
          <w:sz w:val="28"/>
          <w:szCs w:val="28"/>
        </w:rPr>
      </w:pPr>
      <w:r w:rsidRPr="00080433">
        <w:rPr>
          <w:rFonts w:ascii="PT Astra Serif" w:hAnsi="PT Astra Serif" w:cs="PT Astra Serif"/>
          <w:bCs/>
          <w:sz w:val="28"/>
          <w:szCs w:val="28"/>
        </w:rPr>
        <w:t>2.8.2.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2C13A7" w:rsidRPr="00716282" w:rsidRDefault="002C13A7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C13A7" w:rsidRPr="00716282" w:rsidRDefault="009B4FF5" w:rsidP="00200D22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2.9. Размер платы, взимаемой с заявителя</w:t>
      </w:r>
      <w:r w:rsidR="00200D22" w:rsidRPr="00716282">
        <w:rPr>
          <w:rFonts w:ascii="PT Astra Serif" w:hAnsi="PT Astra Serif"/>
          <w:b/>
        </w:rPr>
        <w:t xml:space="preserve"> </w:t>
      </w:r>
      <w:r w:rsidR="007707E1" w:rsidRPr="00716282">
        <w:rPr>
          <w:rFonts w:ascii="PT Astra Serif" w:hAnsi="PT Astra Serif" w:cs="Times New Roman"/>
          <w:b/>
          <w:sz w:val="28"/>
          <w:szCs w:val="28"/>
        </w:rPr>
        <w:t xml:space="preserve">при предоставлении </w:t>
      </w:r>
      <w:r w:rsidRPr="00716282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="00200D22" w:rsidRPr="00716282">
        <w:rPr>
          <w:rFonts w:ascii="PT Astra Serif" w:hAnsi="PT Astra Serif"/>
          <w:b/>
        </w:rPr>
        <w:t xml:space="preserve"> </w:t>
      </w:r>
      <w:r w:rsidRPr="00716282">
        <w:rPr>
          <w:rFonts w:ascii="PT Astra Serif" w:hAnsi="PT Astra Serif" w:cs="Times New Roman"/>
          <w:b/>
          <w:sz w:val="28"/>
          <w:szCs w:val="28"/>
        </w:rPr>
        <w:t>услуги, и способы ее взимания</w:t>
      </w:r>
    </w:p>
    <w:p w:rsidR="002C13A7" w:rsidRPr="00716282" w:rsidRDefault="002C13A7">
      <w:pPr>
        <w:pStyle w:val="Standard"/>
        <w:ind w:firstLine="709"/>
        <w:rPr>
          <w:rFonts w:ascii="PT Astra Serif" w:hAnsi="PT Astra Serif" w:cs="Times New Roman"/>
          <w:sz w:val="28"/>
          <w:szCs w:val="28"/>
        </w:rPr>
      </w:pPr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Плата за предоставление </w:t>
      </w:r>
      <w:r w:rsidRPr="00716282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Times New Roman"/>
          <w:sz w:val="28"/>
          <w:szCs w:val="28"/>
        </w:rPr>
        <w:t xml:space="preserve"> услуги не взимается.</w:t>
      </w:r>
    </w:p>
    <w:p w:rsidR="002C13A7" w:rsidRPr="00716282" w:rsidRDefault="002C13A7">
      <w:pPr>
        <w:pStyle w:val="Standard"/>
        <w:ind w:firstLine="709"/>
        <w:rPr>
          <w:rFonts w:ascii="PT Astra Serif" w:hAnsi="PT Astra Serif" w:cs="Times New Roman"/>
          <w:sz w:val="28"/>
          <w:szCs w:val="28"/>
        </w:rPr>
      </w:pPr>
    </w:p>
    <w:p w:rsidR="002C13A7" w:rsidRPr="00716282" w:rsidRDefault="009B4FF5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Pr="00716282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Pr="00716282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2C13A7" w:rsidRPr="00716282" w:rsidRDefault="002C13A7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Pr="00716282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Times New Roman"/>
          <w:sz w:val="28"/>
          <w:szCs w:val="28"/>
        </w:rPr>
        <w:t xml:space="preserve"> услуги составляет 15 минут.</w:t>
      </w:r>
    </w:p>
    <w:p w:rsidR="002C13A7" w:rsidRPr="00716282" w:rsidRDefault="00325074" w:rsidP="00325074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Максимальный срок ожидания в очереди при получении результата предоставления </w:t>
      </w:r>
      <w:r w:rsidRPr="00716282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Times New Roman"/>
          <w:sz w:val="28"/>
          <w:szCs w:val="28"/>
        </w:rPr>
        <w:t xml:space="preserve"> услуги составляет 15 минут.</w:t>
      </w:r>
    </w:p>
    <w:p w:rsidR="00325074" w:rsidRPr="00716282" w:rsidRDefault="00325074">
      <w:pPr>
        <w:pStyle w:val="Standard"/>
        <w:ind w:firstLine="709"/>
        <w:rPr>
          <w:rFonts w:ascii="PT Astra Serif" w:hAnsi="PT Astra Serif"/>
          <w:sz w:val="28"/>
          <w:szCs w:val="28"/>
        </w:rPr>
      </w:pPr>
    </w:p>
    <w:p w:rsidR="002C13A7" w:rsidRPr="00716282" w:rsidRDefault="009B4FF5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 xml:space="preserve">2.11. Срок регистрации запроса заявителя о предоставлении </w:t>
      </w:r>
      <w:r w:rsidRPr="00716282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2C13A7" w:rsidRPr="00716282" w:rsidRDefault="002C13A7">
      <w:pPr>
        <w:pStyle w:val="Standard"/>
        <w:ind w:firstLine="709"/>
        <w:rPr>
          <w:rFonts w:ascii="PT Astra Serif" w:hAnsi="PT Astra Serif" w:cs="Times New Roman"/>
          <w:bCs/>
          <w:sz w:val="28"/>
          <w:szCs w:val="28"/>
        </w:rPr>
      </w:pPr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716282">
        <w:rPr>
          <w:rFonts w:ascii="PT Astra Serif" w:hAnsi="PT Astra Serif" w:cs="Times New Roman"/>
          <w:bCs/>
          <w:sz w:val="28"/>
          <w:szCs w:val="28"/>
        </w:rPr>
        <w:t>Срок регистрации заявления, в том числе в электронной форме, составляет 1 рабочий день</w:t>
      </w:r>
      <w:r w:rsidR="005202F2">
        <w:rPr>
          <w:rFonts w:ascii="PT Astra Serif" w:hAnsi="PT Astra Serif" w:cs="Times New Roman"/>
          <w:bCs/>
          <w:sz w:val="28"/>
          <w:szCs w:val="28"/>
        </w:rPr>
        <w:t xml:space="preserve">. </w:t>
      </w:r>
      <w:r w:rsidRPr="00716282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2C13A7" w:rsidRDefault="009B4FF5">
      <w:pPr>
        <w:pStyle w:val="Standard"/>
        <w:ind w:firstLine="709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716282">
        <w:rPr>
          <w:rFonts w:ascii="PT Astra Serif" w:hAnsi="PT Astra Serif" w:cs="Times New Roman"/>
          <w:b/>
          <w:color w:val="000000"/>
          <w:sz w:val="28"/>
          <w:szCs w:val="28"/>
        </w:rPr>
        <w:t xml:space="preserve">2.12. Требования к помещениям, в которых предоставляются </w:t>
      </w:r>
      <w:r w:rsidRPr="00716282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муниципальные</w:t>
      </w:r>
      <w:r w:rsidRPr="00716282">
        <w:rPr>
          <w:rFonts w:ascii="PT Astra Serif" w:hAnsi="PT Astra Serif" w:cs="Times New Roman"/>
          <w:b/>
          <w:color w:val="000000"/>
          <w:sz w:val="28"/>
          <w:szCs w:val="28"/>
        </w:rPr>
        <w:t xml:space="preserve"> услуги</w:t>
      </w:r>
    </w:p>
    <w:p w:rsidR="005202F2" w:rsidRDefault="005202F2">
      <w:pPr>
        <w:pStyle w:val="Standard"/>
        <w:ind w:firstLine="709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5202F2" w:rsidRPr="004046D7" w:rsidRDefault="005202F2" w:rsidP="005202F2">
      <w:pPr>
        <w:pStyle w:val="Standarduser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r w:rsidRPr="00080433">
        <w:rPr>
          <w:rFonts w:ascii="PT Astra Serif" w:hAnsi="PT Astra Serif" w:cs="Times New Roman"/>
          <w:sz w:val="28"/>
          <w:szCs w:val="28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сайте, а также на Едином портале.</w:t>
      </w:r>
    </w:p>
    <w:p w:rsidR="002C13A7" w:rsidRPr="00716282" w:rsidRDefault="002C13A7" w:rsidP="00080433">
      <w:pPr>
        <w:pStyle w:val="Standard"/>
        <w:rPr>
          <w:rFonts w:ascii="PT Astra Serif" w:hAnsi="PT Astra Serif" w:cs="Times New Roman"/>
          <w:color w:val="000000"/>
          <w:sz w:val="28"/>
          <w:szCs w:val="28"/>
        </w:rPr>
      </w:pPr>
    </w:p>
    <w:p w:rsidR="002C13A7" w:rsidRPr="00716282" w:rsidRDefault="009B4FF5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16282">
        <w:rPr>
          <w:rFonts w:ascii="PT Astra Serif" w:hAnsi="PT Astra Serif" w:cs="Times New Roman"/>
          <w:b/>
          <w:bCs/>
          <w:sz w:val="28"/>
          <w:szCs w:val="28"/>
        </w:rPr>
        <w:t xml:space="preserve">2.13. Показатели </w:t>
      </w:r>
      <w:r w:rsidR="00FE37C0" w:rsidRPr="00FE37C0">
        <w:rPr>
          <w:rFonts w:ascii="PT Astra Serif" w:hAnsi="PT Astra Serif" w:cs="Times New Roman"/>
          <w:b/>
          <w:bCs/>
          <w:sz w:val="28"/>
          <w:szCs w:val="28"/>
        </w:rPr>
        <w:t>качества</w:t>
      </w:r>
      <w:r w:rsidR="00FE37C0" w:rsidRPr="00716282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E37C0">
        <w:rPr>
          <w:rFonts w:ascii="PT Astra Serif" w:hAnsi="PT Astra Serif" w:cs="Times New Roman"/>
          <w:b/>
          <w:bCs/>
          <w:sz w:val="28"/>
          <w:szCs w:val="28"/>
        </w:rPr>
        <w:t xml:space="preserve">и </w:t>
      </w:r>
      <w:r w:rsidRPr="00FE37C0">
        <w:rPr>
          <w:rFonts w:ascii="PT Astra Serif" w:hAnsi="PT Astra Serif" w:cs="Times New Roman"/>
          <w:b/>
          <w:bCs/>
          <w:sz w:val="28"/>
          <w:szCs w:val="28"/>
        </w:rPr>
        <w:t>доступности муниципальной</w:t>
      </w:r>
      <w:r w:rsidRPr="00716282">
        <w:rPr>
          <w:rFonts w:ascii="PT Astra Serif" w:hAnsi="PT Astra Serif" w:cs="Times New Roman"/>
          <w:b/>
          <w:bCs/>
          <w:sz w:val="28"/>
          <w:szCs w:val="28"/>
        </w:rPr>
        <w:t xml:space="preserve"> услуги</w:t>
      </w:r>
    </w:p>
    <w:p w:rsidR="005F1894" w:rsidRPr="00716282" w:rsidRDefault="005F1894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F7CF4" w:rsidRPr="004046D7" w:rsidRDefault="007F7CF4" w:rsidP="007F7CF4">
      <w:pPr>
        <w:pStyle w:val="Standarduser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r w:rsidRPr="00080433">
        <w:rPr>
          <w:rFonts w:ascii="PT Astra Serif" w:hAnsi="PT Astra Serif" w:cs="Times New Roman"/>
          <w:sz w:val="28"/>
          <w:szCs w:val="28"/>
          <w:lang w:eastAsia="ru-RU"/>
        </w:rPr>
        <w:t xml:space="preserve">Перечень показателей </w:t>
      </w:r>
      <w:r w:rsidR="00FE37C0" w:rsidRPr="00080433">
        <w:rPr>
          <w:rFonts w:ascii="PT Astra Serif" w:hAnsi="PT Astra Serif" w:cs="Times New Roman"/>
          <w:sz w:val="28"/>
          <w:szCs w:val="28"/>
          <w:lang w:eastAsia="ru-RU"/>
        </w:rPr>
        <w:t xml:space="preserve">качества и </w:t>
      </w:r>
      <w:r w:rsidRPr="00080433">
        <w:rPr>
          <w:rFonts w:ascii="PT Astra Serif" w:hAnsi="PT Astra Serif" w:cs="Times New Roman"/>
          <w:sz w:val="28"/>
          <w:szCs w:val="28"/>
          <w:lang w:eastAsia="ru-RU"/>
        </w:rPr>
        <w:t>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:rsidR="007F7CF4" w:rsidRDefault="007F7CF4" w:rsidP="00080433">
      <w:pPr>
        <w:pStyle w:val="1e"/>
        <w:spacing w:before="0" w:after="0" w:line="240" w:lineRule="auto"/>
        <w:rPr>
          <w:rFonts w:ascii="PT Astra Serif" w:hAnsi="PT Astra Serif" w:cs="Times New Roman"/>
          <w:strike/>
          <w:sz w:val="28"/>
          <w:szCs w:val="28"/>
          <w:highlight w:val="green"/>
          <w:shd w:val="clear" w:color="auto" w:fill="FFFFFF"/>
        </w:rPr>
      </w:pPr>
    </w:p>
    <w:p w:rsidR="002C13A7" w:rsidRPr="00716282" w:rsidRDefault="009B4FF5">
      <w:pPr>
        <w:pStyle w:val="Standard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2.14. Иные требования к предоставлению </w:t>
      </w:r>
      <w:r w:rsidRPr="00716282">
        <w:rPr>
          <w:rFonts w:ascii="PT Astra Serif" w:hAnsi="PT Astra Serif" w:cs="Times New Roman"/>
          <w:b/>
          <w:color w:val="000000"/>
          <w:sz w:val="28"/>
          <w:szCs w:val="28"/>
          <w:lang w:eastAsia="ru-RU"/>
        </w:rPr>
        <w:t>муниципальной</w:t>
      </w:r>
      <w:r w:rsidRPr="00716282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услуги</w:t>
      </w:r>
    </w:p>
    <w:p w:rsidR="002C13A7" w:rsidRPr="00716282" w:rsidRDefault="002C13A7">
      <w:pPr>
        <w:pStyle w:val="Standard"/>
        <w:rPr>
          <w:rFonts w:ascii="PT Astra Serif" w:eastAsia="Times New Roman" w:hAnsi="PT Astra Serif" w:cs="Arial"/>
          <w:strike/>
          <w:color w:val="000000"/>
          <w:sz w:val="28"/>
          <w:szCs w:val="28"/>
          <w:lang w:eastAsia="ru-RU"/>
        </w:rPr>
      </w:pPr>
    </w:p>
    <w:p w:rsidR="00F20E36" w:rsidRPr="00F20E36" w:rsidRDefault="00F20E36" w:rsidP="00F20E36">
      <w:pPr>
        <w:pStyle w:val="Standard"/>
        <w:ind w:firstLine="73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043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2.14.</w:t>
      </w:r>
      <w:r w:rsidR="00291759" w:rsidRPr="0008043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1.</w:t>
      </w:r>
      <w:r w:rsidRPr="0008043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Наименование</w:t>
      </w:r>
      <w:r w:rsidRPr="00F20E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услуги, которая является необходимой и обязательной для предоставления муниципальной услуги:</w:t>
      </w:r>
    </w:p>
    <w:p w:rsidR="00F20E36" w:rsidRPr="00F20E36" w:rsidRDefault="00F20E36" w:rsidP="00F20E36">
      <w:pPr>
        <w:pStyle w:val="Standard"/>
        <w:ind w:firstLine="73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F20E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«Подготовка технического плана объекта капитального строительства».</w:t>
      </w:r>
    </w:p>
    <w:p w:rsidR="00A028CF" w:rsidRPr="00333E97" w:rsidRDefault="00291759" w:rsidP="00333E97">
      <w:pPr>
        <w:widowControl w:val="0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333E9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2.14</w:t>
      </w:r>
      <w:r w:rsidR="004957A0" w:rsidRPr="00333E9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  <w:r w:rsidRPr="00333E9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2.</w:t>
      </w:r>
      <w:r w:rsidR="00333E9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Оплата подготовки технического плана объекта капитального строительства осуществляется за счет средств заявителя на договорной основе.</w:t>
      </w:r>
    </w:p>
    <w:p w:rsidR="00FB2CFC" w:rsidRPr="00022925" w:rsidRDefault="00A05BA7" w:rsidP="006F2434">
      <w:pPr>
        <w:pStyle w:val="Standard"/>
        <w:ind w:firstLine="709"/>
        <w:jc w:val="both"/>
        <w:rPr>
          <w:rFonts w:ascii="PT Astra Serif" w:hAnsi="PT Astra Serif"/>
        </w:rPr>
      </w:pPr>
      <w:r w:rsidRPr="00333E97">
        <w:rPr>
          <w:rFonts w:ascii="PT Astra Serif" w:hAnsi="PT Astra Serif"/>
          <w:sz w:val="28"/>
          <w:szCs w:val="28"/>
        </w:rPr>
        <w:t xml:space="preserve">2.14.3. </w:t>
      </w:r>
      <w:r w:rsidR="000A6EA4" w:rsidRPr="00333E97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При предоставлении </w:t>
      </w:r>
      <w:r w:rsidR="000A6EA4" w:rsidRPr="00333E97">
        <w:rPr>
          <w:rFonts w:ascii="PT Astra Serif" w:hAnsi="PT Astra Serif" w:cs="PT Astra Serif"/>
          <w:sz w:val="28"/>
          <w:szCs w:val="28"/>
          <w:lang w:eastAsia="ru-RU"/>
        </w:rPr>
        <w:t>муниципальной</w:t>
      </w:r>
      <w:r w:rsidR="000A6EA4" w:rsidRPr="00333E97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услуги используется </w:t>
      </w:r>
      <w:r w:rsidR="000A6EA4" w:rsidRPr="00022925">
        <w:rPr>
          <w:rFonts w:ascii="PT Astra Serif" w:hAnsi="PT Astra Serif" w:cs="PT Astra Serif"/>
          <w:bCs/>
          <w:sz w:val="28"/>
          <w:szCs w:val="28"/>
          <w:lang w:eastAsia="ru-RU"/>
        </w:rPr>
        <w:t>Единый портал, Единый государственный реестр недвижимости (далее – ЕГРН)</w:t>
      </w:r>
      <w:r w:rsidR="000A6EA4" w:rsidRPr="00022925">
        <w:rPr>
          <w:rFonts w:ascii="PT Astra Serif" w:hAnsi="PT Astra Serif" w:cs="PT Astra Serif"/>
          <w:bCs/>
          <w:kern w:val="0"/>
          <w:sz w:val="28"/>
          <w:szCs w:val="28"/>
          <w:lang w:eastAsia="ru-RU"/>
        </w:rPr>
        <w:t xml:space="preserve">, </w:t>
      </w:r>
      <w:r w:rsidR="000A6EA4" w:rsidRPr="00022925">
        <w:rPr>
          <w:rFonts w:ascii="PT Astra Serif" w:hAnsi="PT Astra Serif" w:cs="PT Astra Serif"/>
          <w:sz w:val="28"/>
          <w:szCs w:val="28"/>
          <w:lang w:eastAsia="ru-RU"/>
        </w:rPr>
        <w:t>федеральная государственная информационная система «Единая система межведомственного электронного взаимодействия», Единый государственный реестр юридических лиц</w:t>
      </w:r>
      <w:r w:rsidR="000A6EA4" w:rsidRPr="00333E97">
        <w:rPr>
          <w:rFonts w:ascii="PT Astra Serif" w:hAnsi="PT Astra Serif" w:cs="PT Astra Serif"/>
          <w:sz w:val="28"/>
          <w:szCs w:val="28"/>
          <w:lang w:eastAsia="ru-RU"/>
        </w:rPr>
        <w:t xml:space="preserve"> (далее – ЕГРЮЛ),</w:t>
      </w:r>
      <w:r w:rsidR="000A6EA4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D52C6A" w:rsidRPr="00DA0929">
        <w:rPr>
          <w:rFonts w:ascii="PT Astra Serif" w:hAnsi="PT Astra Serif" w:cs="PT Astra Serif"/>
          <w:bCs/>
          <w:sz w:val="28"/>
          <w:szCs w:val="28"/>
          <w:lang w:eastAsia="ru-RU"/>
        </w:rPr>
        <w:t>Единая информационная система жилищного строительства.</w:t>
      </w:r>
      <w:r w:rsidR="00D52C6A" w:rsidRPr="00022925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</w:p>
    <w:p w:rsidR="00022925" w:rsidRDefault="00022925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</w:pPr>
    </w:p>
    <w:p w:rsidR="002C13A7" w:rsidRPr="00716282" w:rsidRDefault="009B4FF5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2C13A7" w:rsidRPr="00716282" w:rsidRDefault="002C13A7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</w:pPr>
    </w:p>
    <w:p w:rsidR="002C13A7" w:rsidRPr="00716282" w:rsidRDefault="009B4FF5">
      <w:pPr>
        <w:pStyle w:val="Standard"/>
        <w:ind w:firstLine="709"/>
        <w:jc w:val="center"/>
        <w:rPr>
          <w:rFonts w:ascii="PT Astra Serif" w:eastAsia="Times New Roman" w:hAnsi="PT Astra Serif" w:cs="Times New Roman"/>
          <w:bCs/>
          <w:strike/>
          <w:color w:val="000000"/>
          <w:sz w:val="28"/>
          <w:szCs w:val="28"/>
          <w:lang w:bidi="ar-SA"/>
        </w:rPr>
      </w:pPr>
      <w:r w:rsidRPr="0071628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 xml:space="preserve">3.1. Перечень вариантов предоставления </w:t>
      </w:r>
      <w:r w:rsidRPr="00716282">
        <w:rPr>
          <w:rFonts w:ascii="PT Astra Serif" w:eastAsia="Times New Roman" w:hAnsi="PT Astra Serif" w:cs="Times New Roman"/>
          <w:b/>
          <w:color w:val="000000"/>
          <w:sz w:val="28"/>
          <w:szCs w:val="28"/>
          <w:lang w:bidi="ar-SA"/>
        </w:rPr>
        <w:t>муниципальной</w:t>
      </w:r>
      <w:r w:rsidRPr="0071628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 xml:space="preserve"> услуги</w:t>
      </w:r>
    </w:p>
    <w:p w:rsidR="006E1757" w:rsidRPr="00716282" w:rsidRDefault="006E1757">
      <w:pPr>
        <w:pStyle w:val="Standard"/>
        <w:ind w:firstLine="709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</w:pPr>
    </w:p>
    <w:p w:rsidR="002C13A7" w:rsidRPr="00716282" w:rsidRDefault="009B4FF5">
      <w:pPr>
        <w:pStyle w:val="Standard"/>
        <w:ind w:firstLine="709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Варианты предоставления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услуги:</w:t>
      </w:r>
    </w:p>
    <w:p w:rsidR="002C13A7" w:rsidRDefault="009B4FF5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  <w:r w:rsidRPr="00716282">
        <w:rPr>
          <w:rFonts w:ascii="PT Astra Serif" w:eastAsia="Times New Roman" w:hAnsi="PT Astra Serif" w:cs="Times New Roman"/>
          <w:sz w:val="28"/>
          <w:szCs w:val="28"/>
          <w:lang w:eastAsia="ru-RU"/>
        </w:rPr>
        <w:t>Вариант № 1.</w:t>
      </w:r>
      <w:r w:rsidR="00657AC5" w:rsidRPr="007162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57AC5" w:rsidRPr="0071628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Выдача </w:t>
      </w:r>
      <w:r w:rsidR="00F552E9" w:rsidRPr="00F552E9">
        <w:rPr>
          <w:rFonts w:ascii="PT Astra Serif" w:eastAsia="Times New Roman" w:hAnsi="PT Astra Serif" w:cs="Arial"/>
          <w:color w:val="000000"/>
          <w:sz w:val="28"/>
          <w:szCs w:val="28"/>
        </w:rPr>
        <w:t>разрешения на ввод объекта в эксплуатацию</w:t>
      </w:r>
      <w:r w:rsidRPr="00716282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.</w:t>
      </w:r>
    </w:p>
    <w:p w:rsidR="00A065A6" w:rsidRPr="00A065A6" w:rsidRDefault="00A065A6">
      <w:pPr>
        <w:ind w:firstLine="709"/>
        <w:jc w:val="both"/>
        <w:rPr>
          <w:rFonts w:ascii="PT Astra Serif" w:hAnsi="PT Astra Serif" w:hint="eastAsia"/>
        </w:rPr>
      </w:pPr>
      <w:r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Вариант № 2</w:t>
      </w:r>
      <w:r w:rsidRPr="00A065A6">
        <w:rPr>
          <w:rFonts w:ascii="PT Astra Serif" w:eastAsia="Times New Roman" w:hAnsi="PT Astra Serif" w:cs="PT Astra Serif"/>
          <w:bCs/>
          <w:sz w:val="28"/>
          <w:szCs w:val="28"/>
          <w:lang w:bidi="ar-SA"/>
        </w:rPr>
        <w:t>.</w:t>
      </w:r>
      <w:r w:rsidRPr="00A065A6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 </w:t>
      </w:r>
      <w:r>
        <w:rPr>
          <w:rFonts w:ascii="PT Astra Serif" w:eastAsia="Times New Roman" w:hAnsi="PT Astra Serif" w:cs="PT Astra Serif"/>
          <w:bCs/>
          <w:sz w:val="28"/>
          <w:szCs w:val="28"/>
          <w:lang w:bidi="ar-SA"/>
        </w:rPr>
        <w:t>В</w:t>
      </w:r>
      <w:r w:rsidRPr="00A065A6">
        <w:rPr>
          <w:rFonts w:ascii="PT Astra Serif" w:eastAsia="Times New Roman" w:hAnsi="PT Astra Serif" w:cs="PT Astra Serif"/>
          <w:bCs/>
          <w:sz w:val="28"/>
          <w:szCs w:val="28"/>
          <w:lang w:bidi="ar-SA"/>
        </w:rPr>
        <w:t>несени</w:t>
      </w:r>
      <w:r>
        <w:rPr>
          <w:rFonts w:ascii="PT Astra Serif" w:eastAsia="Times New Roman" w:hAnsi="PT Astra Serif" w:cs="PT Astra Serif"/>
          <w:bCs/>
          <w:sz w:val="28"/>
          <w:szCs w:val="28"/>
          <w:lang w:bidi="ar-SA"/>
        </w:rPr>
        <w:t>е</w:t>
      </w:r>
      <w:r w:rsidRPr="00A065A6">
        <w:rPr>
          <w:rFonts w:ascii="PT Astra Serif" w:eastAsia="Times New Roman" w:hAnsi="PT Astra Serif" w:cs="PT Astra Serif"/>
          <w:bCs/>
          <w:sz w:val="28"/>
          <w:szCs w:val="28"/>
          <w:lang w:bidi="ar-SA"/>
        </w:rPr>
        <w:t xml:space="preserve"> изменений в разрешение на ввод объекта в эксплуатацию</w:t>
      </w:r>
      <w:r>
        <w:rPr>
          <w:rFonts w:ascii="PT Astra Serif" w:eastAsia="Times New Roman" w:hAnsi="PT Astra Serif" w:cs="PT Astra Serif"/>
          <w:bCs/>
          <w:sz w:val="28"/>
          <w:szCs w:val="28"/>
          <w:lang w:bidi="ar-SA"/>
        </w:rPr>
        <w:t>.</w:t>
      </w:r>
    </w:p>
    <w:p w:rsidR="002C13A7" w:rsidRPr="00716282" w:rsidRDefault="009B4FF5">
      <w:pPr>
        <w:ind w:firstLine="709"/>
        <w:jc w:val="both"/>
        <w:rPr>
          <w:rFonts w:ascii="PT Astra Serif" w:hAnsi="PT Astra Serif" w:hint="eastAsia"/>
        </w:rPr>
      </w:pPr>
      <w:r w:rsidRPr="00A065A6">
        <w:rPr>
          <w:rFonts w:ascii="PT Astra Serif" w:eastAsia="Times New Roman" w:hAnsi="PT Astra Serif" w:cs="PT Astra Serif"/>
          <w:bCs/>
          <w:sz w:val="28"/>
          <w:szCs w:val="28"/>
          <w:lang w:bidi="ar-SA"/>
        </w:rPr>
        <w:t xml:space="preserve">Вариант № </w:t>
      </w:r>
      <w:r w:rsidR="00A065A6" w:rsidRPr="00A065A6">
        <w:rPr>
          <w:rFonts w:ascii="PT Astra Serif" w:eastAsia="Times New Roman" w:hAnsi="PT Astra Serif" w:cs="PT Astra Serif"/>
          <w:bCs/>
          <w:sz w:val="28"/>
          <w:szCs w:val="28"/>
          <w:lang w:bidi="ar-SA"/>
        </w:rPr>
        <w:t>3</w:t>
      </w:r>
      <w:r w:rsidRPr="00A065A6">
        <w:rPr>
          <w:rFonts w:ascii="PT Astra Serif" w:eastAsia="Times New Roman" w:hAnsi="PT Astra Serif" w:cs="PT Astra Serif"/>
          <w:bCs/>
          <w:sz w:val="28"/>
          <w:szCs w:val="28"/>
          <w:lang w:bidi="ar-SA"/>
        </w:rPr>
        <w:t xml:space="preserve">. Исправление </w:t>
      </w:r>
      <w:r w:rsidRPr="00716282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технической ошибки.</w:t>
      </w:r>
    </w:p>
    <w:p w:rsidR="002C13A7" w:rsidRPr="00716282" w:rsidRDefault="009B4FF5">
      <w:pPr>
        <w:ind w:firstLine="709"/>
        <w:jc w:val="both"/>
        <w:rPr>
          <w:rFonts w:ascii="PT Astra Serif" w:hAnsi="PT Astra Serif" w:hint="eastAsia"/>
        </w:rPr>
      </w:pPr>
      <w:r w:rsidRPr="0071628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ar-SA"/>
        </w:rPr>
        <w:t xml:space="preserve">Вариант № </w:t>
      </w:r>
      <w:r w:rsidR="00A065A6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ar-SA"/>
        </w:rPr>
        <w:t>4</w:t>
      </w:r>
      <w:r w:rsidRPr="0071628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ar-SA"/>
        </w:rPr>
        <w:t>. Получение дубликата.</w:t>
      </w:r>
    </w:p>
    <w:p w:rsidR="00D821A7" w:rsidRPr="006D770C" w:rsidRDefault="00D821A7" w:rsidP="00D821A7">
      <w:pPr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</w:pPr>
      <w:r w:rsidRPr="00080433"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  <w:lastRenderedPageBreak/>
        <w:t>Оставление запроса заявителя о предоставлении муниципальной услуги без рассмотрения не предусмотрено.</w:t>
      </w:r>
    </w:p>
    <w:p w:rsidR="002C13A7" w:rsidRPr="00716282" w:rsidRDefault="002C13A7">
      <w:pPr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ar-SA"/>
        </w:rPr>
      </w:pPr>
    </w:p>
    <w:p w:rsidR="00426480" w:rsidRPr="00716282" w:rsidRDefault="009B4FF5" w:rsidP="00426480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color w:val="000000"/>
          <w:sz w:val="28"/>
          <w:szCs w:val="28"/>
        </w:rPr>
        <w:t xml:space="preserve">3.2. </w:t>
      </w:r>
      <w:r w:rsidRPr="00716282">
        <w:rPr>
          <w:rFonts w:ascii="PT Astra Serif" w:hAnsi="PT Astra Serif" w:cs="PT Astra Serif"/>
          <w:b/>
          <w:color w:val="000000"/>
          <w:sz w:val="28"/>
          <w:szCs w:val="28"/>
        </w:rPr>
        <w:t>Описание административной процедуры</w:t>
      </w:r>
      <w:r w:rsidR="00426480" w:rsidRPr="00716282">
        <w:rPr>
          <w:rFonts w:ascii="PT Astra Serif" w:hAnsi="PT Astra Serif"/>
          <w:b/>
        </w:rPr>
        <w:t xml:space="preserve"> </w:t>
      </w:r>
    </w:p>
    <w:p w:rsidR="002C13A7" w:rsidRPr="00716282" w:rsidRDefault="009B4FF5" w:rsidP="00426480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PT Astra Serif"/>
          <w:b/>
          <w:color w:val="000000"/>
          <w:sz w:val="28"/>
          <w:szCs w:val="28"/>
        </w:rPr>
        <w:t>профилирования заявителя</w:t>
      </w:r>
    </w:p>
    <w:p w:rsidR="002C13A7" w:rsidRPr="00716282" w:rsidRDefault="002C13A7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3.2.1. Вариант предоставления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7C05BB" w:rsidRPr="00716282" w:rsidRDefault="007C05BB" w:rsidP="007C05BB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16282">
        <w:rPr>
          <w:rFonts w:ascii="PT Astra Serif" w:hAnsi="PT Astra Serif" w:cs="PT Astra Serif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  <w:lang w:bidi="ar-SA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  <w:lang w:bidi="ar-SA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FD092A" w:rsidRPr="00716282" w:rsidRDefault="00FD092A" w:rsidP="00FD092A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  <w:shd w:val="clear" w:color="auto" w:fill="E8F2A1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3.2.3. Описа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  <w:lang w:bidi="ar-SA"/>
        </w:rPr>
        <w:t>ни</w:t>
      </w:r>
      <w:r w:rsidR="003B0EA1" w:rsidRPr="00716282">
        <w:rPr>
          <w:rFonts w:ascii="PT Astra Serif" w:hAnsi="PT Astra Serif" w:cs="PT Astra Serif"/>
          <w:bCs/>
          <w:color w:val="000000"/>
          <w:sz w:val="28"/>
          <w:szCs w:val="28"/>
          <w:lang w:bidi="ar-SA"/>
        </w:rPr>
        <w:t>я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  <w:lang w:bidi="ar-SA"/>
        </w:rPr>
        <w:t xml:space="preserve"> </w:t>
      </w:r>
      <w:r w:rsidRPr="00080433">
        <w:rPr>
          <w:rFonts w:ascii="PT Astra Serif" w:hAnsi="PT Astra Serif" w:cs="PT Astra Serif"/>
          <w:bCs/>
          <w:color w:val="000000"/>
          <w:sz w:val="28"/>
          <w:szCs w:val="28"/>
        </w:rPr>
        <w:t>вариантов</w:t>
      </w:r>
      <w:r w:rsidR="00D821A7" w:rsidRPr="00080433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</w:t>
      </w:r>
      <w:r w:rsidR="00D821A7" w:rsidRPr="00080433">
        <w:rPr>
          <w:rFonts w:ascii="PT Astra Serif" w:hAnsi="PT Astra Serif" w:cs="PT Astra Serif"/>
          <w:sz w:val="28"/>
          <w:szCs w:val="28"/>
        </w:rPr>
        <w:t>предоставления муниципальной услуги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, приведенные в настоящем разделе, размещаются в Администрации в общедоступном для ознакомления месте.</w:t>
      </w:r>
    </w:p>
    <w:p w:rsidR="002C13A7" w:rsidRPr="00716282" w:rsidRDefault="002C13A7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  <w:lang w:bidi="ar-SA"/>
        </w:rPr>
      </w:pPr>
    </w:p>
    <w:p w:rsidR="002C13A7" w:rsidRPr="00716282" w:rsidRDefault="00914453" w:rsidP="00914453">
      <w:pPr>
        <w:pStyle w:val="Standard"/>
        <w:ind w:firstLine="709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bidi="ar-SA"/>
        </w:rPr>
      </w:pPr>
      <w:r w:rsidRPr="00716282">
        <w:rPr>
          <w:rFonts w:ascii="PT Astra Serif" w:hAnsi="PT Astra Serif" w:cs="Times New Roman"/>
          <w:b/>
          <w:bCs/>
          <w:color w:val="000000"/>
          <w:sz w:val="28"/>
          <w:szCs w:val="28"/>
          <w:lang w:bidi="ar-SA"/>
        </w:rPr>
        <w:t xml:space="preserve">3.3. </w:t>
      </w:r>
      <w:r w:rsidR="009B4FF5" w:rsidRPr="00716282">
        <w:rPr>
          <w:rFonts w:ascii="PT Astra Serif" w:hAnsi="PT Astra Serif" w:cs="Times New Roman"/>
          <w:b/>
          <w:bCs/>
          <w:color w:val="000000"/>
          <w:sz w:val="28"/>
          <w:szCs w:val="28"/>
          <w:lang w:bidi="ar-SA"/>
        </w:rPr>
        <w:t xml:space="preserve">Вариант № 1. </w:t>
      </w:r>
      <w:r w:rsidR="000B18B6" w:rsidRPr="00716282">
        <w:rPr>
          <w:rFonts w:ascii="PT Astra Serif" w:eastAsia="Times New Roman" w:hAnsi="PT Astra Serif" w:cs="Arial"/>
          <w:b/>
          <w:color w:val="000000"/>
          <w:sz w:val="28"/>
          <w:szCs w:val="28"/>
        </w:rPr>
        <w:t xml:space="preserve">Выдача </w:t>
      </w:r>
      <w:r w:rsidR="00A065A6" w:rsidRPr="00A065A6">
        <w:rPr>
          <w:rFonts w:ascii="PT Astra Serif" w:eastAsia="Times New Roman" w:hAnsi="PT Astra Serif" w:cs="Arial"/>
          <w:b/>
          <w:color w:val="000000"/>
          <w:sz w:val="28"/>
          <w:szCs w:val="28"/>
        </w:rPr>
        <w:t>разрешения на ввод объекта в эксплуатацию</w:t>
      </w:r>
    </w:p>
    <w:p w:rsidR="009D6B3C" w:rsidRPr="00716282" w:rsidRDefault="009D6B3C" w:rsidP="00914453">
      <w:pPr>
        <w:pStyle w:val="Standard"/>
        <w:ind w:firstLine="709"/>
        <w:jc w:val="center"/>
        <w:rPr>
          <w:rFonts w:ascii="PT Astra Serif" w:hAnsi="PT Astra Serif"/>
          <w:b/>
        </w:rPr>
      </w:pPr>
    </w:p>
    <w:p w:rsidR="002C13A7" w:rsidRPr="00716282" w:rsidRDefault="00914453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3.3.1. </w:t>
      </w:r>
      <w:r w:rsidR="009B4FF5" w:rsidRPr="00080433">
        <w:rPr>
          <w:rFonts w:ascii="PT Astra Serif" w:hAnsi="PT Astra Serif" w:cs="PT Astra Serif"/>
          <w:sz w:val="28"/>
          <w:szCs w:val="28"/>
        </w:rPr>
        <w:t xml:space="preserve">Результатами </w:t>
      </w:r>
      <w:r w:rsidR="00D821A7" w:rsidRPr="00080433">
        <w:rPr>
          <w:rFonts w:ascii="PT Astra Serif" w:hAnsi="PT Astra Serif" w:cs="PT Astra Serif"/>
          <w:sz w:val="28"/>
          <w:szCs w:val="28"/>
        </w:rPr>
        <w:t xml:space="preserve">варианта </w:t>
      </w:r>
      <w:r w:rsidR="009B4FF5" w:rsidRPr="00080433">
        <w:rPr>
          <w:rFonts w:ascii="PT Astra Serif" w:hAnsi="PT Astra Serif" w:cs="PT Astra Serif"/>
          <w:sz w:val="28"/>
          <w:szCs w:val="28"/>
        </w:rPr>
        <w:t>предоставления</w:t>
      </w:r>
      <w:r w:rsidR="009B4FF5" w:rsidRPr="00716282">
        <w:rPr>
          <w:rFonts w:ascii="PT Astra Serif" w:hAnsi="PT Astra Serif" w:cs="PT Astra Serif"/>
          <w:sz w:val="28"/>
          <w:szCs w:val="28"/>
        </w:rPr>
        <w:t xml:space="preserve"> </w:t>
      </w:r>
      <w:r w:rsidR="009B4FF5"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="009B4FF5" w:rsidRPr="00716282">
        <w:rPr>
          <w:rFonts w:ascii="PT Astra Serif" w:hAnsi="PT Astra Serif" w:cs="PT Astra Serif"/>
          <w:sz w:val="28"/>
          <w:szCs w:val="28"/>
        </w:rPr>
        <w:t xml:space="preserve"> услуги заявителю являются:</w:t>
      </w:r>
    </w:p>
    <w:p w:rsidR="002C13A7" w:rsidRPr="00716282" w:rsidRDefault="0039645A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выдача </w:t>
      </w:r>
      <w:r w:rsidR="006E72F5" w:rsidRPr="006E72F5">
        <w:rPr>
          <w:rFonts w:ascii="PT Astra Serif" w:eastAsia="Times New Roman" w:hAnsi="PT Astra Serif" w:cs="Arial"/>
          <w:color w:val="000000"/>
          <w:sz w:val="28"/>
          <w:szCs w:val="28"/>
        </w:rPr>
        <w:t>разрешения на ввод объекта в эксплуатацию</w:t>
      </w:r>
      <w:r w:rsidR="009B4FF5" w:rsidRPr="00716282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2C13A7" w:rsidRPr="00080433" w:rsidRDefault="00FA220E" w:rsidP="00FA22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 w:hint="eastAsia"/>
          <w:color w:val="000000"/>
          <w:sz w:val="28"/>
          <w:szCs w:val="28"/>
        </w:rPr>
      </w:pPr>
      <w:r w:rsidRPr="00080433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отказ в выдаче </w:t>
      </w:r>
      <w:r w:rsidR="006E72F5" w:rsidRPr="00080433">
        <w:rPr>
          <w:rFonts w:ascii="PT Astra Serif" w:hAnsi="PT Astra Serif" w:cs="PTAstraSerif-Regular"/>
          <w:kern w:val="0"/>
          <w:sz w:val="28"/>
          <w:szCs w:val="28"/>
          <w:lang w:bidi="ar-SA"/>
        </w:rPr>
        <w:t>разрешения на ввод объекта в эксплуатацию</w:t>
      </w:r>
      <w:r w:rsidR="009B4FF5" w:rsidRPr="00080433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606B63" w:rsidRPr="00080433" w:rsidRDefault="00606B63" w:rsidP="00606B6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080433">
        <w:rPr>
          <w:rFonts w:ascii="PT Astra Serif" w:hAnsi="PT Astra Serif"/>
          <w:sz w:val="28"/>
          <w:szCs w:val="28"/>
        </w:rPr>
        <w:t>Документом, содержащим решение о выдаче разрешения на ввод объекта в эксплуатацию, является разрешение на ввод объекта в эксплуатацию по форме, утвержденной</w:t>
      </w:r>
      <w:r w:rsidRPr="00080433">
        <w:rPr>
          <w:rFonts w:eastAsia="Times New Roman" w:cs="Times New Roman"/>
          <w:kern w:val="0"/>
          <w:lang w:eastAsia="ru-RU" w:bidi="ar-SA"/>
        </w:rPr>
        <w:t xml:space="preserve"> </w:t>
      </w:r>
      <w:r w:rsidRPr="00080433">
        <w:rPr>
          <w:rFonts w:ascii="PT Astra Serif" w:hAnsi="PT Astra Serif"/>
          <w:sz w:val="28"/>
          <w:szCs w:val="28"/>
        </w:rPr>
        <w:t>Приказом Минстроя России от 03.06.2022 № 446/</w:t>
      </w:r>
      <w:proofErr w:type="spellStart"/>
      <w:r w:rsidRPr="00080433">
        <w:rPr>
          <w:rFonts w:ascii="PT Astra Serif" w:hAnsi="PT Astra Serif"/>
          <w:sz w:val="28"/>
          <w:szCs w:val="28"/>
        </w:rPr>
        <w:t>пр</w:t>
      </w:r>
      <w:proofErr w:type="spellEnd"/>
      <w:r w:rsidRPr="00080433">
        <w:rPr>
          <w:rFonts w:ascii="PT Astra Serif" w:hAnsi="PT Astra Serif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606B63" w:rsidRPr="001B7E55" w:rsidRDefault="00606B63" w:rsidP="00606B63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080433">
        <w:rPr>
          <w:rFonts w:ascii="PT Astra Serif" w:hAnsi="PT Astra Serif"/>
          <w:bCs/>
          <w:sz w:val="28"/>
          <w:szCs w:val="28"/>
        </w:rPr>
        <w:t xml:space="preserve">Документом, содержащим решение об отказе </w:t>
      </w:r>
      <w:r w:rsidRPr="00080433">
        <w:rPr>
          <w:rFonts w:ascii="PT Astra Serif" w:hAnsi="PT Astra Serif"/>
          <w:sz w:val="28"/>
          <w:szCs w:val="28"/>
        </w:rPr>
        <w:t xml:space="preserve">в выдаче разрешения на ввод объекта в эксплуатацию, является </w:t>
      </w:r>
      <w:r w:rsidR="00F97F5C" w:rsidRPr="00080433">
        <w:rPr>
          <w:rFonts w:ascii="PT Astra Serif" w:hAnsi="PT Astra Serif"/>
          <w:sz w:val="28"/>
          <w:szCs w:val="28"/>
        </w:rPr>
        <w:t>уведомление</w:t>
      </w:r>
      <w:r w:rsidR="00F97F5C" w:rsidRPr="00F97F5C">
        <w:rPr>
          <w:rFonts w:ascii="PT Astra Serif" w:hAnsi="PT Astra Serif"/>
          <w:sz w:val="28"/>
          <w:szCs w:val="28"/>
        </w:rPr>
        <w:t xml:space="preserve"> </w:t>
      </w:r>
      <w:r w:rsidRPr="00F97F5C">
        <w:rPr>
          <w:rFonts w:ascii="PT Astra Serif" w:hAnsi="PT Astra Serif"/>
          <w:sz w:val="28"/>
          <w:szCs w:val="28"/>
        </w:rPr>
        <w:t>об отказе о выдаче разрешения на ввод объекта в эксплуатацию</w:t>
      </w:r>
      <w:r w:rsidR="004D48C4">
        <w:rPr>
          <w:rFonts w:ascii="PT Astra Serif" w:hAnsi="PT Astra Serif"/>
          <w:sz w:val="28"/>
          <w:szCs w:val="28"/>
        </w:rPr>
        <w:t xml:space="preserve"> </w:t>
      </w:r>
      <w:r w:rsidR="004D48C4" w:rsidRPr="00080433">
        <w:rPr>
          <w:rFonts w:ascii="PT Astra Serif" w:hAnsi="PT Astra Serif"/>
          <w:sz w:val="28"/>
          <w:szCs w:val="28"/>
        </w:rPr>
        <w:t xml:space="preserve">по </w:t>
      </w:r>
      <w:r w:rsidR="004D48C4" w:rsidRPr="00080433">
        <w:rPr>
          <w:rFonts w:ascii="PT Astra Serif" w:hAnsi="PT Astra Serif" w:cs="PT Astra Serif"/>
          <w:sz w:val="28"/>
          <w:szCs w:val="28"/>
        </w:rPr>
        <w:t>форме, приведенной в приложении № 7 к административному регламенту</w:t>
      </w:r>
      <w:r w:rsidR="00080433" w:rsidRPr="00080433">
        <w:rPr>
          <w:rFonts w:ascii="PT Astra Serif" w:hAnsi="PT Astra Serif"/>
          <w:sz w:val="28"/>
          <w:szCs w:val="28"/>
        </w:rPr>
        <w:t>.</w:t>
      </w:r>
    </w:p>
    <w:p w:rsidR="002C13A7" w:rsidRPr="00716282" w:rsidRDefault="00914453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3.3.2. </w:t>
      </w:r>
      <w:r w:rsidR="009B4FF5" w:rsidRPr="00716282">
        <w:rPr>
          <w:rFonts w:ascii="PT Astra Serif" w:hAnsi="PT Astra Serif" w:cs="PT Astra Serif"/>
          <w:sz w:val="28"/>
          <w:szCs w:val="28"/>
        </w:rPr>
        <w:t>Перечень административных процедур</w:t>
      </w:r>
      <w:r w:rsidR="00426480" w:rsidRPr="00716282">
        <w:rPr>
          <w:rFonts w:ascii="PT Astra Serif" w:hAnsi="PT Astra Serif" w:cs="PT Astra Serif"/>
          <w:sz w:val="28"/>
          <w:szCs w:val="28"/>
        </w:rPr>
        <w:t xml:space="preserve"> предоставления муниципальной услуги</w:t>
      </w:r>
      <w:r w:rsidR="009B4FF5" w:rsidRPr="00716282">
        <w:rPr>
          <w:rFonts w:ascii="PT Astra Serif" w:hAnsi="PT Astra Serif" w:cs="PT Astra Serif"/>
          <w:sz w:val="28"/>
          <w:szCs w:val="28"/>
        </w:rPr>
        <w:t>, предусмотренных настоящим вариантом:</w:t>
      </w:r>
    </w:p>
    <w:p w:rsidR="00E76481" w:rsidRPr="00716282" w:rsidRDefault="009B4FF5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</w:t>
      </w:r>
      <w:r w:rsidRPr="00716282">
        <w:rPr>
          <w:rFonts w:ascii="PT Astra Serif" w:hAnsi="PT Astra Serif" w:cs="Times New Roman"/>
          <w:sz w:val="28"/>
          <w:szCs w:val="28"/>
        </w:rPr>
        <w:t>;</w:t>
      </w:r>
      <w:r w:rsidR="0034581A" w:rsidRPr="00716282">
        <w:rPr>
          <w:rFonts w:ascii="PT Astra Serif" w:hAnsi="PT Astra Serif" w:cs="Times New Roman"/>
          <w:sz w:val="28"/>
          <w:szCs w:val="28"/>
        </w:rPr>
        <w:t xml:space="preserve"> </w:t>
      </w:r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>межведомственное информационное взаимодействие;</w:t>
      </w:r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принятие решения о </w:t>
      </w:r>
      <w:r w:rsidRPr="00080433">
        <w:rPr>
          <w:rFonts w:ascii="PT Astra Serif" w:hAnsi="PT Astra Serif" w:cs="Times New Roman"/>
          <w:sz w:val="28"/>
          <w:szCs w:val="28"/>
        </w:rPr>
        <w:t xml:space="preserve">предоставлении </w:t>
      </w:r>
      <w:r w:rsidR="00DE69B4" w:rsidRPr="00080433">
        <w:rPr>
          <w:rFonts w:ascii="PT Astra Serif" w:hAnsi="PT Astra Serif" w:cs="PT Astra Serif"/>
          <w:sz w:val="28"/>
          <w:szCs w:val="28"/>
        </w:rPr>
        <w:t>(об отказе в предоставлении)</w:t>
      </w:r>
      <w:r w:rsidR="00DE69B4">
        <w:rPr>
          <w:rFonts w:ascii="PT Astra Serif" w:hAnsi="PT Astra Serif" w:cs="PT Astra Serif"/>
          <w:sz w:val="28"/>
          <w:szCs w:val="28"/>
        </w:rPr>
        <w:t xml:space="preserve">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 услуги;</w:t>
      </w:r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1424EE" w:rsidRPr="00716282" w:rsidRDefault="001424EE" w:rsidP="001424E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80433">
        <w:rPr>
          <w:rFonts w:ascii="PT Astra Serif" w:hAnsi="PT Astra Serif" w:cs="Times New Roman"/>
          <w:sz w:val="28"/>
          <w:szCs w:val="28"/>
        </w:rPr>
        <w:lastRenderedPageBreak/>
        <w:t>В настоящем варианте предоставления м</w:t>
      </w:r>
      <w:r w:rsidR="00DE69B4" w:rsidRPr="00080433">
        <w:rPr>
          <w:rFonts w:ascii="PT Astra Serif" w:hAnsi="PT Astra Serif" w:cs="Times New Roman"/>
          <w:sz w:val="28"/>
          <w:szCs w:val="28"/>
        </w:rPr>
        <w:t>униципальной услуги не приведены административные</w:t>
      </w:r>
      <w:r w:rsidRPr="00080433">
        <w:rPr>
          <w:rFonts w:ascii="PT Astra Serif" w:hAnsi="PT Astra Serif" w:cs="Times New Roman"/>
          <w:sz w:val="28"/>
          <w:szCs w:val="28"/>
        </w:rPr>
        <w:t xml:space="preserve"> процедур</w:t>
      </w:r>
      <w:r w:rsidR="00DE69B4" w:rsidRPr="00080433">
        <w:rPr>
          <w:rFonts w:ascii="PT Astra Serif" w:hAnsi="PT Astra Serif" w:cs="Times New Roman"/>
          <w:sz w:val="28"/>
          <w:szCs w:val="28"/>
        </w:rPr>
        <w:t>ы</w:t>
      </w:r>
      <w:r w:rsidRPr="00080433">
        <w:rPr>
          <w:rFonts w:ascii="PT Astra Serif" w:hAnsi="PT Astra Serif" w:cs="Times New Roman"/>
          <w:sz w:val="28"/>
          <w:szCs w:val="28"/>
        </w:rPr>
        <w:t>: приостановление пред</w:t>
      </w:r>
      <w:r w:rsidR="00DE69B4" w:rsidRPr="00080433">
        <w:rPr>
          <w:rFonts w:ascii="PT Astra Serif" w:hAnsi="PT Astra Serif" w:cs="Times New Roman"/>
          <w:sz w:val="28"/>
          <w:szCs w:val="28"/>
        </w:rPr>
        <w:t>оставления муниципальной услуги;</w:t>
      </w:r>
      <w:r w:rsidRPr="00080433">
        <w:rPr>
          <w:rFonts w:ascii="PT Astra Serif" w:hAnsi="PT Astra Serif" w:cs="Times New Roman"/>
          <w:sz w:val="28"/>
          <w:szCs w:val="28"/>
        </w:rPr>
        <w:t xml:space="preserve"> </w:t>
      </w:r>
      <w:r w:rsidR="00DE69B4" w:rsidRPr="00080433">
        <w:rPr>
          <w:rFonts w:ascii="PT Astra Serif" w:hAnsi="PT Astra Serif" w:cs="PT Astra Serif"/>
          <w:sz w:val="28"/>
          <w:szCs w:val="28"/>
        </w:rPr>
        <w:t xml:space="preserve">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</w:t>
      </w:r>
      <w:r w:rsidR="00DE69B4" w:rsidRPr="00080433">
        <w:rPr>
          <w:rFonts w:ascii="PT Astra Serif" w:hAnsi="PT Astra Serif" w:cs="Times New Roman"/>
          <w:sz w:val="28"/>
          <w:szCs w:val="28"/>
        </w:rPr>
        <w:t>поскольку они</w:t>
      </w:r>
      <w:r w:rsidRPr="00716282">
        <w:rPr>
          <w:rFonts w:ascii="PT Astra Serif" w:hAnsi="PT Astra Serif" w:cs="Times New Roman"/>
          <w:sz w:val="28"/>
          <w:szCs w:val="28"/>
        </w:rPr>
        <w:t xml:space="preserve"> не </w:t>
      </w:r>
      <w:r w:rsidRPr="00080433">
        <w:rPr>
          <w:rFonts w:ascii="PT Astra Serif" w:hAnsi="PT Astra Serif" w:cs="Times New Roman"/>
          <w:sz w:val="28"/>
          <w:szCs w:val="28"/>
        </w:rPr>
        <w:t>предусмотрен</w:t>
      </w:r>
      <w:r w:rsidR="00DE69B4" w:rsidRPr="00080433">
        <w:rPr>
          <w:rFonts w:ascii="PT Astra Serif" w:hAnsi="PT Astra Serif" w:cs="Times New Roman"/>
          <w:sz w:val="28"/>
          <w:szCs w:val="28"/>
        </w:rPr>
        <w:t>ы</w:t>
      </w:r>
      <w:r w:rsidRPr="00080433">
        <w:rPr>
          <w:rFonts w:ascii="PT Astra Serif" w:hAnsi="PT Astra Serif" w:cs="Times New Roman"/>
          <w:sz w:val="28"/>
          <w:szCs w:val="28"/>
        </w:rPr>
        <w:t xml:space="preserve"> законодательством</w:t>
      </w:r>
      <w:r w:rsidRPr="00716282">
        <w:rPr>
          <w:rFonts w:ascii="PT Astra Serif" w:hAnsi="PT Astra Serif" w:cs="Times New Roman"/>
          <w:sz w:val="28"/>
          <w:szCs w:val="28"/>
        </w:rPr>
        <w:t xml:space="preserve"> Российской Федерации.</w:t>
      </w:r>
    </w:p>
    <w:p w:rsidR="002C13A7" w:rsidRPr="00716282" w:rsidRDefault="0091445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716282">
        <w:rPr>
          <w:rFonts w:ascii="PT Astra Serif" w:hAnsi="PT Astra Serif"/>
          <w:sz w:val="28"/>
          <w:szCs w:val="28"/>
          <w:u w:val="single"/>
        </w:rPr>
        <w:t>3.3.</w:t>
      </w:r>
      <w:r w:rsidR="00BB1E60" w:rsidRPr="00716282">
        <w:rPr>
          <w:rFonts w:ascii="PT Astra Serif" w:hAnsi="PT Astra Serif"/>
          <w:sz w:val="28"/>
          <w:szCs w:val="28"/>
          <w:u w:val="single"/>
        </w:rPr>
        <w:t>3</w:t>
      </w:r>
      <w:r w:rsidRPr="00716282">
        <w:rPr>
          <w:rFonts w:ascii="PT Astra Serif" w:hAnsi="PT Astra Serif"/>
          <w:sz w:val="28"/>
          <w:szCs w:val="28"/>
          <w:u w:val="single"/>
        </w:rPr>
        <w:t xml:space="preserve">. </w:t>
      </w:r>
      <w:r w:rsidR="009B4FF5" w:rsidRPr="00716282">
        <w:rPr>
          <w:rFonts w:ascii="PT Astra Serif" w:hAnsi="PT Astra Serif" w:cs="PT Astra Serif"/>
          <w:sz w:val="28"/>
          <w:szCs w:val="28"/>
          <w:u w:val="single"/>
        </w:rPr>
        <w:t xml:space="preserve">Прием запроса и документов и (или) информации, необходимых для предоставления </w:t>
      </w:r>
      <w:r w:rsidR="009B4FF5" w:rsidRPr="00716282">
        <w:rPr>
          <w:rFonts w:ascii="PT Astra Serif" w:hAnsi="PT Astra Serif" w:cs="Times New Roman"/>
          <w:sz w:val="28"/>
          <w:szCs w:val="28"/>
          <w:u w:val="single"/>
        </w:rPr>
        <w:t>муниципальной</w:t>
      </w:r>
      <w:r w:rsidR="009B4FF5" w:rsidRPr="00716282">
        <w:rPr>
          <w:rFonts w:ascii="PT Astra Serif" w:hAnsi="PT Astra Serif" w:cs="PT Astra Serif"/>
          <w:sz w:val="28"/>
          <w:szCs w:val="28"/>
          <w:u w:val="single"/>
        </w:rPr>
        <w:t xml:space="preserve"> услуги.</w:t>
      </w:r>
    </w:p>
    <w:p w:rsidR="002C13A7" w:rsidRPr="00716282" w:rsidRDefault="00030A44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 xml:space="preserve">3.3.3.1. </w:t>
      </w:r>
      <w:r w:rsidR="009B4FF5" w:rsidRPr="006E486B">
        <w:rPr>
          <w:rFonts w:ascii="PT Astra Serif" w:hAnsi="PT Astra Serif"/>
          <w:sz w:val="28"/>
          <w:szCs w:val="28"/>
          <w:u w:val="single"/>
        </w:rPr>
        <w:t xml:space="preserve">Заявитель </w:t>
      </w:r>
      <w:r w:rsidR="00FE304B" w:rsidRPr="006E486B">
        <w:rPr>
          <w:rFonts w:ascii="PT Astra Serif" w:hAnsi="PT Astra Serif" w:cs="PT Astra Serif"/>
          <w:sz w:val="28"/>
          <w:szCs w:val="28"/>
          <w:u w:val="single"/>
        </w:rPr>
        <w:t xml:space="preserve">(представитель заявителя) </w:t>
      </w:r>
      <w:r w:rsidR="009B4FF5" w:rsidRPr="006E486B">
        <w:rPr>
          <w:rFonts w:ascii="PT Astra Serif" w:hAnsi="PT Astra Serif" w:cs="PT Astra Serif"/>
          <w:sz w:val="28"/>
          <w:szCs w:val="28"/>
          <w:u w:val="single"/>
        </w:rPr>
        <w:t xml:space="preserve">для получения </w:t>
      </w:r>
      <w:r w:rsidR="00FE304B" w:rsidRPr="006E486B">
        <w:rPr>
          <w:rFonts w:ascii="PT Astra Serif" w:hAnsi="PT Astra Serif" w:cs="PT Astra Serif"/>
          <w:sz w:val="28"/>
          <w:szCs w:val="28"/>
          <w:u w:val="single"/>
        </w:rPr>
        <w:t xml:space="preserve">муниципальной </w:t>
      </w:r>
      <w:r w:rsidR="009B4FF5" w:rsidRPr="006E486B">
        <w:rPr>
          <w:rFonts w:ascii="PT Astra Serif" w:hAnsi="PT Astra Serif" w:cs="PT Astra Serif"/>
          <w:sz w:val="28"/>
          <w:szCs w:val="28"/>
          <w:u w:val="single"/>
        </w:rPr>
        <w:t>услуги представляет</w:t>
      </w:r>
      <w:r w:rsidR="009B4FF5" w:rsidRPr="00716282">
        <w:rPr>
          <w:rFonts w:ascii="PT Astra Serif" w:hAnsi="PT Astra Serif" w:cs="PT Astra Serif"/>
          <w:sz w:val="28"/>
          <w:szCs w:val="28"/>
        </w:rPr>
        <w:t>:</w:t>
      </w:r>
    </w:p>
    <w:p w:rsidR="002C13A7" w:rsidRPr="00713791" w:rsidRDefault="002B587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13791">
        <w:rPr>
          <w:rFonts w:ascii="PT Astra Serif" w:hAnsi="PT Astra Serif" w:cs="PT Astra Serif"/>
          <w:sz w:val="28"/>
          <w:szCs w:val="28"/>
        </w:rPr>
        <w:t>з</w:t>
      </w:r>
      <w:r w:rsidR="00D0502D" w:rsidRPr="00713791">
        <w:rPr>
          <w:rFonts w:ascii="PT Astra Serif" w:hAnsi="PT Astra Serif" w:cs="PT Astra Serif"/>
          <w:sz w:val="28"/>
          <w:szCs w:val="28"/>
        </w:rPr>
        <w:t>аявление</w:t>
      </w:r>
      <w:r w:rsidRPr="00713791">
        <w:rPr>
          <w:rFonts w:ascii="PT Astra Serif" w:hAnsi="PT Astra Serif" w:cs="PT Astra Serif"/>
          <w:sz w:val="28"/>
          <w:szCs w:val="28"/>
        </w:rPr>
        <w:t xml:space="preserve"> </w:t>
      </w:r>
      <w:r w:rsidR="003B0EA1" w:rsidRPr="00713791">
        <w:rPr>
          <w:rFonts w:ascii="PT Astra Serif" w:hAnsi="PT Astra Serif" w:cs="PT Astra Serif"/>
          <w:sz w:val="28"/>
          <w:szCs w:val="28"/>
        </w:rPr>
        <w:t>о выдаче</w:t>
      </w:r>
      <w:r w:rsidRPr="00713791">
        <w:rPr>
          <w:rFonts w:ascii="PT Astra Serif" w:hAnsi="PT Astra Serif" w:cs="PT Astra Serif"/>
          <w:sz w:val="28"/>
          <w:szCs w:val="28"/>
        </w:rPr>
        <w:t xml:space="preserve"> </w:t>
      </w:r>
      <w:r w:rsidR="00713791" w:rsidRPr="00713791">
        <w:rPr>
          <w:rFonts w:ascii="PT Astra Serif" w:hAnsi="PT Astra Serif" w:cs="PT Astra Serif"/>
          <w:sz w:val="28"/>
          <w:szCs w:val="28"/>
        </w:rPr>
        <w:t xml:space="preserve">разрешения на ввод объекта в эксплуатацию </w:t>
      </w:r>
      <w:r w:rsidR="005E2947" w:rsidRPr="00713791">
        <w:rPr>
          <w:rFonts w:ascii="PT Astra Serif" w:hAnsi="PT Astra Serif" w:cs="PT Astra Serif"/>
          <w:sz w:val="28"/>
          <w:szCs w:val="28"/>
        </w:rPr>
        <w:t xml:space="preserve">по форме, приведенной в </w:t>
      </w:r>
      <w:r w:rsidR="005E2947" w:rsidRPr="00362CA7">
        <w:rPr>
          <w:rFonts w:ascii="PT Astra Serif" w:hAnsi="PT Astra Serif" w:cs="PT Astra Serif"/>
          <w:sz w:val="28"/>
          <w:szCs w:val="28"/>
        </w:rPr>
        <w:t xml:space="preserve">приложении № 2 к </w:t>
      </w:r>
      <w:r w:rsidR="005E2947" w:rsidRPr="00713791">
        <w:rPr>
          <w:rFonts w:ascii="PT Astra Serif" w:hAnsi="PT Astra Serif" w:cs="PT Astra Serif"/>
          <w:sz w:val="28"/>
          <w:szCs w:val="28"/>
        </w:rPr>
        <w:t>административному регламенту;</w:t>
      </w:r>
    </w:p>
    <w:p w:rsidR="00521F4B" w:rsidRDefault="006E486B" w:rsidP="0096226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 w:hint="eastAsia"/>
          <w:sz w:val="28"/>
          <w:szCs w:val="28"/>
        </w:rPr>
      </w:pPr>
      <w:r w:rsidRPr="00A16ACE">
        <w:rPr>
          <w:rFonts w:ascii="PT Astra Serif" w:hAnsi="PT Astra Serif" w:cs="Times New Roman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</w:t>
      </w:r>
      <w:r w:rsidR="002145B5" w:rsidRPr="00A16ACE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если указанные документы (их копии или сведения, содержащиеся в них) </w:t>
      </w:r>
      <w:r w:rsidR="00C07161" w:rsidRPr="00C36396">
        <w:rPr>
          <w:rFonts w:ascii="PT Astra Serif" w:hAnsi="PT Astra Serif" w:cs="Times New Roman"/>
          <w:sz w:val="28"/>
          <w:szCs w:val="28"/>
        </w:rPr>
        <w:t>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07161" w:rsidRPr="00C36396">
        <w:rPr>
          <w:rFonts w:ascii="PT Astra Serif" w:hAnsi="PT Astra Serif"/>
          <w:sz w:val="28"/>
          <w:szCs w:val="28"/>
        </w:rPr>
        <w:t xml:space="preserve"> - предъявляется оригинал документа;</w:t>
      </w:r>
      <w:r w:rsidR="00962264" w:rsidRPr="00265EA5">
        <w:rPr>
          <w:rFonts w:ascii="PT Astra Serif" w:hAnsi="PT Astra Serif" w:cs="PT Astra Serif"/>
          <w:sz w:val="28"/>
          <w:szCs w:val="28"/>
        </w:rPr>
        <w:t xml:space="preserve"> </w:t>
      </w:r>
    </w:p>
    <w:p w:rsidR="00B7454C" w:rsidRDefault="006E486B" w:rsidP="0096226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hint="eastAsia"/>
          <w:sz w:val="28"/>
          <w:szCs w:val="28"/>
        </w:rPr>
      </w:pPr>
      <w:r w:rsidRPr="00265EA5">
        <w:rPr>
          <w:rFonts w:ascii="PT Astra Serif" w:hAnsi="PT Astra Serif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если указанный документ (его копии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</w:t>
      </w:r>
      <w:r w:rsidR="00EC62FC" w:rsidRPr="00265EA5">
        <w:rPr>
          <w:rFonts w:ascii="PT Astra Serif" w:hAnsi="PT Astra Serif" w:cs="Times New Roman"/>
          <w:sz w:val="28"/>
          <w:szCs w:val="28"/>
        </w:rPr>
        <w:t>изаций</w:t>
      </w:r>
      <w:r w:rsidR="00B7454C" w:rsidRPr="00265EA5">
        <w:rPr>
          <w:rFonts w:ascii="PT Astra Serif" w:hAnsi="PT Astra Serif"/>
          <w:sz w:val="28"/>
          <w:szCs w:val="28"/>
        </w:rPr>
        <w:t xml:space="preserve"> - предъявляется оригинал документа;</w:t>
      </w:r>
      <w:r w:rsidR="00B444D1">
        <w:rPr>
          <w:rFonts w:ascii="PT Astra Serif" w:hAnsi="PT Astra Serif"/>
          <w:sz w:val="28"/>
          <w:szCs w:val="28"/>
        </w:rPr>
        <w:t xml:space="preserve"> </w:t>
      </w:r>
    </w:p>
    <w:p w:rsidR="00B7454C" w:rsidRDefault="006E486B" w:rsidP="00B444D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hint="eastAsia"/>
          <w:sz w:val="28"/>
          <w:szCs w:val="28"/>
        </w:rPr>
      </w:pPr>
      <w:r w:rsidRPr="00A16ACE">
        <w:rPr>
          <w:rFonts w:ascii="PT Astra Serif" w:hAnsi="PT Astra Serif" w:cs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</w:t>
      </w:r>
      <w:r w:rsidR="00B444D1">
        <w:rPr>
          <w:rFonts w:ascii="PT Astra Serif" w:hAnsi="PT Astra Serif" w:cs="Times New Roman"/>
          <w:sz w:val="28"/>
          <w:szCs w:val="28"/>
        </w:rPr>
        <w:t xml:space="preserve">ого самоуправления </w:t>
      </w:r>
      <w:r w:rsidR="00B444D1" w:rsidRPr="00265EA5">
        <w:rPr>
          <w:rFonts w:ascii="PT Astra Serif" w:hAnsi="PT Astra Serif" w:cs="Times New Roman"/>
          <w:sz w:val="28"/>
          <w:szCs w:val="28"/>
        </w:rPr>
        <w:t xml:space="preserve">организаций </w:t>
      </w:r>
      <w:r w:rsidR="00B7454C" w:rsidRPr="00265EA5">
        <w:rPr>
          <w:rFonts w:ascii="PT Astra Serif" w:hAnsi="PT Astra Serif"/>
          <w:sz w:val="28"/>
          <w:szCs w:val="28"/>
        </w:rPr>
        <w:t>- предъявляется оригинал</w:t>
      </w:r>
      <w:r w:rsidR="00B444D1" w:rsidRPr="00265EA5">
        <w:rPr>
          <w:rFonts w:ascii="PT Astra Serif" w:hAnsi="PT Astra Serif"/>
          <w:sz w:val="28"/>
          <w:szCs w:val="28"/>
        </w:rPr>
        <w:t xml:space="preserve"> документа</w:t>
      </w:r>
      <w:r w:rsidR="00B7454C" w:rsidRPr="00265EA5">
        <w:rPr>
          <w:rFonts w:ascii="PT Astra Serif" w:hAnsi="PT Astra Serif"/>
          <w:sz w:val="28"/>
          <w:szCs w:val="28"/>
        </w:rPr>
        <w:t>;</w:t>
      </w:r>
      <w:r w:rsidR="00B444D1">
        <w:rPr>
          <w:rFonts w:ascii="PT Astra Serif" w:hAnsi="PT Astra Serif"/>
          <w:sz w:val="28"/>
          <w:szCs w:val="28"/>
        </w:rPr>
        <w:t xml:space="preserve"> </w:t>
      </w:r>
    </w:p>
    <w:p w:rsidR="00B7454C" w:rsidRPr="00A460BA" w:rsidRDefault="00B7454C" w:rsidP="00A460B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 w:hint="eastAsia"/>
          <w:sz w:val="28"/>
          <w:szCs w:val="28"/>
        </w:rPr>
      </w:pPr>
      <w:r w:rsidRPr="00A460BA">
        <w:rPr>
          <w:rFonts w:ascii="PT Astra Serif" w:hAnsi="PT Astra Serif" w:cs="Times New Roman"/>
          <w:sz w:val="28"/>
          <w:szCs w:val="28"/>
        </w:rPr>
        <w:lastRenderedPageBreak/>
        <w:t xml:space="preserve">технический план объекта капитального строительства, подготовленный в соответствии с Федеральным законом от 13.07.2015  </w:t>
      </w:r>
      <w:r w:rsidR="00A460BA">
        <w:rPr>
          <w:rFonts w:ascii="PT Astra Serif" w:hAnsi="PT Astra Serif" w:cs="Times New Roman"/>
          <w:sz w:val="28"/>
          <w:szCs w:val="28"/>
        </w:rPr>
        <w:t xml:space="preserve">        </w:t>
      </w:r>
      <w:r w:rsidRPr="00A460BA">
        <w:rPr>
          <w:rFonts w:ascii="PT Astra Serif" w:hAnsi="PT Astra Serif" w:cs="Times New Roman"/>
          <w:sz w:val="28"/>
          <w:szCs w:val="28"/>
        </w:rPr>
        <w:t>№ 218-ФЗ «О государственной регистрации недвижимости»</w:t>
      </w:r>
      <w:r w:rsidR="00D60939" w:rsidRPr="00D60939">
        <w:rPr>
          <w:rFonts w:ascii="PT Astra Serif" w:hAnsi="PT Astra Serif" w:cs="Times New Roman"/>
          <w:sz w:val="28"/>
          <w:szCs w:val="28"/>
        </w:rPr>
        <w:t xml:space="preserve"> (далее -</w:t>
      </w:r>
      <w:r w:rsidR="00D60939">
        <w:t xml:space="preserve"> </w:t>
      </w:r>
      <w:r w:rsidR="00D60939" w:rsidRPr="00D60939">
        <w:rPr>
          <w:rFonts w:ascii="PT Astra Serif" w:hAnsi="PT Astra Serif" w:cs="Times New Roman"/>
          <w:sz w:val="28"/>
          <w:szCs w:val="28"/>
        </w:rPr>
        <w:t>Федеральны</w:t>
      </w:r>
      <w:r w:rsidR="00D60939">
        <w:rPr>
          <w:rFonts w:ascii="PT Astra Serif" w:hAnsi="PT Astra Serif" w:cs="Times New Roman"/>
          <w:sz w:val="28"/>
          <w:szCs w:val="28"/>
        </w:rPr>
        <w:t>й</w:t>
      </w:r>
      <w:r w:rsidR="00D60939" w:rsidRPr="00D60939">
        <w:rPr>
          <w:rFonts w:ascii="PT Astra Serif" w:hAnsi="PT Astra Serif" w:cs="Times New Roman"/>
          <w:sz w:val="28"/>
          <w:szCs w:val="28"/>
        </w:rPr>
        <w:t xml:space="preserve"> закон № 218-ФЗ</w:t>
      </w:r>
      <w:r w:rsidR="00D60939" w:rsidRPr="00265EA5">
        <w:rPr>
          <w:rFonts w:ascii="PT Astra Serif" w:hAnsi="PT Astra Serif" w:cs="Times New Roman"/>
          <w:sz w:val="28"/>
          <w:szCs w:val="28"/>
        </w:rPr>
        <w:t>)</w:t>
      </w:r>
      <w:r w:rsidRPr="00265EA5">
        <w:rPr>
          <w:rFonts w:ascii="PT Astra Serif" w:hAnsi="PT Astra Serif" w:cs="Times New Roman"/>
          <w:sz w:val="28"/>
          <w:szCs w:val="28"/>
        </w:rPr>
        <w:t>, за исключением ввода в эксплуатацию объекта капитального строительства в отношении которого в соответствии с Федеральным законом «Об особенностях оформления прав на отдельные виды объектов недвижимости и внесении изменений в отдельные законодательные акты Российской Федерации», государственный кадастровый учет и (или) государственная регистрация прав не осуществляются;</w:t>
      </w:r>
      <w:r w:rsidR="00A460BA">
        <w:rPr>
          <w:rFonts w:ascii="PT Astra Serif" w:hAnsi="PT Astra Serif" w:cs="Times New Roman"/>
          <w:sz w:val="28"/>
          <w:szCs w:val="28"/>
        </w:rPr>
        <w:t xml:space="preserve"> </w:t>
      </w:r>
    </w:p>
    <w:p w:rsidR="006E486B" w:rsidRDefault="006E486B" w:rsidP="00C1607D">
      <w:pPr>
        <w:pStyle w:val="aff0"/>
        <w:spacing w:beforeAutospacing="0" w:after="0" w:line="180" w:lineRule="atLeast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A16ACE">
        <w:rPr>
          <w:rFonts w:ascii="PT Astra Serif" w:hAnsi="PT Astra Serif"/>
          <w:sz w:val="28"/>
          <w:szCs w:val="28"/>
        </w:rPr>
        <w:t xml:space="preserve">договор или договоры, заключенные между застройщиком и иным лицом (иными лицами), </w:t>
      </w:r>
      <w:r w:rsidR="00CB3892" w:rsidRPr="00265EA5">
        <w:rPr>
          <w:rFonts w:ascii="PT Astra Serif" w:hAnsi="PT Astra Serif"/>
          <w:sz w:val="28"/>
          <w:szCs w:val="28"/>
        </w:rPr>
        <w:t xml:space="preserve">в случае, если обязанность по финансированию строительства или реконструкции здания, сооружения возложена на иное лицо (иных лиц), </w:t>
      </w:r>
      <w:r w:rsidRPr="00265EA5">
        <w:rPr>
          <w:rFonts w:ascii="PT Astra Serif" w:hAnsi="PT Astra Serif"/>
          <w:sz w:val="28"/>
          <w:szCs w:val="28"/>
        </w:rPr>
        <w:t>и предусматривающие</w:t>
      </w:r>
      <w:r w:rsidRPr="00A16ACE">
        <w:rPr>
          <w:rFonts w:ascii="PT Astra Serif" w:hAnsi="PT Astra Serif"/>
          <w:sz w:val="28"/>
          <w:szCs w:val="28"/>
        </w:rPr>
        <w:t xml:space="preserve">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</w:t>
      </w:r>
      <w:r w:rsidR="00D52C6A">
        <w:rPr>
          <w:rFonts w:ascii="PT Astra Serif" w:hAnsi="PT Astra Serif"/>
          <w:sz w:val="28"/>
          <w:szCs w:val="28"/>
        </w:rPr>
        <w:t xml:space="preserve">ужении помещения, </w:t>
      </w:r>
      <w:proofErr w:type="spellStart"/>
      <w:r w:rsidR="00D52C6A">
        <w:rPr>
          <w:rFonts w:ascii="PT Astra Serif" w:hAnsi="PT Astra Serif"/>
          <w:sz w:val="28"/>
          <w:szCs w:val="28"/>
        </w:rPr>
        <w:t>машино</w:t>
      </w:r>
      <w:proofErr w:type="spellEnd"/>
      <w:r w:rsidR="00D52C6A">
        <w:rPr>
          <w:rFonts w:ascii="PT Astra Serif" w:hAnsi="PT Astra Serif"/>
          <w:sz w:val="28"/>
          <w:szCs w:val="28"/>
        </w:rPr>
        <w:t xml:space="preserve">-места </w:t>
      </w:r>
      <w:r w:rsidR="00D52C6A" w:rsidRPr="00D52C6A">
        <w:rPr>
          <w:rFonts w:ascii="PT Astra Serif" w:hAnsi="PT Astra Serif"/>
          <w:sz w:val="28"/>
          <w:szCs w:val="28"/>
        </w:rPr>
        <w:t>(</w:t>
      </w:r>
      <w:r w:rsidR="00A41FFD" w:rsidRPr="00D52C6A">
        <w:rPr>
          <w:rFonts w:ascii="PT Astra Serif" w:hAnsi="PT Astra Serif"/>
          <w:sz w:val="28"/>
          <w:szCs w:val="28"/>
        </w:rPr>
        <w:t xml:space="preserve">в </w:t>
      </w:r>
      <w:r w:rsidR="00D52C6A" w:rsidRPr="00D52C6A">
        <w:rPr>
          <w:rFonts w:ascii="PT Astra Serif" w:hAnsi="PT Astra Serif"/>
          <w:sz w:val="28"/>
          <w:szCs w:val="28"/>
        </w:rPr>
        <w:t>случае, предусмотренном пунктом</w:t>
      </w:r>
      <w:r w:rsidR="00A41FFD" w:rsidRPr="00D52C6A">
        <w:rPr>
          <w:rFonts w:ascii="PT Astra Serif" w:hAnsi="PT Astra Serif"/>
          <w:sz w:val="28"/>
          <w:szCs w:val="28"/>
        </w:rPr>
        <w:t xml:space="preserve"> 2 части 3.6 статьи 55 Градостроительного кодекса Российской Федерации</w:t>
      </w:r>
      <w:r w:rsidR="00D52C6A" w:rsidRPr="00D52C6A">
        <w:rPr>
          <w:rFonts w:ascii="PT Astra Serif" w:hAnsi="PT Astra Serif"/>
          <w:sz w:val="28"/>
          <w:szCs w:val="28"/>
        </w:rPr>
        <w:t>)</w:t>
      </w:r>
      <w:r w:rsidRPr="00D52C6A">
        <w:rPr>
          <w:rFonts w:ascii="PT Astra Serif" w:hAnsi="PT Astra Serif"/>
          <w:sz w:val="28"/>
          <w:szCs w:val="28"/>
        </w:rPr>
        <w:t>;</w:t>
      </w:r>
      <w:r w:rsidRPr="00D52C6A">
        <w:rPr>
          <w:rFonts w:ascii="PT Astra Serif" w:hAnsi="PT Astra Serif"/>
          <w:i/>
          <w:sz w:val="28"/>
          <w:szCs w:val="28"/>
        </w:rPr>
        <w:t xml:space="preserve"> </w:t>
      </w:r>
    </w:p>
    <w:p w:rsidR="006E486B" w:rsidRDefault="006E486B" w:rsidP="006E486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 w:hint="eastAsia"/>
          <w:sz w:val="28"/>
          <w:szCs w:val="28"/>
        </w:rPr>
      </w:pPr>
      <w:r w:rsidRPr="003B259E">
        <w:rPr>
          <w:rFonts w:ascii="PT Astra Serif" w:hAnsi="PT Astra Serif" w:cs="Times New Roman"/>
          <w:sz w:val="28"/>
          <w:szCs w:val="28"/>
        </w:rPr>
        <w:t xml:space="preserve">документы, подтверждающие исполнение застройщиком и иным лицом (иными лицами) обязательств по договорам, указанным в </w:t>
      </w:r>
      <w:r w:rsidR="000C2399" w:rsidRPr="003B259E">
        <w:rPr>
          <w:rFonts w:ascii="PT Astra Serif" w:hAnsi="PT Astra Serif" w:cs="Times New Roman"/>
          <w:sz w:val="28"/>
          <w:szCs w:val="28"/>
        </w:rPr>
        <w:t>абзаце 7</w:t>
      </w:r>
      <w:r w:rsidR="00E628B5" w:rsidRPr="003B259E">
        <w:rPr>
          <w:rFonts w:ascii="PT Astra Serif" w:hAnsi="PT Astra Serif" w:cs="Times New Roman"/>
          <w:sz w:val="28"/>
          <w:szCs w:val="28"/>
        </w:rPr>
        <w:t xml:space="preserve"> </w:t>
      </w:r>
      <w:r w:rsidR="000C2399" w:rsidRPr="003B259E">
        <w:rPr>
          <w:rFonts w:ascii="PT Astra Serif" w:hAnsi="PT Astra Serif" w:cs="Times New Roman"/>
          <w:sz w:val="28"/>
          <w:szCs w:val="28"/>
        </w:rPr>
        <w:t xml:space="preserve">настоящего пункта </w:t>
      </w:r>
      <w:r w:rsidRPr="003B259E">
        <w:rPr>
          <w:rFonts w:ascii="PT Astra Serif" w:hAnsi="PT Astra Serif" w:cs="Times New Roman"/>
          <w:sz w:val="28"/>
          <w:szCs w:val="28"/>
        </w:rPr>
        <w:t>административного регламента,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</w:t>
      </w:r>
      <w:r w:rsidRPr="00265EA5">
        <w:rPr>
          <w:rFonts w:ascii="PT Astra Serif" w:hAnsi="PT Astra Serif" w:cs="Times New Roman"/>
          <w:sz w:val="28"/>
          <w:szCs w:val="28"/>
        </w:rPr>
        <w:t xml:space="preserve">) </w:t>
      </w:r>
      <w:r w:rsidR="00A460BA" w:rsidRPr="00265EA5">
        <w:rPr>
          <w:rFonts w:ascii="PT Astra Serif" w:hAnsi="PT Astra Serif" w:cs="Times New Roman"/>
          <w:sz w:val="28"/>
          <w:szCs w:val="28"/>
        </w:rPr>
        <w:t xml:space="preserve">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A460BA" w:rsidRPr="00265EA5">
        <w:rPr>
          <w:rFonts w:ascii="PT Astra Serif" w:hAnsi="PT Astra Serif" w:cs="Times New Roman"/>
          <w:sz w:val="28"/>
          <w:szCs w:val="28"/>
        </w:rPr>
        <w:t>машино</w:t>
      </w:r>
      <w:proofErr w:type="spellEnd"/>
      <w:r w:rsidR="00A460BA" w:rsidRPr="00265EA5">
        <w:rPr>
          <w:rFonts w:ascii="PT Astra Serif" w:hAnsi="PT Astra Serif" w:cs="Times New Roman"/>
          <w:sz w:val="28"/>
          <w:szCs w:val="28"/>
        </w:rPr>
        <w:t>-места (</w:t>
      </w:r>
      <w:r w:rsidR="00A41FFD" w:rsidRPr="00265EA5">
        <w:rPr>
          <w:rFonts w:ascii="PT Astra Serif" w:hAnsi="PT Astra Serif"/>
          <w:sz w:val="28"/>
          <w:szCs w:val="28"/>
        </w:rPr>
        <w:t>в</w:t>
      </w:r>
      <w:r w:rsidR="00A41FFD" w:rsidRPr="003B259E">
        <w:rPr>
          <w:rFonts w:ascii="PT Astra Serif" w:hAnsi="PT Astra Serif"/>
          <w:sz w:val="28"/>
          <w:szCs w:val="28"/>
        </w:rPr>
        <w:t xml:space="preserve"> случае, предусмотренном пунктом 2 части 3.6 статьи 55 Градостроительного кодекса Российской Федерации</w:t>
      </w:r>
      <w:r w:rsidR="00A460BA">
        <w:rPr>
          <w:rFonts w:ascii="PT Astra Serif" w:hAnsi="PT Astra Serif"/>
          <w:sz w:val="28"/>
          <w:szCs w:val="28"/>
        </w:rPr>
        <w:t>)</w:t>
      </w:r>
      <w:r w:rsidR="00A41FFD" w:rsidRPr="003B259E">
        <w:rPr>
          <w:rFonts w:ascii="PT Astra Serif" w:hAnsi="PT Astra Serif" w:cs="Times New Roman"/>
          <w:sz w:val="28"/>
          <w:szCs w:val="28"/>
        </w:rPr>
        <w:t>;</w:t>
      </w:r>
      <w:r w:rsidR="00CA3215" w:rsidRPr="003B259E">
        <w:rPr>
          <w:rFonts w:ascii="PT Astra Serif" w:hAnsi="PT Astra Serif" w:cs="Times New Roman"/>
          <w:sz w:val="28"/>
          <w:szCs w:val="28"/>
        </w:rPr>
        <w:t xml:space="preserve"> </w:t>
      </w:r>
    </w:p>
    <w:p w:rsidR="00F97670" w:rsidRPr="00713791" w:rsidRDefault="00F97670" w:rsidP="00F97670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 w:hint="eastAsia"/>
          <w:kern w:val="0"/>
          <w:sz w:val="28"/>
          <w:szCs w:val="28"/>
          <w:lang w:bidi="ar-SA"/>
        </w:rPr>
      </w:pPr>
      <w:r w:rsidRPr="00713791">
        <w:rPr>
          <w:rFonts w:ascii="PT Astra Serif" w:hAnsi="PT Astra Serif" w:cs="PTAstraSerif-Regular"/>
          <w:kern w:val="0"/>
          <w:sz w:val="28"/>
          <w:szCs w:val="28"/>
          <w:lang w:bidi="ar-SA"/>
        </w:rPr>
        <w:t>документ, удостоверяющий личность заявителя (</w:t>
      </w:r>
      <w:r w:rsidRPr="00713791">
        <w:rPr>
          <w:rFonts w:ascii="PT Astra Serif" w:hAnsi="PT Astra Serif" w:cs="Times New Roman"/>
          <w:sz w:val="28"/>
          <w:szCs w:val="28"/>
        </w:rPr>
        <w:t xml:space="preserve">при личном </w:t>
      </w:r>
      <w:r w:rsidRPr="00713791">
        <w:rPr>
          <w:rFonts w:ascii="PT Astra Serif" w:hAnsi="PT Astra Serif" w:cs="PTAstraSerif-Regular"/>
          <w:kern w:val="0"/>
          <w:sz w:val="28"/>
          <w:szCs w:val="28"/>
          <w:lang w:bidi="ar-SA"/>
        </w:rPr>
        <w:t>обращении);</w:t>
      </w:r>
    </w:p>
    <w:p w:rsidR="00844DE5" w:rsidRDefault="00217275" w:rsidP="00844DE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 w:hint="eastAsia"/>
          <w:sz w:val="28"/>
          <w:szCs w:val="28"/>
          <w:highlight w:val="green"/>
        </w:rPr>
      </w:pPr>
      <w:r w:rsidRPr="00713791">
        <w:rPr>
          <w:rFonts w:ascii="PT Astra Serif" w:hAnsi="PT Astra Serif" w:cs="PTAstraSerif-Regular"/>
          <w:kern w:val="0"/>
          <w:sz w:val="28"/>
          <w:szCs w:val="28"/>
          <w:lang w:bidi="ar-SA"/>
        </w:rPr>
        <w:t>документ, подтверждающий полномочия представителя заявителя (в случае обращения представителя заявителя).</w:t>
      </w:r>
      <w:r w:rsidR="00844DE5" w:rsidRPr="00844DE5">
        <w:rPr>
          <w:rFonts w:ascii="PT Astra Serif" w:hAnsi="PT Astra Serif" w:cs="Times New Roman"/>
          <w:sz w:val="28"/>
          <w:szCs w:val="28"/>
          <w:highlight w:val="green"/>
        </w:rPr>
        <w:t xml:space="preserve"> </w:t>
      </w:r>
    </w:p>
    <w:p w:rsidR="00844DE5" w:rsidRPr="00333E97" w:rsidRDefault="00030A44" w:rsidP="00844DE5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333E97">
        <w:rPr>
          <w:rFonts w:ascii="PT Astra Serif" w:hAnsi="PT Astra Serif"/>
          <w:sz w:val="28"/>
          <w:szCs w:val="28"/>
          <w:u w:val="single"/>
        </w:rPr>
        <w:t>3.3.3.2.</w:t>
      </w:r>
      <w:r w:rsidRPr="00333E97">
        <w:rPr>
          <w:rFonts w:ascii="PT Astra Serif" w:hAnsi="PT Astra Serif" w:cs="PT Astra Serif"/>
          <w:sz w:val="28"/>
          <w:szCs w:val="28"/>
          <w:u w:val="single"/>
        </w:rPr>
        <w:t xml:space="preserve"> </w:t>
      </w:r>
      <w:r w:rsidR="00844DE5" w:rsidRPr="00333E97">
        <w:rPr>
          <w:rFonts w:ascii="PT Astra Serif" w:hAnsi="PT Astra Serif" w:cs="PT Astra Serif"/>
          <w:sz w:val="28"/>
          <w:szCs w:val="28"/>
          <w:u w:val="single"/>
        </w:rPr>
        <w:t xml:space="preserve"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265EA5" w:rsidRDefault="00844DE5" w:rsidP="000718DB">
      <w:pPr>
        <w:pStyle w:val="Textbody"/>
        <w:spacing w:after="0"/>
        <w:ind w:firstLine="709"/>
        <w:jc w:val="both"/>
        <w:rPr>
          <w:rFonts w:ascii="PT Astra Serif" w:hAnsi="PT Astra Serif" w:cs="PTAstraSerif-Regular"/>
          <w:strike/>
          <w:kern w:val="0"/>
          <w:sz w:val="28"/>
          <w:szCs w:val="28"/>
          <w:lang w:bidi="ar-SA"/>
        </w:rPr>
      </w:pPr>
      <w:r w:rsidRPr="00333E97">
        <w:rPr>
          <w:rFonts w:ascii="PT Astra Serif" w:hAnsi="PT Astra Serif" w:cs="PTAstraSerif-Regular"/>
          <w:kern w:val="0"/>
          <w:sz w:val="28"/>
          <w:szCs w:val="28"/>
          <w:lang w:bidi="ar-SA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265EA5" w:rsidRPr="00265EA5">
        <w:rPr>
          <w:rFonts w:ascii="PT Astra Serif" w:hAnsi="PT Astra Serif" w:cs="PTAstraSerif-Regular"/>
          <w:kern w:val="0"/>
          <w:sz w:val="28"/>
          <w:szCs w:val="28"/>
          <w:lang w:bidi="ar-SA"/>
        </w:rPr>
        <w:t>;</w:t>
      </w:r>
    </w:p>
    <w:p w:rsidR="000718DB" w:rsidRDefault="00844DE5" w:rsidP="000718DB">
      <w:pPr>
        <w:pStyle w:val="Textbody"/>
        <w:spacing w:after="0"/>
        <w:ind w:firstLine="709"/>
        <w:jc w:val="both"/>
        <w:rPr>
          <w:rFonts w:ascii="PT Astra Serif" w:hAnsi="PT Astra Serif" w:cs="Arial"/>
          <w:sz w:val="28"/>
          <w:szCs w:val="28"/>
          <w:highlight w:val="lightGray"/>
        </w:rPr>
      </w:pPr>
      <w:r w:rsidRPr="00333E97">
        <w:rPr>
          <w:rFonts w:ascii="PT Astra Serif" w:hAnsi="PT Astra Serif" w:cs="PTAstraSerif-Regular"/>
          <w:kern w:val="0"/>
          <w:sz w:val="28"/>
          <w:szCs w:val="28"/>
          <w:lang w:bidi="ar-SA"/>
        </w:rPr>
        <w:t>разрешение на строительство;</w:t>
      </w:r>
      <w:r w:rsidR="000718DB" w:rsidRPr="000718DB">
        <w:rPr>
          <w:rFonts w:ascii="PT Astra Serif" w:hAnsi="PT Astra Serif" w:cs="Arial"/>
          <w:sz w:val="28"/>
          <w:szCs w:val="28"/>
          <w:highlight w:val="lightGray"/>
        </w:rPr>
        <w:t xml:space="preserve"> </w:t>
      </w:r>
    </w:p>
    <w:p w:rsidR="000718DB" w:rsidRDefault="00844DE5" w:rsidP="000718DB">
      <w:pPr>
        <w:pStyle w:val="Textbody"/>
        <w:spacing w:after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333E97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</w:t>
      </w:r>
      <w:r w:rsidRPr="00333E97">
        <w:rPr>
          <w:rFonts w:ascii="PT Astra Serif" w:hAnsi="PT Astra Serif" w:cs="PTAstraSerif-Regular"/>
          <w:kern w:val="0"/>
          <w:sz w:val="28"/>
          <w:szCs w:val="28"/>
          <w:lang w:bidi="ar-SA"/>
        </w:rPr>
        <w:lastRenderedPageBreak/>
        <w:t>Российской Федерации тре</w:t>
      </w:r>
      <w:r w:rsidR="00E364AD" w:rsidRPr="00333E97">
        <w:rPr>
          <w:rFonts w:ascii="PT Astra Serif" w:hAnsi="PT Astra Serif" w:cs="PTAstraSerif-Regular"/>
          <w:kern w:val="0"/>
          <w:sz w:val="28"/>
          <w:szCs w:val="28"/>
          <w:lang w:bidi="ar-SA"/>
        </w:rPr>
        <w:t>бованиям проектной документации</w:t>
      </w:r>
      <w:r w:rsidRPr="00333E97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 </w:t>
      </w:r>
      <w:r w:rsidR="00E364AD" w:rsidRPr="00333E97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документации); </w:t>
      </w:r>
    </w:p>
    <w:p w:rsidR="00265EA5" w:rsidRDefault="000718DB" w:rsidP="000718DB">
      <w:pPr>
        <w:pStyle w:val="Textbody"/>
        <w:spacing w:after="0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r w:rsidRPr="00345DC3">
        <w:rPr>
          <w:rFonts w:ascii="PT Astra Serif" w:hAnsi="PT Astra Serif"/>
          <w:sz w:val="28"/>
          <w:szCs w:val="28"/>
        </w:rPr>
        <w:t xml:space="preserve">заключение </w:t>
      </w:r>
      <w:r w:rsidRPr="00265EA5">
        <w:rPr>
          <w:rFonts w:ascii="PT Astra Serif" w:hAnsi="PT Astra Serif"/>
          <w:sz w:val="28"/>
          <w:szCs w:val="28"/>
        </w:rPr>
        <w:t>уполномоченного на осуществление федерального государственного экологического контроля (надзора</w:t>
      </w:r>
      <w:r w:rsidRPr="00345DC3">
        <w:rPr>
          <w:rFonts w:ascii="PT Astra Serif" w:hAnsi="PT Astra Serif"/>
          <w:sz w:val="28"/>
          <w:szCs w:val="28"/>
        </w:rPr>
        <w:t>)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345DC3" w:rsidRPr="00345DC3">
        <w:rPr>
          <w:rFonts w:ascii="PT Astra Serif" w:hAnsi="PT Astra Serif"/>
          <w:sz w:val="28"/>
          <w:szCs w:val="28"/>
        </w:rPr>
        <w:t>;</w:t>
      </w:r>
    </w:p>
    <w:p w:rsidR="00265EA5" w:rsidRDefault="00844DE5" w:rsidP="000718DB">
      <w:pPr>
        <w:pStyle w:val="Textbody"/>
        <w:spacing w:after="0"/>
        <w:ind w:firstLine="709"/>
        <w:jc w:val="both"/>
        <w:rPr>
          <w:rFonts w:ascii="PT Astra Serif" w:hAnsi="PT Astra Serif" w:cs="PTAstraSerif-Regular"/>
          <w:strike/>
          <w:kern w:val="0"/>
          <w:sz w:val="28"/>
          <w:szCs w:val="28"/>
          <w:lang w:bidi="ar-SA"/>
        </w:rPr>
      </w:pPr>
      <w:r w:rsidRPr="004D0F7E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</w:t>
      </w:r>
    </w:p>
    <w:p w:rsidR="00157975" w:rsidRPr="00234D92" w:rsidRDefault="00844DE5" w:rsidP="00265EA5">
      <w:pPr>
        <w:pStyle w:val="Textbody"/>
        <w:spacing w:after="0"/>
        <w:ind w:firstLine="709"/>
        <w:jc w:val="both"/>
        <w:rPr>
          <w:rStyle w:val="a6"/>
          <w:rFonts w:ascii="PT Astra Serif" w:hAnsi="PT Astra Serif" w:cs="PT Astra Serif"/>
          <w:i/>
          <w:strike/>
          <w:sz w:val="28"/>
          <w:highlight w:val="cyan"/>
        </w:rPr>
      </w:pPr>
      <w:r w:rsidRPr="004D0F7E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 </w:t>
      </w:r>
    </w:p>
    <w:p w:rsidR="00157975" w:rsidRPr="004D0F7E" w:rsidRDefault="00157975" w:rsidP="00157975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D0F7E">
        <w:rPr>
          <w:rFonts w:ascii="PT Astra Serif" w:hAnsi="PT Astra Serif" w:cs="PT Astra Serif"/>
          <w:sz w:val="28"/>
          <w:szCs w:val="28"/>
        </w:rPr>
        <w:t xml:space="preserve">3.3.3.3. Способ </w:t>
      </w:r>
      <w:r w:rsidRPr="004D0F7E">
        <w:rPr>
          <w:rFonts w:ascii="PT Astra Serif" w:hAnsi="PT Astra Serif"/>
          <w:sz w:val="28"/>
          <w:szCs w:val="28"/>
        </w:rPr>
        <w:t xml:space="preserve">подачи </w:t>
      </w:r>
      <w:r w:rsidRPr="004D0F7E">
        <w:rPr>
          <w:rFonts w:ascii="PT Astra Serif" w:hAnsi="PT Astra Serif"/>
          <w:sz w:val="28"/>
        </w:rPr>
        <w:t>з</w:t>
      </w:r>
      <w:r w:rsidRPr="004D0F7E">
        <w:rPr>
          <w:rFonts w:ascii="PT Astra Serif" w:hAnsi="PT Astra Serif"/>
          <w:sz w:val="28"/>
          <w:szCs w:val="28"/>
        </w:rPr>
        <w:t>апроса и документов</w:t>
      </w:r>
      <w:r w:rsidRPr="004D0F7E">
        <w:rPr>
          <w:rFonts w:ascii="PT Astra Serif" w:hAnsi="PT Astra Serif" w:cs="Times New Roman"/>
          <w:sz w:val="28"/>
          <w:szCs w:val="28"/>
        </w:rPr>
        <w:t xml:space="preserve"> </w:t>
      </w:r>
      <w:r w:rsidRPr="004D0F7E">
        <w:rPr>
          <w:rFonts w:ascii="PT Astra Serif" w:hAnsi="PT Astra Serif"/>
          <w:sz w:val="28"/>
          <w:szCs w:val="28"/>
        </w:rPr>
        <w:t>и (или) информации, необходимых для предоставления муниципальной услуги</w:t>
      </w:r>
      <w:r w:rsidRPr="004D0F7E">
        <w:rPr>
          <w:rFonts w:ascii="PT Astra Serif" w:hAnsi="PT Astra Serif" w:cs="PT Astra Serif"/>
          <w:sz w:val="28"/>
          <w:szCs w:val="28"/>
        </w:rPr>
        <w:t xml:space="preserve">: </w:t>
      </w:r>
    </w:p>
    <w:p w:rsidR="00BE0BD3" w:rsidRPr="00265EA5" w:rsidRDefault="00157975" w:rsidP="00265EA5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D0F7E">
        <w:rPr>
          <w:rFonts w:ascii="PT Astra Serif" w:hAnsi="PT Astra Serif" w:cs="PT Astra Serif"/>
          <w:sz w:val="28"/>
          <w:szCs w:val="28"/>
        </w:rPr>
        <w:t xml:space="preserve">в Администрацию (на бумажном носителе при личном </w:t>
      </w:r>
      <w:r w:rsidRPr="00265EA5">
        <w:rPr>
          <w:rFonts w:ascii="PT Astra Serif" w:hAnsi="PT Astra Serif" w:cs="PT Astra Serif"/>
          <w:sz w:val="28"/>
          <w:szCs w:val="28"/>
        </w:rPr>
        <w:t>обращении</w:t>
      </w:r>
      <w:r w:rsidR="00345DC3" w:rsidRPr="00265EA5">
        <w:rPr>
          <w:rFonts w:ascii="PT Astra Serif" w:hAnsi="PT Astra Serif" w:cs="PT Astra Serif"/>
          <w:sz w:val="28"/>
          <w:szCs w:val="28"/>
        </w:rPr>
        <w:t xml:space="preserve"> или почтовым отправлением</w:t>
      </w:r>
      <w:r w:rsidRPr="00265EA5">
        <w:rPr>
          <w:rFonts w:ascii="PT Astra Serif" w:hAnsi="PT Astra Serif" w:cs="PT Astra Serif"/>
          <w:sz w:val="28"/>
          <w:szCs w:val="28"/>
        </w:rPr>
        <w:t>);</w:t>
      </w:r>
    </w:p>
    <w:p w:rsidR="00157975" w:rsidRPr="004D0F7E" w:rsidRDefault="00157975" w:rsidP="00157975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D0F7E">
        <w:rPr>
          <w:rFonts w:ascii="PT Astra Serif" w:hAnsi="PT Astra Serif" w:cs="PT Astra Serif"/>
          <w:sz w:val="28"/>
          <w:szCs w:val="28"/>
        </w:rPr>
        <w:t>в МФЦ (на бумажном носителе при личном обращении);</w:t>
      </w:r>
    </w:p>
    <w:p w:rsidR="009C3092" w:rsidRDefault="00157975" w:rsidP="00EA417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D0F7E">
        <w:rPr>
          <w:rFonts w:ascii="PT Astra Serif" w:hAnsi="PT Astra Serif" w:cs="PT Astra Serif"/>
          <w:sz w:val="28"/>
          <w:szCs w:val="28"/>
        </w:rPr>
        <w:t xml:space="preserve">посредством Единого портала в электронном виде по адресу: </w:t>
      </w:r>
      <w:r w:rsidR="009C3092" w:rsidRPr="004D0F7E">
        <w:rPr>
          <w:rFonts w:ascii="PT Astra Serif" w:hAnsi="PT Astra Serif" w:cs="PT Astra Serif"/>
          <w:sz w:val="28"/>
          <w:szCs w:val="28"/>
        </w:rPr>
        <w:t>https://www.gosuslugi.ru/600143/1.</w:t>
      </w:r>
    </w:p>
    <w:p w:rsidR="00F84841" w:rsidRDefault="00EA4176" w:rsidP="00B35DD0">
      <w:pPr>
        <w:pStyle w:val="Standard"/>
        <w:ind w:firstLine="709"/>
        <w:jc w:val="both"/>
        <w:rPr>
          <w:rFonts w:ascii="PT Astra Serif" w:eastAsia="Calibri" w:hAnsi="PT Astra Serif" w:cs="PT Astra Serif"/>
          <w:i/>
          <w:color w:val="000000"/>
          <w:kern w:val="0"/>
          <w:sz w:val="28"/>
          <w:szCs w:val="28"/>
          <w:lang w:eastAsia="en-US" w:bidi="ar-SA"/>
        </w:rPr>
      </w:pPr>
      <w:r w:rsidRPr="00841007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с использованием единой информационной системы жилищного строительства (для застройщиков, наименования которых содержат слова </w:t>
      </w:r>
      <w:r w:rsidR="009C3092" w:rsidRPr="00841007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«</w:t>
      </w:r>
      <w:r w:rsidRPr="00841007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специализированный </w:t>
      </w:r>
      <w:r w:rsidRPr="00265EA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застройщик</w:t>
      </w:r>
      <w:r w:rsidR="00345DC3" w:rsidRPr="00265EA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»)</w:t>
      </w:r>
      <w:r w:rsidR="00265EA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;</w:t>
      </w:r>
    </w:p>
    <w:p w:rsidR="003E71FD" w:rsidRDefault="00157975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3E71FD">
        <w:rPr>
          <w:rFonts w:ascii="PT Astra Serif" w:hAnsi="PT Astra Serif"/>
          <w:sz w:val="28"/>
          <w:szCs w:val="28"/>
        </w:rPr>
        <w:t xml:space="preserve">3.3.3.4. </w:t>
      </w:r>
      <w:r w:rsidR="009B4FF5" w:rsidRPr="003E71FD">
        <w:rPr>
          <w:rFonts w:ascii="PT Astra Serif" w:hAnsi="PT Astra Serif"/>
          <w:sz w:val="28"/>
          <w:szCs w:val="28"/>
        </w:rPr>
        <w:t>Способы установления личности заяв</w:t>
      </w:r>
      <w:r w:rsidR="00914453" w:rsidRPr="003E71FD">
        <w:rPr>
          <w:rFonts w:ascii="PT Astra Serif" w:hAnsi="PT Astra Serif"/>
          <w:sz w:val="28"/>
          <w:szCs w:val="28"/>
        </w:rPr>
        <w:t>ителя (представителя заявителя)</w:t>
      </w:r>
      <w:r w:rsidR="003E71FD">
        <w:rPr>
          <w:rFonts w:ascii="PT Astra Serif" w:hAnsi="PT Astra Serif"/>
          <w:sz w:val="28"/>
          <w:szCs w:val="28"/>
        </w:rPr>
        <w:t xml:space="preserve"> для </w:t>
      </w:r>
      <w:r w:rsidR="003E71FD" w:rsidRPr="003E71FD">
        <w:rPr>
          <w:rFonts w:ascii="PT Astra Serif" w:hAnsi="PT Astra Serif"/>
          <w:sz w:val="28"/>
          <w:szCs w:val="28"/>
        </w:rPr>
        <w:t>каждого способа подачи запроса документов и (или) информации, необходимых для предоставления муниципальной услуги</w:t>
      </w:r>
      <w:r w:rsidR="003E71FD">
        <w:rPr>
          <w:rFonts w:ascii="PT Astra Serif" w:hAnsi="PT Astra Serif"/>
          <w:sz w:val="28"/>
          <w:szCs w:val="28"/>
        </w:rPr>
        <w:t>:</w:t>
      </w:r>
    </w:p>
    <w:p w:rsidR="002C13A7" w:rsidRPr="003E71FD" w:rsidRDefault="00157975">
      <w:pPr>
        <w:pStyle w:val="Standard"/>
        <w:ind w:firstLine="709"/>
        <w:jc w:val="both"/>
        <w:rPr>
          <w:rFonts w:ascii="PT Astra Serif" w:hAnsi="PT Astra Serif"/>
        </w:rPr>
      </w:pPr>
      <w:r w:rsidRPr="003E71FD">
        <w:rPr>
          <w:rFonts w:ascii="PT Astra Serif" w:hAnsi="PT Astra Serif"/>
          <w:sz w:val="28"/>
          <w:szCs w:val="28"/>
        </w:rPr>
        <w:t xml:space="preserve"> </w:t>
      </w:r>
      <w:r w:rsidR="00914453" w:rsidRPr="003E71FD">
        <w:rPr>
          <w:rFonts w:ascii="PT Astra Serif" w:hAnsi="PT Astra Serif"/>
          <w:sz w:val="28"/>
          <w:szCs w:val="28"/>
        </w:rPr>
        <w:t xml:space="preserve">1) </w:t>
      </w:r>
      <w:r w:rsidR="00D85258" w:rsidRPr="003E71FD">
        <w:rPr>
          <w:rFonts w:ascii="PT Astra Serif" w:hAnsi="PT Astra Serif"/>
          <w:sz w:val="28"/>
          <w:szCs w:val="28"/>
        </w:rPr>
        <w:t>при личном обращении</w:t>
      </w:r>
      <w:r w:rsidR="009B4FF5" w:rsidRPr="003E71FD">
        <w:rPr>
          <w:rFonts w:ascii="PT Astra Serif" w:hAnsi="PT Astra Serif"/>
          <w:sz w:val="28"/>
          <w:szCs w:val="28"/>
        </w:rPr>
        <w:t>:</w:t>
      </w:r>
    </w:p>
    <w:p w:rsidR="002C13A7" w:rsidRPr="003E71FD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3E71FD">
        <w:rPr>
          <w:rFonts w:ascii="PT Astra Serif" w:hAnsi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F84841" w:rsidRDefault="009B4FF5" w:rsidP="00F84841">
      <w:pPr>
        <w:pStyle w:val="Textbody"/>
        <w:spacing w:after="0"/>
        <w:ind w:firstLine="709"/>
        <w:jc w:val="both"/>
        <w:rPr>
          <w:rFonts w:ascii="PT Astra Serif" w:hAnsi="PT Astra Serif"/>
          <w:sz w:val="28"/>
          <w:szCs w:val="28"/>
          <w:highlight w:val="lightGray"/>
        </w:rPr>
      </w:pPr>
      <w:r w:rsidRPr="003E71FD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</w:t>
      </w:r>
      <w:r w:rsidR="009D5441" w:rsidRPr="003E71FD">
        <w:rPr>
          <w:rFonts w:ascii="PT Astra Serif" w:hAnsi="PT Astra Serif"/>
          <w:sz w:val="28"/>
          <w:szCs w:val="28"/>
        </w:rPr>
        <w:t xml:space="preserve">представителя </w:t>
      </w:r>
      <w:r w:rsidR="00651E7A" w:rsidRPr="003E71FD">
        <w:rPr>
          <w:rFonts w:ascii="PT Astra Serif" w:hAnsi="PT Astra Serif"/>
          <w:sz w:val="28"/>
          <w:szCs w:val="28"/>
        </w:rPr>
        <w:t xml:space="preserve">заявителя </w:t>
      </w:r>
      <w:r w:rsidRPr="003E71FD">
        <w:rPr>
          <w:rFonts w:ascii="PT Astra Serif" w:hAnsi="PT Astra Serif"/>
          <w:sz w:val="28"/>
          <w:szCs w:val="28"/>
        </w:rPr>
        <w:t>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  <w:r w:rsidR="00F84841" w:rsidRPr="00F84841">
        <w:rPr>
          <w:rFonts w:ascii="PT Astra Serif" w:hAnsi="PT Astra Serif"/>
          <w:sz w:val="28"/>
          <w:szCs w:val="28"/>
          <w:highlight w:val="lightGray"/>
        </w:rPr>
        <w:t xml:space="preserve"> </w:t>
      </w:r>
    </w:p>
    <w:p w:rsidR="00F84841" w:rsidRPr="00265EA5" w:rsidRDefault="00D85258" w:rsidP="00DA0929">
      <w:pPr>
        <w:pStyle w:val="Standard"/>
        <w:ind w:firstLine="709"/>
        <w:jc w:val="both"/>
        <w:rPr>
          <w:color w:val="000000"/>
          <w:shd w:val="clear" w:color="auto" w:fill="FFFFFF"/>
        </w:rPr>
      </w:pPr>
      <w:r w:rsidRPr="00265EA5">
        <w:rPr>
          <w:rFonts w:ascii="PT Astra Serif" w:eastAsia="Times New Roman" w:hAnsi="PT Astra Serif" w:cs="Arial"/>
          <w:color w:val="000000"/>
          <w:sz w:val="28"/>
          <w:szCs w:val="28"/>
        </w:rPr>
        <w:t>2)</w:t>
      </w:r>
      <w:r w:rsidR="00F84841" w:rsidRPr="00265EA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при почтовом отправлении:</w:t>
      </w:r>
    </w:p>
    <w:p w:rsidR="00F84841" w:rsidRPr="00265EA5" w:rsidRDefault="00F84841" w:rsidP="00F84841">
      <w:pPr>
        <w:pStyle w:val="Textbody"/>
        <w:spacing w:after="0"/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265EA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посредством направления копии паспорта гражданина 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F84841" w:rsidRPr="00265EA5" w:rsidRDefault="00F84841" w:rsidP="00F84841">
      <w:pPr>
        <w:pStyle w:val="Textbody"/>
        <w:spacing w:after="0"/>
        <w:ind w:firstLine="708"/>
        <w:jc w:val="both"/>
        <w:rPr>
          <w:color w:val="000000"/>
          <w:shd w:val="clear" w:color="auto" w:fill="FFFFFF"/>
        </w:rPr>
      </w:pPr>
      <w:r w:rsidRPr="00265EA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966F03" w:rsidRPr="00716282" w:rsidRDefault="00966F03" w:rsidP="00966F03">
      <w:pPr>
        <w:pStyle w:val="Standarduser"/>
        <w:ind w:firstLine="737"/>
        <w:rPr>
          <w:rFonts w:ascii="PT Astra Serif" w:hAnsi="PT Astra Serif" w:cs="PT Astra Serif"/>
          <w:sz w:val="28"/>
          <w:szCs w:val="28"/>
        </w:rPr>
      </w:pPr>
      <w:r w:rsidRPr="003E71FD">
        <w:rPr>
          <w:rFonts w:ascii="PT Astra Serif" w:hAnsi="PT Astra Serif" w:cs="PT Astra Serif"/>
          <w:sz w:val="28"/>
          <w:szCs w:val="28"/>
        </w:rPr>
        <w:t xml:space="preserve">3) при подаче </w:t>
      </w:r>
      <w:r w:rsidR="00651E7A" w:rsidRPr="003E71FD">
        <w:rPr>
          <w:rFonts w:ascii="PT Astra Serif" w:hAnsi="PT Astra Serif" w:cs="PT Astra Serif"/>
          <w:sz w:val="28"/>
          <w:szCs w:val="28"/>
        </w:rPr>
        <w:t xml:space="preserve">обращения </w:t>
      </w:r>
      <w:r w:rsidRPr="003E71FD">
        <w:rPr>
          <w:rFonts w:ascii="PT Astra Serif" w:hAnsi="PT Astra Serif" w:cs="PT Astra Serif"/>
          <w:sz w:val="28"/>
          <w:szCs w:val="28"/>
        </w:rPr>
        <w:t>посредством Единого портала:</w:t>
      </w:r>
    </w:p>
    <w:p w:rsidR="00966F03" w:rsidRPr="00716282" w:rsidRDefault="00966F03" w:rsidP="00966F03">
      <w:pPr>
        <w:pStyle w:val="Standarduser"/>
        <w:ind w:firstLine="737"/>
        <w:rPr>
          <w:rFonts w:ascii="PT Astra Serif" w:hAnsi="PT Astra Serif" w:cs="PT Astra Serif"/>
          <w:sz w:val="28"/>
          <w:szCs w:val="28"/>
        </w:rPr>
      </w:pPr>
      <w:r w:rsidRPr="00716282">
        <w:rPr>
          <w:rFonts w:ascii="PT Astra Serif" w:hAnsi="PT Astra Serif" w:cs="PT Astra Serif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66F03" w:rsidRDefault="00966F03" w:rsidP="00966F03">
      <w:pPr>
        <w:pStyle w:val="Standarduser"/>
        <w:ind w:firstLine="737"/>
        <w:rPr>
          <w:rFonts w:ascii="PT Astra Serif" w:hAnsi="PT Astra Serif" w:cs="PT Astra Serif"/>
          <w:sz w:val="28"/>
          <w:szCs w:val="28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при обращении представителя заявителя им направляется также документ, подтверждающий полномочия </w:t>
      </w:r>
      <w:r w:rsidRPr="003E71FD">
        <w:rPr>
          <w:rFonts w:ascii="PT Astra Serif" w:hAnsi="PT Astra Serif" w:cs="PT Astra Serif"/>
          <w:sz w:val="28"/>
          <w:szCs w:val="28"/>
        </w:rPr>
        <w:t xml:space="preserve">представителя </w:t>
      </w:r>
      <w:r w:rsidR="00651E7A" w:rsidRPr="003E71FD">
        <w:rPr>
          <w:rFonts w:ascii="PT Astra Serif" w:hAnsi="PT Astra Serif" w:cs="PT Astra Serif"/>
          <w:sz w:val="28"/>
          <w:szCs w:val="28"/>
        </w:rPr>
        <w:t>заявителя</w:t>
      </w:r>
      <w:r w:rsidRPr="003E71FD">
        <w:rPr>
          <w:rFonts w:ascii="PT Astra Serif" w:hAnsi="PT Astra Serif" w:cs="PT Astra Serif"/>
          <w:sz w:val="28"/>
          <w:szCs w:val="28"/>
        </w:rPr>
        <w:t>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0546CA" w:rsidRDefault="000546CA" w:rsidP="000546C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E71FD">
        <w:rPr>
          <w:rFonts w:ascii="PT Astra Serif" w:hAnsi="PT Astra Serif" w:cs="PT Astra Serif"/>
          <w:sz w:val="28"/>
          <w:szCs w:val="28"/>
          <w:u w:val="single"/>
        </w:rPr>
        <w:t xml:space="preserve">3.3.3.5. Основания для принятия решения об отказе в приеме </w:t>
      </w:r>
      <w:r w:rsidRPr="003E71FD">
        <w:rPr>
          <w:rFonts w:ascii="PT Astra Serif" w:hAnsi="PT Astra Serif"/>
          <w:sz w:val="28"/>
          <w:u w:val="single"/>
        </w:rPr>
        <w:t>з</w:t>
      </w:r>
      <w:r w:rsidRPr="003E71FD">
        <w:rPr>
          <w:rFonts w:ascii="PT Astra Serif" w:hAnsi="PT Astra Serif"/>
          <w:sz w:val="28"/>
          <w:szCs w:val="28"/>
          <w:u w:val="single"/>
        </w:rPr>
        <w:t>апроса</w:t>
      </w:r>
      <w:r w:rsidRPr="003E71FD">
        <w:rPr>
          <w:rFonts w:ascii="PT Astra Serif" w:hAnsi="PT Astra Serif" w:cs="PT Astra Serif"/>
          <w:sz w:val="28"/>
          <w:szCs w:val="28"/>
          <w:u w:val="single"/>
        </w:rPr>
        <w:t xml:space="preserve"> и документов и (или) информации</w:t>
      </w:r>
      <w:r w:rsidRPr="003E71FD">
        <w:rPr>
          <w:rFonts w:ascii="PT Astra Serif" w:hAnsi="PT Astra Serif" w:cs="PT Astra Serif"/>
          <w:sz w:val="28"/>
          <w:szCs w:val="28"/>
        </w:rPr>
        <w:t xml:space="preserve">: </w:t>
      </w:r>
    </w:p>
    <w:p w:rsidR="00FD13A6" w:rsidRPr="003E71FD" w:rsidRDefault="00FD13A6" w:rsidP="00FD13A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E71FD">
        <w:rPr>
          <w:rFonts w:ascii="PT Astra Serif" w:hAnsi="PT Astra Serif" w:cs="PT Astra Serif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C10DAE" w:rsidRPr="003E71FD" w:rsidRDefault="00C10DAE" w:rsidP="00C10DAE">
      <w:pPr>
        <w:pStyle w:val="Standard"/>
        <w:ind w:firstLine="737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E71FD">
        <w:rPr>
          <w:rFonts w:ascii="PT Astra Serif" w:eastAsia="Times New Roman" w:hAnsi="PT Astra Serif" w:cs="Arial"/>
          <w:sz w:val="28"/>
          <w:szCs w:val="28"/>
        </w:rPr>
        <w:t>обращение за муниципальной услугой лица, не являющегося заявителем, указанным в подразделе 1.2 административного регламента;</w:t>
      </w:r>
    </w:p>
    <w:p w:rsidR="00FD13A6" w:rsidRPr="003E71FD" w:rsidRDefault="00FD13A6" w:rsidP="00FD13A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E71FD">
        <w:rPr>
          <w:rFonts w:ascii="PT Astra Serif" w:hAnsi="PT Astra Serif" w:cs="PT Astra Serif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FD13A6" w:rsidRPr="003E71FD" w:rsidRDefault="00FD13A6" w:rsidP="00FD13A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E71FD">
        <w:rPr>
          <w:rFonts w:ascii="PT Astra Serif" w:hAnsi="PT Astra Serif" w:cs="PT Astra Serif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D13A6" w:rsidRPr="003E71FD" w:rsidRDefault="00FD13A6" w:rsidP="00FD13A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E71FD">
        <w:rPr>
          <w:rFonts w:ascii="PT Astra Serif" w:hAnsi="PT Astra Serif" w:cs="PT Astra Serif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FD13A6" w:rsidRPr="003E71FD" w:rsidRDefault="00FD13A6" w:rsidP="00FD13A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E71FD">
        <w:rPr>
          <w:rFonts w:ascii="PT Astra Serif" w:hAnsi="PT Astra Serif" w:cs="PT Astra Serif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FD13A6" w:rsidRPr="003E71FD" w:rsidRDefault="00FD13A6" w:rsidP="00FD13A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3E71FD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3E71FD">
        <w:rPr>
          <w:rFonts w:ascii="PT Astra Serif" w:eastAsia="Times New Roman" w:hAnsi="PT Astra Serif" w:cs="Arial"/>
          <w:color w:val="000000"/>
          <w:kern w:val="0"/>
          <w:sz w:val="28"/>
          <w:szCs w:val="28"/>
          <w:shd w:val="clear" w:color="auto" w:fill="FFFFFF"/>
          <w:lang w:bidi="ar-SA"/>
        </w:rPr>
        <w:lastRenderedPageBreak/>
        <w:t xml:space="preserve">приложении № </w:t>
      </w:r>
      <w:r w:rsidR="003B4C6F" w:rsidRPr="003E71FD">
        <w:rPr>
          <w:rFonts w:ascii="PT Astra Serif" w:eastAsia="Times New Roman" w:hAnsi="PT Astra Serif" w:cs="Arial"/>
          <w:color w:val="000000"/>
          <w:kern w:val="0"/>
          <w:sz w:val="28"/>
          <w:szCs w:val="28"/>
          <w:shd w:val="clear" w:color="auto" w:fill="FFFFFF"/>
          <w:lang w:bidi="ar-SA"/>
        </w:rPr>
        <w:t>6</w:t>
      </w:r>
      <w:r w:rsidRPr="003E71FD">
        <w:rPr>
          <w:rFonts w:ascii="PT Astra Serif" w:eastAsia="Times New Roman" w:hAnsi="PT Astra Serif" w:cs="Arial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к</w:t>
      </w:r>
      <w:r w:rsidRPr="003E71FD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2C13A7" w:rsidRPr="003E71FD" w:rsidRDefault="009B4FF5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3E71FD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3.3.</w:t>
      </w:r>
      <w:r w:rsidR="00DD3C96" w:rsidRPr="003E71FD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3</w:t>
      </w:r>
      <w:r w:rsidRPr="003E71FD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.</w:t>
      </w:r>
      <w:r w:rsidR="006D3311" w:rsidRPr="003E71FD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6</w:t>
      </w:r>
      <w:r w:rsidRPr="003E71FD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. В приеме запроса участвуют</w:t>
      </w:r>
      <w:r w:rsidR="00262D3B" w:rsidRPr="003E71FD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:</w:t>
      </w:r>
      <w:r w:rsidRPr="003E71FD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Администрация, МФЦ.</w:t>
      </w:r>
    </w:p>
    <w:p w:rsidR="00251B8A" w:rsidRPr="003E71FD" w:rsidRDefault="00251B8A" w:rsidP="00251B8A">
      <w:pPr>
        <w:pStyle w:val="Standarduser"/>
        <w:ind w:firstLine="709"/>
        <w:rPr>
          <w:rFonts w:ascii="PT Astra Serif" w:hAnsi="PT Astra Serif" w:cs="PT Astra Serif"/>
          <w:sz w:val="28"/>
          <w:szCs w:val="28"/>
        </w:rPr>
      </w:pPr>
      <w:r w:rsidRPr="003E71FD">
        <w:rPr>
          <w:rFonts w:ascii="PT Astra Serif" w:eastAsia="NSimSun" w:hAnsi="PT Astra Serif" w:cs="PTAstraSerif-Regular"/>
          <w:kern w:val="0"/>
          <w:sz w:val="28"/>
          <w:szCs w:val="28"/>
        </w:rPr>
        <w:t>Возможность приема МФЦ запроса и документов и (или) информации,</w:t>
      </w:r>
      <w:r w:rsidRPr="003E71FD">
        <w:rPr>
          <w:rFonts w:ascii="PT Astra Serif" w:hAnsi="PT Astra Serif" w:cs="PT Astra Serif"/>
          <w:sz w:val="28"/>
          <w:szCs w:val="28"/>
        </w:rPr>
        <w:t xml:space="preserve">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имеется.</w:t>
      </w:r>
    </w:p>
    <w:p w:rsidR="003E71FD" w:rsidRPr="003E71FD" w:rsidRDefault="00030A44">
      <w:pPr>
        <w:pStyle w:val="Standard"/>
        <w:ind w:firstLine="709"/>
        <w:jc w:val="both"/>
        <w:rPr>
          <w:rFonts w:ascii="PT Astra Serif" w:hAnsi="PT Astra Serif" w:cs="Times New Roman"/>
          <w:bCs/>
          <w:strike/>
          <w:sz w:val="28"/>
          <w:szCs w:val="28"/>
        </w:rPr>
      </w:pPr>
      <w:r w:rsidRPr="003E71FD">
        <w:rPr>
          <w:rFonts w:ascii="PT Astra Serif" w:hAnsi="PT Astra Serif"/>
          <w:sz w:val="28"/>
          <w:szCs w:val="28"/>
        </w:rPr>
        <w:t>3.3.3.</w:t>
      </w:r>
      <w:r w:rsidR="006D3311" w:rsidRPr="003E71FD">
        <w:rPr>
          <w:rFonts w:ascii="PT Astra Serif" w:hAnsi="PT Astra Serif"/>
          <w:sz w:val="28"/>
          <w:szCs w:val="28"/>
        </w:rPr>
        <w:t>7</w:t>
      </w:r>
      <w:r w:rsidRPr="003E71FD">
        <w:rPr>
          <w:rFonts w:ascii="PT Astra Serif" w:hAnsi="PT Astra Serif"/>
          <w:sz w:val="28"/>
          <w:szCs w:val="28"/>
        </w:rPr>
        <w:t xml:space="preserve">. </w:t>
      </w:r>
      <w:r w:rsidR="006D3311" w:rsidRPr="003E71FD">
        <w:rPr>
          <w:rFonts w:ascii="PT Astra Serif" w:hAnsi="PT Astra Serif" w:cs="PT Astra Serif"/>
          <w:sz w:val="28"/>
          <w:szCs w:val="28"/>
        </w:rPr>
        <w:t xml:space="preserve">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 </w:t>
      </w:r>
    </w:p>
    <w:p w:rsidR="002C13A7" w:rsidRPr="003E71FD" w:rsidRDefault="00030A44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3E71FD">
        <w:rPr>
          <w:rFonts w:ascii="PT Astra Serif" w:hAnsi="PT Astra Serif"/>
          <w:sz w:val="28"/>
          <w:szCs w:val="28"/>
          <w:u w:val="single"/>
        </w:rPr>
        <w:t xml:space="preserve">3.3.4. </w:t>
      </w:r>
      <w:r w:rsidR="009B4FF5" w:rsidRPr="003E71FD">
        <w:rPr>
          <w:rFonts w:ascii="PT Astra Serif" w:hAnsi="PT Astra Serif" w:cs="Times New Roman"/>
          <w:sz w:val="28"/>
          <w:szCs w:val="28"/>
          <w:u w:val="single"/>
        </w:rPr>
        <w:t>Межведомственное информационное взаимодействие.</w:t>
      </w:r>
    </w:p>
    <w:p w:rsidR="006D3311" w:rsidRPr="003E71FD" w:rsidRDefault="00030A44" w:rsidP="006D3311">
      <w:pPr>
        <w:pStyle w:val="Standarduser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3E71FD">
        <w:rPr>
          <w:rFonts w:ascii="PT Astra Serif" w:hAnsi="PT Astra Serif" w:cs="Times New Roman"/>
          <w:color w:val="000000"/>
          <w:sz w:val="28"/>
          <w:szCs w:val="28"/>
        </w:rPr>
        <w:t xml:space="preserve">3.3.4.1. </w:t>
      </w:r>
      <w:r w:rsidR="006D3311" w:rsidRPr="003E71FD">
        <w:rPr>
          <w:rFonts w:ascii="PT Astra Serif" w:hAnsi="PT Astra Serif" w:cs="PT Astra Serif"/>
          <w:sz w:val="28"/>
          <w:szCs w:val="28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160E43" w:rsidRPr="003E71FD" w:rsidRDefault="009D61AB" w:rsidP="00716282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71FD">
        <w:rPr>
          <w:rFonts w:ascii="PT Astra Serif" w:hAnsi="PT Astra Serif" w:cs="Times New Roman"/>
          <w:bCs/>
          <w:iCs/>
          <w:sz w:val="28"/>
          <w:szCs w:val="28"/>
        </w:rPr>
        <w:t>Федеральн</w:t>
      </w:r>
      <w:r w:rsidR="00DA0929">
        <w:rPr>
          <w:rFonts w:ascii="PT Astra Serif" w:hAnsi="PT Astra Serif" w:cs="Times New Roman"/>
          <w:bCs/>
          <w:iCs/>
          <w:sz w:val="28"/>
          <w:szCs w:val="28"/>
        </w:rPr>
        <w:t>ая с</w:t>
      </w:r>
      <w:r w:rsidRPr="003E71FD">
        <w:rPr>
          <w:rFonts w:ascii="PT Astra Serif" w:hAnsi="PT Astra Serif" w:cs="Times New Roman"/>
          <w:bCs/>
          <w:iCs/>
          <w:sz w:val="28"/>
          <w:szCs w:val="28"/>
        </w:rPr>
        <w:t>лужб</w:t>
      </w:r>
      <w:r w:rsidR="00DA0929">
        <w:rPr>
          <w:rFonts w:ascii="PT Astra Serif" w:hAnsi="PT Astra Serif" w:cs="Times New Roman"/>
          <w:bCs/>
          <w:iCs/>
          <w:sz w:val="28"/>
          <w:szCs w:val="28"/>
        </w:rPr>
        <w:t>а</w:t>
      </w:r>
      <w:r w:rsidRPr="003E71FD">
        <w:rPr>
          <w:rFonts w:ascii="PT Astra Serif" w:hAnsi="PT Astra Serif" w:cs="Times New Roman"/>
          <w:bCs/>
          <w:iCs/>
          <w:sz w:val="28"/>
          <w:szCs w:val="28"/>
        </w:rPr>
        <w:t xml:space="preserve"> государственной регистрации, кадастра и картографии</w:t>
      </w:r>
      <w:r w:rsidR="00160E43" w:rsidRPr="003E71FD">
        <w:rPr>
          <w:rFonts w:ascii="PT Astra Serif" w:hAnsi="PT Astra Serif" w:cs="Times New Roman"/>
          <w:sz w:val="28"/>
          <w:szCs w:val="28"/>
        </w:rPr>
        <w:t>:</w:t>
      </w:r>
    </w:p>
    <w:p w:rsidR="00D80DDF" w:rsidRPr="003E71FD" w:rsidRDefault="00B80316" w:rsidP="00D80DD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 w:hint="eastAsia"/>
          <w:kern w:val="0"/>
          <w:sz w:val="28"/>
          <w:szCs w:val="28"/>
          <w:lang w:bidi="ar-SA"/>
        </w:rPr>
      </w:pPr>
      <w:r w:rsidRPr="003E71FD">
        <w:rPr>
          <w:rFonts w:ascii="PT Astra Serif" w:hAnsi="PT Astra Serif" w:cs="PTAstraSerif-Regular"/>
          <w:kern w:val="0"/>
          <w:sz w:val="28"/>
          <w:szCs w:val="28"/>
          <w:lang w:bidi="ar-SA"/>
        </w:rPr>
        <w:t>выписка из  ЕГРН об объекте недвижимого имущества</w:t>
      </w:r>
      <w:r w:rsidR="00C10DAE" w:rsidRPr="003E71FD">
        <w:rPr>
          <w:rFonts w:ascii="PT Astra Serif" w:hAnsi="PT Astra Serif" w:cs="PTAstraSerif-Regular"/>
          <w:kern w:val="0"/>
          <w:sz w:val="28"/>
          <w:szCs w:val="28"/>
          <w:lang w:bidi="ar-SA"/>
        </w:rPr>
        <w:t>.</w:t>
      </w:r>
    </w:p>
    <w:p w:rsidR="00160406" w:rsidRPr="00265EA5" w:rsidRDefault="00160406" w:rsidP="0016040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65EA5">
        <w:rPr>
          <w:rFonts w:ascii="PT Astra Serif" w:hAnsi="PT Astra Serif" w:cs="PT Astra Serif"/>
          <w:sz w:val="28"/>
          <w:szCs w:val="28"/>
        </w:rPr>
        <w:t>3.3.4.2. Наименование органа (организации), в который направляется информационный запрос, запрашиваемые сведения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взаимодействия»:</w:t>
      </w:r>
    </w:p>
    <w:p w:rsidR="00FB2FA3" w:rsidRPr="00265EA5" w:rsidRDefault="00A05A1F" w:rsidP="003B7BE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 w:hint="eastAsia"/>
          <w:sz w:val="28"/>
          <w:szCs w:val="28"/>
        </w:rPr>
      </w:pPr>
      <w:r w:rsidRPr="00265EA5">
        <w:rPr>
          <w:rFonts w:ascii="PT Astra Serif" w:hAnsi="PT Astra Serif" w:cs="Courier New"/>
          <w:sz w:val="28"/>
          <w:szCs w:val="28"/>
        </w:rPr>
        <w:t>Федеральная служба по надзору в сфере природопользования</w:t>
      </w:r>
      <w:r w:rsidR="00FB2FA3" w:rsidRPr="00265EA5">
        <w:rPr>
          <w:rFonts w:ascii="PT Astra Serif" w:hAnsi="PT Astra Serif" w:cs="Courier New"/>
          <w:sz w:val="28"/>
          <w:szCs w:val="28"/>
        </w:rPr>
        <w:t xml:space="preserve">: </w:t>
      </w:r>
    </w:p>
    <w:p w:rsidR="00A05A1F" w:rsidRPr="00265EA5" w:rsidRDefault="003B7BEF" w:rsidP="00265E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hint="eastAsia"/>
          <w:color w:val="000000"/>
          <w:sz w:val="28"/>
          <w:szCs w:val="28"/>
        </w:rPr>
      </w:pPr>
      <w:r w:rsidRPr="00265EA5">
        <w:rPr>
          <w:rFonts w:ascii="PT Astra Serif" w:hAnsi="PT Astra Serif"/>
          <w:color w:val="000000"/>
          <w:sz w:val="28"/>
          <w:szCs w:val="28"/>
        </w:rPr>
        <w:t xml:space="preserve">заключение уполномоченного на осуществление федерального государственного экологического </w:t>
      </w:r>
      <w:r w:rsidR="00A05A1F" w:rsidRPr="00265EA5">
        <w:rPr>
          <w:rFonts w:ascii="PT Astra Serif" w:hAnsi="PT Astra Serif"/>
          <w:sz w:val="28"/>
          <w:szCs w:val="28"/>
        </w:rPr>
        <w:t xml:space="preserve">контроля (надзора) </w:t>
      </w:r>
      <w:r w:rsidRPr="00265EA5">
        <w:rPr>
          <w:rFonts w:ascii="PT Astra Serif" w:hAnsi="PT Astra Serif"/>
          <w:color w:val="000000"/>
          <w:sz w:val="28"/>
          <w:szCs w:val="28"/>
        </w:rPr>
        <w:t>федерального органа исполнительной власти.</w:t>
      </w:r>
      <w:r w:rsidR="004E67C2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3D641E" w:rsidRPr="00330AD4" w:rsidRDefault="003D641E" w:rsidP="003D641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hint="eastAsia"/>
          <w:sz w:val="28"/>
          <w:szCs w:val="28"/>
        </w:rPr>
      </w:pPr>
      <w:r w:rsidRPr="00330AD4">
        <w:rPr>
          <w:rFonts w:ascii="PT Astra Serif" w:hAnsi="PT Astra Serif"/>
          <w:sz w:val="28"/>
          <w:szCs w:val="28"/>
        </w:rPr>
        <w:t xml:space="preserve">Министерство государственного жилищного, строительного и </w:t>
      </w:r>
      <w:r w:rsidRPr="00383E90">
        <w:rPr>
          <w:rFonts w:ascii="PT Astra Serif" w:hAnsi="PT Astra Serif"/>
          <w:sz w:val="28"/>
          <w:szCs w:val="28"/>
        </w:rPr>
        <w:t xml:space="preserve">технического </w:t>
      </w:r>
      <w:r w:rsidR="00A31E24" w:rsidRPr="00383E90">
        <w:rPr>
          <w:rFonts w:ascii="PT Astra Serif" w:hAnsi="PT Astra Serif"/>
          <w:sz w:val="28"/>
          <w:szCs w:val="28"/>
        </w:rPr>
        <w:t>контроля (</w:t>
      </w:r>
      <w:r w:rsidRPr="00383E90">
        <w:rPr>
          <w:rFonts w:ascii="PT Astra Serif" w:hAnsi="PT Astra Serif"/>
          <w:sz w:val="28"/>
          <w:szCs w:val="28"/>
        </w:rPr>
        <w:t>надзора) Т</w:t>
      </w:r>
      <w:r w:rsidRPr="00330AD4">
        <w:rPr>
          <w:rFonts w:ascii="PT Astra Serif" w:hAnsi="PT Astra Serif"/>
          <w:sz w:val="28"/>
          <w:szCs w:val="28"/>
        </w:rPr>
        <w:t xml:space="preserve">амбовской области: </w:t>
      </w:r>
    </w:p>
    <w:p w:rsidR="00537C79" w:rsidRPr="00265EA5" w:rsidRDefault="004E67C2" w:rsidP="004E67C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hint="eastAsia"/>
          <w:color w:val="000000"/>
          <w:sz w:val="28"/>
          <w:szCs w:val="28"/>
        </w:rPr>
      </w:pPr>
      <w:r w:rsidRPr="004E67C2">
        <w:rPr>
          <w:rFonts w:ascii="PT Astra Serif" w:hAnsi="PT Astra Serif"/>
          <w:bCs/>
          <w:color w:val="000000"/>
          <w:sz w:val="28"/>
          <w:szCs w:val="28"/>
        </w:rPr>
        <w:t xml:space="preserve">заключение органа государственного строительного </w:t>
      </w:r>
      <w:r w:rsidRPr="00265EA5">
        <w:rPr>
          <w:rFonts w:ascii="PT Astra Serif" w:hAnsi="PT Astra Serif"/>
          <w:bCs/>
          <w:color w:val="000000"/>
          <w:sz w:val="28"/>
          <w:szCs w:val="28"/>
        </w:rPr>
        <w:t xml:space="preserve">надзора </w:t>
      </w:r>
      <w:r w:rsidR="00A05A1F" w:rsidRPr="00265EA5">
        <w:rPr>
          <w:rFonts w:ascii="PT Astra Serif" w:hAnsi="PT Astra Serif" w:cs="Courier New"/>
          <w:sz w:val="28"/>
          <w:szCs w:val="28"/>
        </w:rPr>
        <w:t>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537C79" w:rsidRPr="00265EA5">
        <w:rPr>
          <w:rFonts w:ascii="PT Astra Serif" w:hAnsi="PT Astra Serif" w:cs="Courier New"/>
          <w:sz w:val="28"/>
          <w:szCs w:val="28"/>
        </w:rPr>
        <w:t xml:space="preserve">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документации). </w:t>
      </w:r>
    </w:p>
    <w:p w:rsidR="00890D94" w:rsidRPr="00265EA5" w:rsidRDefault="00890D94" w:rsidP="00890D94">
      <w:pPr>
        <w:pStyle w:val="Textbody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2" w:name="_Hlk181263431"/>
      <w:r w:rsidRPr="00265EA5">
        <w:rPr>
          <w:rFonts w:ascii="PT Astra Serif" w:hAnsi="PT Astra Serif" w:cs="Arial"/>
          <w:sz w:val="28"/>
          <w:szCs w:val="28"/>
        </w:rPr>
        <w:t xml:space="preserve">Соответствующие органы государственной власти, органы местного самоуправления либо подведомственные им организации: </w:t>
      </w:r>
      <w:bookmarkEnd w:id="2"/>
    </w:p>
    <w:p w:rsidR="00890D94" w:rsidRPr="00265EA5" w:rsidRDefault="00890D94" w:rsidP="00890D94">
      <w:pPr>
        <w:pStyle w:val="Textbody"/>
        <w:spacing w:after="0"/>
        <w:ind w:firstLine="709"/>
        <w:jc w:val="both"/>
        <w:rPr>
          <w:b/>
        </w:rPr>
      </w:pPr>
      <w:r w:rsidRPr="00265EA5">
        <w:rPr>
          <w:rFonts w:ascii="PT Astra Serif" w:hAnsi="PT Astra Serif" w:cs="Arial"/>
          <w:sz w:val="28"/>
          <w:szCs w:val="28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(при наличии данного документа в таких органах и </w:t>
      </w:r>
      <w:r w:rsidRPr="00265EA5">
        <w:rPr>
          <w:rFonts w:ascii="PT Astra Serif" w:hAnsi="PT Astra Serif" w:cs="Arial"/>
          <w:sz w:val="28"/>
          <w:szCs w:val="28"/>
        </w:rPr>
        <w:lastRenderedPageBreak/>
        <w:t>организациях).</w:t>
      </w:r>
      <w:r w:rsidR="00265EA5" w:rsidRPr="00265EA5">
        <w:rPr>
          <w:rFonts w:ascii="PT Astra Serif" w:hAnsi="PT Astra Serif" w:cs="Arial"/>
          <w:sz w:val="28"/>
          <w:szCs w:val="28"/>
        </w:rPr>
        <w:t xml:space="preserve"> </w:t>
      </w:r>
    </w:p>
    <w:p w:rsidR="006F2434" w:rsidRPr="00FE53B8" w:rsidRDefault="006F2434" w:rsidP="003D641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hint="eastAsia"/>
          <w:i/>
          <w:color w:val="000000"/>
          <w:sz w:val="28"/>
          <w:szCs w:val="28"/>
        </w:rPr>
      </w:pPr>
      <w:r w:rsidRPr="00890D94">
        <w:rPr>
          <w:rFonts w:ascii="PT Astra Serif" w:hAnsi="PT Astra Serif"/>
          <w:color w:val="000000"/>
          <w:sz w:val="28"/>
          <w:szCs w:val="28"/>
        </w:rPr>
        <w:t>Тамбовское областное государственное бюджетное учреждение «Центр определения кадастровой стоимости объектов недвижимости»</w:t>
      </w:r>
      <w:r w:rsidR="00890D94" w:rsidRPr="00890D94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890D94" w:rsidRPr="00174641">
        <w:rPr>
          <w:rFonts w:ascii="PT Astra Serif" w:hAnsi="PT Astra Serif"/>
          <w:sz w:val="28"/>
          <w:szCs w:val="28"/>
          <w:shd w:val="clear" w:color="auto" w:fill="FFFFFF"/>
        </w:rPr>
        <w:t>саморегулируемые организации кадастровых инженеров:</w:t>
      </w:r>
      <w:r w:rsidR="00FE53B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3D641E" w:rsidRPr="00890D94" w:rsidRDefault="003D641E" w:rsidP="006F243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hint="eastAsia"/>
          <w:i/>
          <w:color w:val="000000"/>
          <w:sz w:val="28"/>
          <w:szCs w:val="28"/>
          <w:highlight w:val="yellow"/>
        </w:rPr>
      </w:pPr>
      <w:r w:rsidRPr="00C17ECC">
        <w:rPr>
          <w:rFonts w:ascii="PT Astra Serif" w:hAnsi="PT Astra Serif"/>
          <w:color w:val="000000"/>
          <w:sz w:val="28"/>
          <w:szCs w:val="28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</w:t>
      </w:r>
      <w:r w:rsidRPr="00890D94">
        <w:rPr>
          <w:rFonts w:ascii="PT Astra Serif" w:hAnsi="PT Astra Serif"/>
          <w:color w:val="000000"/>
          <w:sz w:val="28"/>
          <w:szCs w:val="28"/>
        </w:rPr>
        <w:t>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890D94" w:rsidRPr="00890D94">
        <w:rPr>
          <w:rFonts w:ascii="PT Astra Serif" w:hAnsi="PT Astra Serif"/>
          <w:color w:val="000000"/>
          <w:sz w:val="28"/>
          <w:szCs w:val="28"/>
        </w:rPr>
        <w:t>.</w:t>
      </w:r>
    </w:p>
    <w:p w:rsidR="00160406" w:rsidRPr="003E71FD" w:rsidRDefault="00160406" w:rsidP="0016040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 w:rsidRPr="003E71FD">
        <w:rPr>
          <w:rFonts w:ascii="PT Astra Serif" w:hAnsi="PT Astra Serif" w:cs="PT Astra Serif"/>
          <w:sz w:val="28"/>
          <w:szCs w:val="28"/>
        </w:rPr>
        <w:t>Cрок</w:t>
      </w:r>
      <w:proofErr w:type="spellEnd"/>
      <w:r w:rsidRPr="003E71FD">
        <w:rPr>
          <w:rFonts w:ascii="PT Astra Serif" w:hAnsi="PT Astra Serif" w:cs="PT Astra Serif"/>
          <w:sz w:val="28"/>
          <w:szCs w:val="28"/>
        </w:rPr>
        <w:t xml:space="preserve"> направления информационного запроса составляет 1 рабочий день со дня регистрации запроса заявителя о предоставлении муниципальной услуги.</w:t>
      </w:r>
    </w:p>
    <w:p w:rsidR="00F97F5C" w:rsidRDefault="00160406" w:rsidP="003E71FD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 w:rsidRPr="001D1874">
        <w:rPr>
          <w:rFonts w:ascii="PT Astra Serif" w:hAnsi="PT Astra Serif" w:cs="PT Astra Serif"/>
          <w:sz w:val="28"/>
          <w:szCs w:val="28"/>
        </w:rPr>
        <w:t>Cрок</w:t>
      </w:r>
      <w:proofErr w:type="spellEnd"/>
      <w:r w:rsidRPr="001D1874">
        <w:rPr>
          <w:rFonts w:ascii="PT Astra Serif" w:hAnsi="PT Astra Serif" w:cs="PT Astra Serif"/>
          <w:sz w:val="28"/>
          <w:szCs w:val="28"/>
        </w:rPr>
        <w:t xml:space="preserve">, в течение которого результат запроса должен поступить в орган, предоставляющий муниципальную услугу, не может превышать </w:t>
      </w:r>
      <w:r w:rsidR="001078F6" w:rsidRPr="001D1874">
        <w:rPr>
          <w:rFonts w:ascii="PT Astra Serif" w:hAnsi="PT Astra Serif" w:cs="PT Astra Serif"/>
          <w:sz w:val="28"/>
          <w:szCs w:val="28"/>
        </w:rPr>
        <w:t xml:space="preserve">3 рабочих дня </w:t>
      </w:r>
      <w:r w:rsidRPr="001D1874">
        <w:rPr>
          <w:rFonts w:ascii="PT Astra Serif" w:hAnsi="PT Astra Serif" w:cs="PT Astra Serif"/>
          <w:sz w:val="28"/>
          <w:szCs w:val="28"/>
        </w:rPr>
        <w:t>со дня поступления межведомственного запроса в орган, предост</w:t>
      </w:r>
      <w:r w:rsidR="001D1874" w:rsidRPr="001D1874">
        <w:rPr>
          <w:rFonts w:ascii="PT Astra Serif" w:hAnsi="PT Astra Serif" w:cs="PT Astra Serif"/>
          <w:sz w:val="28"/>
          <w:szCs w:val="28"/>
        </w:rPr>
        <w:t>авляющий документ и информацию.</w:t>
      </w:r>
    </w:p>
    <w:p w:rsidR="00160406" w:rsidRPr="003E71FD" w:rsidRDefault="00160406" w:rsidP="00160406">
      <w:pPr>
        <w:pStyle w:val="Standard"/>
        <w:ind w:firstLine="709"/>
        <w:jc w:val="both"/>
        <w:rPr>
          <w:rFonts w:ascii="PT Astra Serif" w:hAnsi="PT Astra Serif" w:cs="Times New Roman"/>
          <w:kern w:val="0"/>
          <w:sz w:val="28"/>
          <w:szCs w:val="28"/>
          <w:lang w:eastAsia="ru-RU"/>
        </w:rPr>
      </w:pPr>
      <w:r w:rsidRPr="003E71FD">
        <w:rPr>
          <w:rFonts w:ascii="PT Astra Serif" w:hAnsi="PT Astra Serif" w:cs="PT Astra Serif"/>
          <w:sz w:val="28"/>
          <w:szCs w:val="28"/>
        </w:rPr>
        <w:t>3.3.4.</w:t>
      </w:r>
      <w:r w:rsidR="003D641E" w:rsidRPr="003E71FD">
        <w:rPr>
          <w:rFonts w:ascii="PT Astra Serif" w:hAnsi="PT Astra Serif" w:cs="PT Astra Serif"/>
          <w:sz w:val="28"/>
          <w:szCs w:val="28"/>
        </w:rPr>
        <w:t>3</w:t>
      </w:r>
      <w:r w:rsidRPr="003E71FD">
        <w:rPr>
          <w:rFonts w:ascii="PT Astra Serif" w:hAnsi="PT Astra Serif" w:cs="PT Astra Serif"/>
          <w:sz w:val="28"/>
          <w:szCs w:val="28"/>
        </w:rPr>
        <w:t>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F97F5C" w:rsidRPr="003E71FD" w:rsidRDefault="00F97F5C" w:rsidP="003E71F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3E71F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разрешение на строительство.</w:t>
      </w:r>
    </w:p>
    <w:p w:rsidR="002C13A7" w:rsidRPr="00716282" w:rsidRDefault="00EA709A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B42007">
        <w:rPr>
          <w:rFonts w:ascii="PT Astra Serif" w:hAnsi="PT Astra Serif" w:cs="Times New Roman"/>
          <w:sz w:val="28"/>
          <w:szCs w:val="28"/>
          <w:u w:val="single"/>
        </w:rPr>
        <w:t xml:space="preserve">3.3.5. </w:t>
      </w:r>
      <w:r w:rsidR="009B4FF5" w:rsidRPr="00716282">
        <w:rPr>
          <w:rFonts w:ascii="PT Astra Serif" w:hAnsi="PT Astra Serif" w:cs="Times New Roman"/>
          <w:sz w:val="28"/>
          <w:szCs w:val="28"/>
          <w:u w:val="single"/>
        </w:rPr>
        <w:t xml:space="preserve">Принятие решения о предоставлении </w:t>
      </w:r>
      <w:r w:rsidR="00556F2B" w:rsidRPr="00716282">
        <w:rPr>
          <w:rFonts w:ascii="PT Astra Serif" w:hAnsi="PT Astra Serif" w:cs="Times New Roman"/>
          <w:sz w:val="28"/>
          <w:szCs w:val="28"/>
          <w:u w:val="single"/>
        </w:rPr>
        <w:t xml:space="preserve">(об отказе в предоставлении) </w:t>
      </w:r>
      <w:r w:rsidR="009B4FF5" w:rsidRPr="00716282">
        <w:rPr>
          <w:rFonts w:ascii="PT Astra Serif" w:hAnsi="PT Astra Serif" w:cs="Times New Roman"/>
          <w:sz w:val="28"/>
          <w:szCs w:val="28"/>
          <w:u w:val="single"/>
        </w:rPr>
        <w:t>муниципальной услуги.</w:t>
      </w:r>
    </w:p>
    <w:p w:rsidR="001816F0" w:rsidRPr="00265EA5" w:rsidRDefault="001816F0" w:rsidP="001816F0">
      <w:pPr>
        <w:pStyle w:val="Standard"/>
        <w:ind w:firstLine="709"/>
        <w:rPr>
          <w:rFonts w:ascii="PT Astra Serif" w:hAnsi="PT Astra Serif" w:cs="Times New Roman"/>
          <w:sz w:val="28"/>
          <w:szCs w:val="28"/>
        </w:rPr>
      </w:pPr>
      <w:r w:rsidRPr="00265EA5">
        <w:rPr>
          <w:rFonts w:ascii="PT Astra Serif" w:hAnsi="PT Astra Serif" w:cs="Times New Roman"/>
          <w:sz w:val="28"/>
          <w:szCs w:val="28"/>
        </w:rPr>
        <w:t xml:space="preserve">Основания для отказа в предоставлении муниципальной услуги: </w:t>
      </w:r>
    </w:p>
    <w:p w:rsidR="00580D67" w:rsidRPr="00265EA5" w:rsidRDefault="00580D67" w:rsidP="00580D67">
      <w:pPr>
        <w:pStyle w:val="Standard"/>
        <w:shd w:val="clear" w:color="auto" w:fill="FFFFFF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65EA5">
        <w:rPr>
          <w:rFonts w:ascii="PT Astra Serif" w:eastAsia="Times New Roman" w:hAnsi="PT Astra Serif"/>
          <w:sz w:val="28"/>
          <w:szCs w:val="28"/>
          <w:lang w:eastAsia="ru-RU"/>
        </w:rPr>
        <w:t>отсутствие документов, указанных в частях 3 и 4 статьи 55 Градостроительного кодекса Российской Федерации;</w:t>
      </w:r>
      <w:r w:rsidR="00265EA5" w:rsidRPr="00265E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1816F0" w:rsidRPr="003E71FD" w:rsidRDefault="001816F0" w:rsidP="001816F0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265EA5">
        <w:rPr>
          <w:rFonts w:ascii="PT Astra Serif" w:hAnsi="PT Astra Serif"/>
          <w:sz w:val="28"/>
          <w:szCs w:val="28"/>
        </w:rPr>
        <w:t>несоответствие объекта капитального строительства</w:t>
      </w:r>
      <w:r w:rsidRPr="003E71FD">
        <w:rPr>
          <w:rFonts w:ascii="PT Astra Serif" w:hAnsi="PT Astra Serif"/>
          <w:sz w:val="28"/>
          <w:szCs w:val="28"/>
        </w:rPr>
        <w:t xml:space="preserve">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1816F0" w:rsidRPr="003E71FD" w:rsidRDefault="001816F0" w:rsidP="001816F0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3E71FD">
        <w:rPr>
          <w:rFonts w:ascii="PT Astra Serif" w:hAnsi="PT Astra Serif"/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:rsidR="001816F0" w:rsidRPr="003E71FD" w:rsidRDefault="001816F0" w:rsidP="001816F0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3E71FD">
        <w:rPr>
          <w:rFonts w:ascii="PT Astra Serif" w:hAnsi="PT Astra Serif"/>
          <w:sz w:val="28"/>
          <w:szCs w:val="28"/>
        </w:rPr>
        <w:lastRenderedPageBreak/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:rsidR="001816F0" w:rsidRPr="003E71FD" w:rsidRDefault="001816F0" w:rsidP="003E71FD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3E71FD">
        <w:rPr>
          <w:rFonts w:ascii="PT Astra Serif" w:hAnsi="PT Astra Serif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174E18" w:rsidRPr="003E71FD" w:rsidRDefault="007443BA" w:rsidP="00174E18">
      <w:pPr>
        <w:suppressAutoHyphens w:val="0"/>
        <w:spacing w:line="180" w:lineRule="atLeast"/>
        <w:ind w:firstLine="540"/>
        <w:jc w:val="both"/>
        <w:rPr>
          <w:rFonts w:ascii="PT Astra Serif" w:hAnsi="PT Astra Serif" w:hint="eastAsia"/>
          <w:sz w:val="28"/>
          <w:szCs w:val="28"/>
        </w:rPr>
      </w:pPr>
      <w:r w:rsidRPr="003E71FD">
        <w:rPr>
          <w:rFonts w:ascii="PT Astra Serif" w:hAnsi="PT Astra Serif"/>
          <w:sz w:val="28"/>
          <w:szCs w:val="28"/>
        </w:rPr>
        <w:t>различие данных об указанной в техническом плане площади объекта капитального строительства, не являющегося линейным объектом,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строительство;</w:t>
      </w:r>
    </w:p>
    <w:p w:rsidR="007443BA" w:rsidRDefault="00174E18" w:rsidP="00174E18">
      <w:pPr>
        <w:suppressAutoHyphens w:val="0"/>
        <w:spacing w:line="180" w:lineRule="atLeast"/>
        <w:ind w:firstLine="540"/>
        <w:jc w:val="both"/>
        <w:rPr>
          <w:rFonts w:ascii="PT Astra Serif" w:eastAsia="SimSun, 宋体" w:hAnsi="PT Astra Serif"/>
          <w:sz w:val="28"/>
          <w:szCs w:val="28"/>
        </w:rPr>
      </w:pPr>
      <w:r w:rsidRPr="003E71FD">
        <w:rPr>
          <w:rFonts w:ascii="PT Astra Serif" w:eastAsia="SimSun, 宋体" w:hAnsi="PT Astra Serif"/>
          <w:sz w:val="28"/>
          <w:szCs w:val="28"/>
        </w:rPr>
        <w:t>р</w:t>
      </w:r>
      <w:r w:rsidR="007443BA" w:rsidRPr="003E71FD">
        <w:rPr>
          <w:rFonts w:ascii="PT Astra Serif" w:eastAsia="SimSun, 宋体" w:hAnsi="PT Astra Serif"/>
          <w:sz w:val="28"/>
          <w:szCs w:val="28"/>
        </w:rPr>
        <w:t>азличие данных об указанной в техническом плане протяженности линейного объекта более чем на пять процентов по отношению к данным о его протяженности, указанным в проектной документации и (или) разрешении на строительство.</w:t>
      </w:r>
    </w:p>
    <w:p w:rsidR="002C13A7" w:rsidRDefault="009B4FF5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>Срок п</w:t>
      </w:r>
      <w:bookmarkStart w:id="3" w:name="_Hlk109124797"/>
      <w:r w:rsidRPr="00716282">
        <w:rPr>
          <w:rFonts w:ascii="PT Astra Serif" w:hAnsi="PT Astra Serif" w:cs="Times New Roman"/>
          <w:sz w:val="28"/>
          <w:szCs w:val="28"/>
        </w:rPr>
        <w:t xml:space="preserve">ринятия решения </w:t>
      </w:r>
      <w:r w:rsidRPr="00891774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r w:rsidR="005407CA" w:rsidRPr="00891774">
        <w:rPr>
          <w:rFonts w:ascii="PT Astra Serif" w:hAnsi="PT Astra Serif" w:cs="Times New Roman"/>
          <w:sz w:val="28"/>
          <w:szCs w:val="28"/>
        </w:rPr>
        <w:t xml:space="preserve">(об отказе в предоставлении) </w:t>
      </w:r>
      <w:r w:rsidRPr="00891774">
        <w:rPr>
          <w:rFonts w:ascii="PT Astra Serif" w:hAnsi="PT Astra Serif" w:cs="Times New Roman"/>
          <w:sz w:val="28"/>
          <w:szCs w:val="28"/>
        </w:rPr>
        <w:t>муници</w:t>
      </w:r>
      <w:r w:rsidR="005407CA" w:rsidRPr="00891774">
        <w:rPr>
          <w:rFonts w:ascii="PT Astra Serif" w:hAnsi="PT Astra Serif" w:cs="Times New Roman"/>
          <w:sz w:val="28"/>
          <w:szCs w:val="28"/>
        </w:rPr>
        <w:t xml:space="preserve">пальной услуги </w:t>
      </w:r>
      <w:r w:rsidRPr="00891774">
        <w:rPr>
          <w:rFonts w:ascii="PT Astra Serif" w:hAnsi="PT Astra Serif" w:cs="Times New Roman"/>
          <w:sz w:val="28"/>
          <w:szCs w:val="28"/>
        </w:rPr>
        <w:t xml:space="preserve">составляет </w:t>
      </w:r>
      <w:r w:rsidR="004D75A0" w:rsidRPr="00383E90">
        <w:rPr>
          <w:rFonts w:ascii="PT Astra Serif" w:hAnsi="PT Astra Serif" w:cs="Times New Roman"/>
          <w:sz w:val="28"/>
          <w:szCs w:val="28"/>
        </w:rPr>
        <w:t>1</w:t>
      </w:r>
      <w:r w:rsidR="00EA709A" w:rsidRPr="00383E90">
        <w:rPr>
          <w:rFonts w:ascii="PT Astra Serif" w:hAnsi="PT Astra Serif" w:cs="Times New Roman"/>
          <w:sz w:val="28"/>
          <w:szCs w:val="28"/>
        </w:rPr>
        <w:t xml:space="preserve"> </w:t>
      </w:r>
      <w:r w:rsidR="00193B13" w:rsidRPr="00383E90">
        <w:rPr>
          <w:rFonts w:ascii="PT Astra Serif" w:hAnsi="PT Astra Serif" w:cs="Times New Roman"/>
          <w:sz w:val="28"/>
          <w:szCs w:val="28"/>
        </w:rPr>
        <w:t>рабоч</w:t>
      </w:r>
      <w:r w:rsidR="004D75A0" w:rsidRPr="00383E90">
        <w:rPr>
          <w:rFonts w:ascii="PT Astra Serif" w:hAnsi="PT Astra Serif" w:cs="Times New Roman"/>
          <w:sz w:val="28"/>
          <w:szCs w:val="28"/>
        </w:rPr>
        <w:t>ий</w:t>
      </w:r>
      <w:r w:rsidR="00193B13" w:rsidRPr="00383E90">
        <w:rPr>
          <w:rFonts w:ascii="PT Astra Serif" w:hAnsi="PT Astra Serif" w:cs="Times New Roman"/>
          <w:sz w:val="28"/>
          <w:szCs w:val="28"/>
        </w:rPr>
        <w:t xml:space="preserve"> д</w:t>
      </w:r>
      <w:r w:rsidR="004D75A0" w:rsidRPr="00383E90">
        <w:rPr>
          <w:rFonts w:ascii="PT Astra Serif" w:hAnsi="PT Astra Serif" w:cs="Times New Roman"/>
          <w:sz w:val="28"/>
          <w:szCs w:val="28"/>
        </w:rPr>
        <w:t>ень</w:t>
      </w:r>
      <w:bookmarkEnd w:id="3"/>
      <w:r w:rsidR="00383E90">
        <w:rPr>
          <w:rFonts w:ascii="PT Astra Serif" w:hAnsi="PT Astra Serif" w:cs="Times New Roman"/>
          <w:sz w:val="28"/>
          <w:szCs w:val="28"/>
        </w:rPr>
        <w:t xml:space="preserve"> </w:t>
      </w:r>
      <w:r w:rsidR="005407CA" w:rsidRPr="00383E90">
        <w:rPr>
          <w:rFonts w:ascii="PT Astra Serif" w:hAnsi="PT Astra Serif" w:cs="Times New Roman"/>
          <w:sz w:val="28"/>
          <w:szCs w:val="28"/>
        </w:rPr>
        <w:t>с</w:t>
      </w:r>
      <w:r w:rsidR="005407CA" w:rsidRPr="00716282">
        <w:rPr>
          <w:rFonts w:ascii="PT Astra Serif" w:hAnsi="PT Astra Serif" w:cs="Times New Roman"/>
          <w:sz w:val="28"/>
          <w:szCs w:val="28"/>
        </w:rPr>
        <w:t xml:space="preserve"> даты получения Администрацией всех сведений, необходимых для принятия решения.</w:t>
      </w:r>
    </w:p>
    <w:p w:rsidR="002C13A7" w:rsidRPr="00716282" w:rsidRDefault="00EA709A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B42007">
        <w:rPr>
          <w:rFonts w:ascii="PT Astra Serif" w:hAnsi="PT Astra Serif" w:cs="Times New Roman"/>
          <w:sz w:val="28"/>
          <w:szCs w:val="28"/>
          <w:u w:val="single"/>
        </w:rPr>
        <w:t>3.3.6.</w:t>
      </w:r>
      <w:r w:rsidRPr="00716282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9B4FF5" w:rsidRPr="00716282">
        <w:rPr>
          <w:rFonts w:ascii="PT Astra Serif" w:hAnsi="PT Astra Serif" w:cs="Times New Roman"/>
          <w:sz w:val="28"/>
          <w:szCs w:val="28"/>
          <w:u w:val="single"/>
        </w:rPr>
        <w:t>Предоставление результата муниципальной услуги.</w:t>
      </w:r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716282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="00FA6B96" w:rsidRPr="00716282">
        <w:rPr>
          <w:rFonts w:ascii="PT Astra Serif" w:hAnsi="PT Astra Serif" w:cs="PT Astra Serif"/>
          <w:color w:val="000000"/>
          <w:sz w:val="28"/>
          <w:szCs w:val="28"/>
          <w:lang w:eastAsia="ru-RU"/>
        </w:rPr>
        <w:t>заявлении</w:t>
      </w:r>
      <w:r w:rsidRPr="00716282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:</w:t>
      </w:r>
    </w:p>
    <w:p w:rsidR="00841007" w:rsidRPr="00265EA5" w:rsidRDefault="009B4FF5">
      <w:pPr>
        <w:pStyle w:val="Standard"/>
        <w:ind w:firstLine="709"/>
        <w:jc w:val="both"/>
        <w:rPr>
          <w:rFonts w:ascii="PT Astra Serif" w:eastAsia="Calibri" w:hAnsi="PT Astra Serif" w:cs="PT Astra Serif"/>
          <w:color w:val="000000"/>
          <w:kern w:val="0"/>
          <w:sz w:val="28"/>
          <w:szCs w:val="28"/>
          <w:u w:val="single"/>
          <w:lang w:eastAsia="en-US" w:bidi="ar-SA"/>
        </w:rPr>
      </w:pPr>
      <w:bookmarkStart w:id="4" w:name="p012"/>
      <w:bookmarkEnd w:id="4"/>
      <w:r w:rsidRPr="00265EA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путем </w:t>
      </w:r>
      <w:r w:rsidR="00B1163D" w:rsidRPr="00265EA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направления </w:t>
      </w:r>
      <w:r w:rsidRPr="00265EA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на почтовый адрес;</w:t>
      </w:r>
      <w:r w:rsidR="00196CC5" w:rsidRPr="00265EA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 </w:t>
      </w:r>
      <w:bookmarkStart w:id="5" w:name="p112"/>
      <w:bookmarkEnd w:id="5"/>
    </w:p>
    <w:p w:rsidR="002C13A7" w:rsidRPr="00265EA5" w:rsidRDefault="00DE77D2">
      <w:pPr>
        <w:pStyle w:val="Standard"/>
        <w:ind w:firstLine="709"/>
        <w:jc w:val="both"/>
        <w:rPr>
          <w:rFonts w:ascii="PT Astra Serif" w:hAnsi="PT Astra Serif"/>
        </w:rPr>
      </w:pPr>
      <w:r w:rsidRPr="00265EA5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путем выдачи</w:t>
      </w:r>
      <w:r w:rsidR="008A7253" w:rsidRPr="00265EA5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 </w:t>
      </w:r>
      <w:r w:rsidR="009B4FF5" w:rsidRPr="00265EA5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в Администрации или МФЦ;</w:t>
      </w:r>
    </w:p>
    <w:p w:rsidR="00F97CD6" w:rsidRPr="00265EA5" w:rsidRDefault="000C37FF" w:rsidP="00F97CD6">
      <w:pPr>
        <w:pStyle w:val="Standard"/>
        <w:ind w:firstLine="709"/>
        <w:jc w:val="both"/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</w:pPr>
      <w:r w:rsidRPr="00265EA5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 xml:space="preserve">путем направления </w:t>
      </w:r>
      <w:r w:rsidR="00F97CD6" w:rsidRPr="00265EA5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электронного документа в личный каби</w:t>
      </w:r>
      <w:r w:rsidR="000826F1" w:rsidRPr="00265EA5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нет заявителя на Едином портале;</w:t>
      </w:r>
    </w:p>
    <w:p w:rsidR="00EA4176" w:rsidRPr="00265EA5" w:rsidRDefault="000826F1" w:rsidP="008300F1">
      <w:pPr>
        <w:pStyle w:val="Standard"/>
        <w:ind w:firstLine="709"/>
        <w:jc w:val="both"/>
        <w:rPr>
          <w:rFonts w:ascii="PT Astra Serif" w:eastAsia="Calibri" w:hAnsi="PT Astra Serif" w:cs="PT Astra Serif"/>
          <w:i/>
          <w:color w:val="000000"/>
          <w:kern w:val="0"/>
          <w:sz w:val="28"/>
          <w:szCs w:val="28"/>
          <w:lang w:eastAsia="en-US" w:bidi="ar-SA"/>
        </w:rPr>
      </w:pPr>
      <w:r w:rsidRPr="00265EA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с использованием единой информационной системы жилищного строительства (для застройщиков, наименования которых содержат слова </w:t>
      </w:r>
      <w:r w:rsidR="00695C8A" w:rsidRPr="00265EA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«</w:t>
      </w:r>
      <w:r w:rsidRPr="00265EA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специализированный застройщик</w:t>
      </w:r>
      <w:r w:rsidR="00695C8A" w:rsidRPr="00265EA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»</w:t>
      </w:r>
      <w:r w:rsidR="00265EA5" w:rsidRPr="00265EA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.</w:t>
      </w:r>
    </w:p>
    <w:p w:rsidR="002C13A7" w:rsidRPr="00716282" w:rsidRDefault="000826F1">
      <w:pPr>
        <w:pStyle w:val="Standard"/>
        <w:ind w:firstLine="709"/>
        <w:jc w:val="both"/>
        <w:rPr>
          <w:rFonts w:ascii="PT Astra Serif" w:hAnsi="PT Astra Serif"/>
        </w:rPr>
      </w:pPr>
      <w:r w:rsidRPr="00892F22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892F22">
        <w:rPr>
          <w:rFonts w:ascii="PT Astra Serif" w:eastAsia="Times New Roman" w:hAnsi="PT Astra Serif" w:cs="Arial"/>
          <w:color w:val="00000A"/>
          <w:sz w:val="28"/>
          <w:szCs w:val="28"/>
        </w:rPr>
        <w:t xml:space="preserve">заявителю </w:t>
      </w:r>
      <w:r w:rsidRPr="00892F22">
        <w:rPr>
          <w:rFonts w:ascii="PT Astra Serif" w:hAnsi="PT Astra Serif" w:cs="Times New Roman"/>
          <w:sz w:val="28"/>
          <w:szCs w:val="28"/>
        </w:rPr>
        <w:t>р</w:t>
      </w:r>
      <w:r w:rsidR="009B4FF5" w:rsidRPr="00892F22">
        <w:rPr>
          <w:rFonts w:ascii="PT Astra Serif" w:hAnsi="PT Astra Serif" w:cs="Times New Roman"/>
          <w:sz w:val="28"/>
          <w:szCs w:val="28"/>
        </w:rPr>
        <w:t>езультат</w:t>
      </w:r>
      <w:r w:rsidRPr="00892F22">
        <w:rPr>
          <w:rFonts w:ascii="PT Astra Serif" w:hAnsi="PT Astra Serif" w:cs="Times New Roman"/>
          <w:sz w:val="28"/>
          <w:szCs w:val="28"/>
        </w:rPr>
        <w:t>а</w:t>
      </w:r>
      <w:r w:rsidR="009B4FF5" w:rsidRPr="00892F22">
        <w:rPr>
          <w:rFonts w:ascii="PT Astra Serif" w:hAnsi="PT Astra Serif" w:cs="Times New Roman"/>
          <w:sz w:val="28"/>
          <w:szCs w:val="28"/>
        </w:rPr>
        <w:t xml:space="preserve"> муниципальной</w:t>
      </w:r>
      <w:r w:rsidR="009B4FF5" w:rsidRPr="00716282">
        <w:rPr>
          <w:rFonts w:ascii="PT Astra Serif" w:hAnsi="PT Astra Serif" w:cs="Times New Roman"/>
          <w:sz w:val="28"/>
          <w:szCs w:val="28"/>
        </w:rPr>
        <w:t xml:space="preserve"> услуги </w:t>
      </w:r>
      <w:r w:rsidRPr="005C4728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составляет</w:t>
      </w:r>
      <w:r w:rsidRPr="00716282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1 рабочий день</w:t>
      </w:r>
      <w:r w:rsidR="00193B13" w:rsidRPr="00716282">
        <w:rPr>
          <w:rFonts w:ascii="PT Astra Serif" w:hAnsi="PT Astra Serif" w:cs="Times New Roman"/>
          <w:sz w:val="28"/>
          <w:szCs w:val="28"/>
        </w:rPr>
        <w:t xml:space="preserve"> со дня принятия решения о предоставлении</w:t>
      </w:r>
      <w:r w:rsidR="005900AA" w:rsidRPr="00716282">
        <w:rPr>
          <w:rFonts w:ascii="PT Astra Serif" w:hAnsi="PT Astra Serif" w:cs="Times New Roman"/>
          <w:sz w:val="28"/>
          <w:szCs w:val="28"/>
        </w:rPr>
        <w:t xml:space="preserve"> (об отказе в предоставлении)</w:t>
      </w:r>
      <w:r w:rsidR="00193B13" w:rsidRPr="00716282">
        <w:rPr>
          <w:rFonts w:ascii="PT Astra Serif" w:hAnsi="PT Astra Serif" w:cs="Times New Roman"/>
          <w:sz w:val="28"/>
          <w:szCs w:val="28"/>
        </w:rPr>
        <w:t xml:space="preserve"> муниципальной услуги</w:t>
      </w:r>
      <w:r w:rsidR="009B4FF5" w:rsidRPr="00716282">
        <w:rPr>
          <w:rFonts w:ascii="PT Astra Serif" w:hAnsi="PT Astra Serif" w:cs="Times New Roman"/>
          <w:sz w:val="28"/>
          <w:szCs w:val="28"/>
        </w:rPr>
        <w:t>.</w:t>
      </w:r>
    </w:p>
    <w:p w:rsidR="00EA709A" w:rsidRDefault="009B4FF5" w:rsidP="00EA709A">
      <w:pPr>
        <w:pStyle w:val="Standarduser"/>
        <w:ind w:firstLine="709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Возможность предоставления </w:t>
      </w:r>
      <w:r w:rsidRPr="00B42007">
        <w:rPr>
          <w:rFonts w:ascii="PT Astra Serif" w:hAnsi="PT Astra Serif" w:cs="Times New Roman"/>
          <w:sz w:val="28"/>
          <w:szCs w:val="28"/>
        </w:rPr>
        <w:t>Администрацией, МФЦ</w:t>
      </w:r>
      <w:r w:rsidRPr="00716282">
        <w:rPr>
          <w:rFonts w:ascii="PT Astra Serif" w:hAnsi="PT Astra Serif" w:cs="Times New Roman"/>
          <w:sz w:val="28"/>
          <w:szCs w:val="28"/>
        </w:rPr>
        <w:t xml:space="preserve"> результата муниципальной услуги по выбору заявителя независимо от его места </w:t>
      </w:r>
      <w:r w:rsidRPr="00716282">
        <w:rPr>
          <w:rFonts w:ascii="PT Astra Serif" w:hAnsi="PT Astra Serif" w:cs="Times New Roman"/>
          <w:sz w:val="28"/>
          <w:szCs w:val="28"/>
        </w:rPr>
        <w:lastRenderedPageBreak/>
        <w:t xml:space="preserve">жительства или места пребывания </w:t>
      </w:r>
      <w:r w:rsidR="00EA709A" w:rsidRPr="00B42007">
        <w:rPr>
          <w:rFonts w:ascii="PT Astra Serif" w:hAnsi="PT Astra Serif"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FA7378" w:rsidRPr="00B42007">
        <w:rPr>
          <w:rFonts w:ascii="PT Astra Serif" w:hAnsi="PT Astra Serif" w:cs="Times New Roman"/>
          <w:sz w:val="28"/>
          <w:szCs w:val="28"/>
        </w:rPr>
        <w:t>отсутствует</w:t>
      </w:r>
      <w:r w:rsidR="00CC0E29" w:rsidRPr="00B42007">
        <w:rPr>
          <w:rFonts w:ascii="PT Astra Serif" w:hAnsi="PT Astra Serif" w:cs="Times New Roman"/>
          <w:sz w:val="28"/>
          <w:szCs w:val="28"/>
        </w:rPr>
        <w:t>.</w:t>
      </w:r>
    </w:p>
    <w:p w:rsidR="00D4222C" w:rsidRDefault="00EA709A" w:rsidP="00B42007">
      <w:pPr>
        <w:pStyle w:val="Standarduser"/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B42007">
        <w:rPr>
          <w:rFonts w:ascii="PT Astra Serif" w:hAnsi="PT Astra Serif" w:cs="Times New Roman"/>
          <w:sz w:val="28"/>
          <w:szCs w:val="28"/>
        </w:rPr>
        <w:t xml:space="preserve">3.3.7. </w:t>
      </w:r>
      <w:r w:rsidR="00D4222C" w:rsidRPr="00B42007">
        <w:rPr>
          <w:rFonts w:ascii="PT Astra Serif" w:hAnsi="PT Astra Serif" w:cs="Times New Roman"/>
          <w:sz w:val="28"/>
          <w:szCs w:val="28"/>
        </w:rPr>
        <w:t>Максимальный срок предоставления муниципальной услуги</w:t>
      </w:r>
      <w:r w:rsidR="00D4222C" w:rsidRPr="0071628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в соответствии с вариантом </w:t>
      </w:r>
      <w:r w:rsidR="00D4222C" w:rsidRPr="00716282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="00D4222C" w:rsidRPr="0071628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составляет </w:t>
      </w:r>
      <w:r w:rsidR="006E72F5">
        <w:rPr>
          <w:rFonts w:ascii="PT Astra Serif" w:hAnsi="PT Astra Serif" w:cs="Times New Roman"/>
          <w:bCs/>
          <w:color w:val="000000"/>
          <w:sz w:val="28"/>
          <w:szCs w:val="28"/>
        </w:rPr>
        <w:t>5</w:t>
      </w:r>
      <w:r w:rsidR="000826F1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рабочих </w:t>
      </w:r>
      <w:r w:rsidR="000826F1"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дней </w:t>
      </w:r>
      <w:r w:rsidR="000826F1" w:rsidRPr="00892F22">
        <w:rPr>
          <w:rFonts w:ascii="PT Astra Serif" w:hAnsi="PT Astra Serif" w:cs="Times New Roman"/>
          <w:color w:val="000000"/>
          <w:sz w:val="28"/>
          <w:szCs w:val="28"/>
        </w:rPr>
        <w:t xml:space="preserve">со дня регистрации запроса </w:t>
      </w:r>
      <w:r w:rsidR="000826F1" w:rsidRPr="00892F22">
        <w:rPr>
          <w:rStyle w:val="30"/>
          <w:rFonts w:ascii="PT Astra Serif" w:hAnsi="PT Astra Serif" w:cs="PT Astra Serif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0826F1" w:rsidRPr="00892F2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.</w:t>
      </w:r>
    </w:p>
    <w:p w:rsidR="006E72F5" w:rsidRDefault="006E72F5" w:rsidP="00B42007">
      <w:pPr>
        <w:pStyle w:val="Standarduser"/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6E72F5" w:rsidRPr="006C0816" w:rsidRDefault="006E72F5" w:rsidP="006E72F5">
      <w:pPr>
        <w:pStyle w:val="Standarduser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C0816">
        <w:rPr>
          <w:rFonts w:ascii="PT Astra Serif" w:hAnsi="PT Astra Serif" w:cs="Times New Roman"/>
          <w:b/>
          <w:bCs/>
          <w:sz w:val="28"/>
          <w:szCs w:val="28"/>
        </w:rPr>
        <w:t>3.4. Вариант № 2. Внесение изменений в разрешение на ввод объекта в эксплуатацию.</w:t>
      </w:r>
    </w:p>
    <w:p w:rsidR="000826F1" w:rsidRDefault="000826F1" w:rsidP="00E7657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E76576" w:rsidRPr="00892F22" w:rsidRDefault="00E76576" w:rsidP="00E7657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3.</w:t>
      </w:r>
      <w:r w:rsidR="00932F4E" w:rsidRPr="00892F22">
        <w:rPr>
          <w:rFonts w:ascii="PT Astra Serif" w:hAnsi="PT Astra Serif" w:cs="Times New Roman"/>
          <w:bCs/>
          <w:color w:val="000000"/>
          <w:sz w:val="28"/>
          <w:szCs w:val="28"/>
        </w:rPr>
        <w:t>4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.1. </w:t>
      </w:r>
      <w:r w:rsidR="000826F1" w:rsidRPr="00892F22">
        <w:rPr>
          <w:rFonts w:ascii="PT Astra Serif" w:hAnsi="PT Astra Serif" w:cs="PT Astra Serif"/>
          <w:sz w:val="28"/>
          <w:szCs w:val="28"/>
        </w:rPr>
        <w:t xml:space="preserve">Результатами варианта предоставления </w:t>
      </w:r>
      <w:r w:rsidR="000826F1" w:rsidRPr="00892F22">
        <w:rPr>
          <w:rFonts w:ascii="PT Astra Serif" w:hAnsi="PT Astra Serif" w:cs="Times New Roman"/>
          <w:sz w:val="28"/>
          <w:szCs w:val="28"/>
        </w:rPr>
        <w:t>муниципальной</w:t>
      </w:r>
      <w:r w:rsidR="000826F1" w:rsidRPr="00892F22">
        <w:rPr>
          <w:rFonts w:ascii="PT Astra Serif" w:hAnsi="PT Astra Serif" w:cs="PT Astra Serif"/>
          <w:sz w:val="28"/>
          <w:szCs w:val="28"/>
        </w:rPr>
        <w:t xml:space="preserve"> услуги заявителю являются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:</w:t>
      </w:r>
    </w:p>
    <w:p w:rsidR="006C0816" w:rsidRPr="00892F22" w:rsidRDefault="006C0816" w:rsidP="006C081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внесение изменений в разрешение на ввод объекта в эксплуатацию;</w:t>
      </w:r>
    </w:p>
    <w:p w:rsidR="006C0816" w:rsidRPr="00892F22" w:rsidRDefault="006C0816" w:rsidP="006C081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отказ во внесении изменений в разрешение на ввод объекта в эксплуатацию.</w:t>
      </w:r>
    </w:p>
    <w:p w:rsidR="00D25E43" w:rsidRPr="00615074" w:rsidRDefault="00D25E43" w:rsidP="00D25E43">
      <w:pPr>
        <w:pStyle w:val="Textbody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15074">
        <w:rPr>
          <w:rFonts w:ascii="PT Astra Serif" w:hAnsi="PT Astra Serif"/>
          <w:sz w:val="28"/>
          <w:szCs w:val="28"/>
        </w:rPr>
        <w:t>Документом, содержащим решение о внесении изменений в разрешение на ввод объекта в эксплуатацию, является разрешение на ввод объекта в эксплуатацию</w:t>
      </w:r>
      <w:r w:rsidRPr="00615074">
        <w:rPr>
          <w:rFonts w:ascii="PT Astra Serif" w:hAnsi="PT Astra Serif" w:cs="PT Astra Serif"/>
          <w:sz w:val="28"/>
          <w:szCs w:val="28"/>
        </w:rPr>
        <w:t xml:space="preserve"> с внесенными изменениями по форме, утвержденной </w:t>
      </w:r>
    </w:p>
    <w:p w:rsidR="00D25E43" w:rsidRPr="00615074" w:rsidRDefault="00D25E43" w:rsidP="00D25E43">
      <w:pPr>
        <w:pStyle w:val="Textbody"/>
        <w:spacing w:after="0"/>
        <w:jc w:val="both"/>
        <w:rPr>
          <w:rFonts w:ascii="PT Astra Serif" w:hAnsi="PT Astra Serif"/>
          <w:strike/>
          <w:sz w:val="28"/>
          <w:szCs w:val="28"/>
        </w:rPr>
      </w:pPr>
      <w:r w:rsidRPr="00615074">
        <w:rPr>
          <w:rFonts w:ascii="PT Astra Serif" w:hAnsi="PT Astra Serif"/>
          <w:sz w:val="28"/>
          <w:szCs w:val="28"/>
        </w:rPr>
        <w:t>Приказом Минстроя России от 03.06.2022 № 446/пр</w:t>
      </w:r>
      <w:r w:rsidRPr="00615074">
        <w:rPr>
          <w:rFonts w:ascii="PT Astra Serif" w:hAnsi="PT Astra Serif" w:cs="PT Astra Serif"/>
          <w:sz w:val="28"/>
          <w:szCs w:val="28"/>
        </w:rPr>
        <w:t xml:space="preserve">.  </w:t>
      </w:r>
    </w:p>
    <w:p w:rsidR="00CD2F86" w:rsidRPr="00892F22" w:rsidRDefault="00CD2F86" w:rsidP="00695C8A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892F22">
        <w:rPr>
          <w:rFonts w:ascii="PT Astra Serif" w:hAnsi="PT Astra Serif"/>
          <w:sz w:val="28"/>
          <w:szCs w:val="28"/>
        </w:rPr>
        <w:t>Документом, содержащим решение об отказе во внесении изменений в разрешение на ввод объекта в эксплуатацию, является уведомление об отказе во внесении изменений в разрешение</w:t>
      </w:r>
      <w:r w:rsidR="004D48C4" w:rsidRPr="00892F22">
        <w:rPr>
          <w:rFonts w:ascii="PT Astra Serif" w:hAnsi="PT Astra Serif"/>
          <w:sz w:val="28"/>
          <w:szCs w:val="28"/>
        </w:rPr>
        <w:t xml:space="preserve"> на ввод объекта в эксплуатацию по </w:t>
      </w:r>
      <w:r w:rsidR="004D48C4" w:rsidRPr="00892F22">
        <w:rPr>
          <w:rFonts w:ascii="PT Astra Serif" w:hAnsi="PT Astra Serif" w:cs="PT Astra Serif"/>
          <w:sz w:val="28"/>
          <w:szCs w:val="28"/>
        </w:rPr>
        <w:t>форме, приведенной в приложении № 7 к административному регламенту</w:t>
      </w:r>
      <w:r w:rsidR="004D48C4" w:rsidRPr="00892F22">
        <w:rPr>
          <w:rFonts w:ascii="PT Astra Serif" w:hAnsi="PT Astra Serif"/>
          <w:sz w:val="28"/>
          <w:szCs w:val="28"/>
        </w:rPr>
        <w:t>.</w:t>
      </w:r>
    </w:p>
    <w:p w:rsidR="00E76576" w:rsidRPr="00892F22" w:rsidRDefault="00E76576" w:rsidP="00E7657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3.</w:t>
      </w:r>
      <w:r w:rsidR="00932F4E" w:rsidRPr="00892F22">
        <w:rPr>
          <w:rFonts w:ascii="PT Astra Serif" w:hAnsi="PT Astra Serif" w:cs="Times New Roman"/>
          <w:bCs/>
          <w:color w:val="000000"/>
          <w:sz w:val="28"/>
          <w:szCs w:val="28"/>
        </w:rPr>
        <w:t>4.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2. Перечень административных процедур предоставления муниципальной услуги, предусмотренных настоящим вариантом:</w:t>
      </w:r>
    </w:p>
    <w:p w:rsidR="00932F4E" w:rsidRPr="00892F22" w:rsidRDefault="00E76576" w:rsidP="00D452C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  <w:r w:rsidR="00932F4E" w:rsidRPr="00892F22">
        <w:rPr>
          <w:rFonts w:ascii="PT Astra Serif" w:hAnsi="PT Astra Serif" w:cs="PT Astra Serif"/>
          <w:sz w:val="28"/>
          <w:szCs w:val="28"/>
        </w:rPr>
        <w:t xml:space="preserve"> </w:t>
      </w:r>
    </w:p>
    <w:p w:rsidR="00932F4E" w:rsidRPr="00892F22" w:rsidRDefault="00932F4E" w:rsidP="00932F4E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  <w:r w:rsidRPr="00892F22">
        <w:rPr>
          <w:rFonts w:ascii="PT Astra Serif" w:hAnsi="PT Astra Serif" w:cs="PT Astra Serif"/>
          <w:sz w:val="28"/>
          <w:szCs w:val="28"/>
        </w:rPr>
        <w:t>межведомственное информационное взаимодействие;</w:t>
      </w:r>
    </w:p>
    <w:p w:rsidR="00E76576" w:rsidRPr="00892F22" w:rsidRDefault="00E76576" w:rsidP="00E7657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принятие решения о предоставлении</w:t>
      </w:r>
      <w:r w:rsidR="00932F4E"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="00932F4E" w:rsidRPr="00892F22">
        <w:rPr>
          <w:rFonts w:ascii="PT Astra Serif" w:hAnsi="PT Astra Serif" w:cs="PT Astra Serif"/>
          <w:sz w:val="28"/>
          <w:szCs w:val="28"/>
        </w:rPr>
        <w:t xml:space="preserve">(об отказе в предоставлении) 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муниципальной услуги;</w:t>
      </w:r>
    </w:p>
    <w:p w:rsidR="00E76576" w:rsidRPr="00892F22" w:rsidRDefault="00E76576" w:rsidP="00E7657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предоставление результата муниципальной услуги.</w:t>
      </w:r>
    </w:p>
    <w:p w:rsidR="00E76576" w:rsidRDefault="00E76576" w:rsidP="00E7657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</w:t>
      </w:r>
      <w:r w:rsidR="00932F4E" w:rsidRPr="00892F22">
        <w:rPr>
          <w:rFonts w:ascii="PT Astra Serif" w:hAnsi="PT Astra Serif" w:cs="PT Astra Serif"/>
          <w:sz w:val="28"/>
          <w:szCs w:val="28"/>
        </w:rPr>
        <w:t xml:space="preserve">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поскольку они не предусмотрены законодательством Российской Федерации.</w:t>
      </w:r>
    </w:p>
    <w:p w:rsidR="00E76576" w:rsidRPr="00892F22" w:rsidRDefault="00932F4E" w:rsidP="00E7657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</w:pPr>
      <w:r w:rsidRPr="00892F22"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  <w:t>3.4</w:t>
      </w:r>
      <w:r w:rsidR="00E76576" w:rsidRPr="00892F22"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  <w:t>.3. Прием запроса и документов и (или) информации, необходимых для предоставления муниципальной услуги.</w:t>
      </w:r>
    </w:p>
    <w:p w:rsidR="00E76576" w:rsidRPr="00892F22" w:rsidRDefault="00E76576" w:rsidP="00E7657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892F22"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  <w:lastRenderedPageBreak/>
        <w:t>3.</w:t>
      </w:r>
      <w:r w:rsidR="0049794A" w:rsidRPr="00892F22"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  <w:t>4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  <w:t>.3.1. Заявитель (представитель</w:t>
      </w:r>
      <w:r w:rsidRPr="0049794A"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  <w:t xml:space="preserve"> заявителя) для получения муниципальной услуги представляет</w:t>
      </w:r>
      <w:r w:rsidR="0049794A">
        <w:rPr>
          <w:rFonts w:ascii="PT Astra Serif" w:hAnsi="PT Astra Serif" w:cs="Times New Roman"/>
          <w:bCs/>
          <w:color w:val="000000"/>
          <w:sz w:val="28"/>
          <w:szCs w:val="28"/>
        </w:rPr>
        <w:t>:</w:t>
      </w:r>
      <w:r w:rsidRPr="00E76576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="000A0132">
        <w:rPr>
          <w:rFonts w:ascii="PT Astra Serif" w:hAnsi="PT Astra Serif" w:cs="Times New Roman"/>
          <w:bCs/>
          <w:color w:val="000000"/>
          <w:sz w:val="28"/>
          <w:szCs w:val="28"/>
        </w:rPr>
        <w:t>з</w:t>
      </w:r>
      <w:r w:rsidRPr="00E76576">
        <w:rPr>
          <w:rFonts w:ascii="PT Astra Serif" w:hAnsi="PT Astra Serif" w:cs="Times New Roman"/>
          <w:bCs/>
          <w:color w:val="000000"/>
          <w:sz w:val="28"/>
          <w:szCs w:val="28"/>
        </w:rPr>
        <w:t>аявление</w:t>
      </w:r>
      <w:r w:rsidR="000A01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о</w:t>
      </w:r>
      <w:r w:rsidRPr="00E76576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="000A0132" w:rsidRPr="000A0132">
        <w:rPr>
          <w:rFonts w:ascii="PT Astra Serif" w:hAnsi="PT Astra Serif" w:cs="Times New Roman"/>
          <w:bCs/>
          <w:color w:val="000000"/>
          <w:sz w:val="28"/>
          <w:szCs w:val="28"/>
        </w:rPr>
        <w:t>внесени</w:t>
      </w:r>
      <w:r w:rsidR="000A0132">
        <w:rPr>
          <w:rFonts w:ascii="PT Astra Serif" w:hAnsi="PT Astra Serif" w:cs="Times New Roman"/>
          <w:bCs/>
          <w:color w:val="000000"/>
          <w:sz w:val="28"/>
          <w:szCs w:val="28"/>
        </w:rPr>
        <w:t>и</w:t>
      </w:r>
      <w:r w:rsidR="000A0132" w:rsidRPr="000A01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изменений в разрешение на ввод объекта в эксплуатацию</w:t>
      </w:r>
      <w:r w:rsidRPr="00E76576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по форме, 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приведенной в приложении № </w:t>
      </w:r>
      <w:r w:rsidR="00C66B92" w:rsidRPr="00892F22">
        <w:rPr>
          <w:rFonts w:ascii="PT Astra Serif" w:hAnsi="PT Astra Serif" w:cs="Times New Roman"/>
          <w:bCs/>
          <w:color w:val="000000"/>
          <w:sz w:val="28"/>
          <w:szCs w:val="28"/>
        </w:rPr>
        <w:t>3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к административному регламенту;</w:t>
      </w:r>
    </w:p>
    <w:p w:rsidR="00C07161" w:rsidRDefault="0085453F" w:rsidP="00C0716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 w:hint="eastAsia"/>
          <w:sz w:val="28"/>
          <w:szCs w:val="28"/>
        </w:rPr>
      </w:pPr>
      <w:r w:rsidRPr="00892F22">
        <w:rPr>
          <w:rFonts w:ascii="PT Astra Serif" w:hAnsi="PT Astra Serif" w:cs="Times New Roman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</w:t>
      </w:r>
      <w:r w:rsidRPr="00892F2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если указанные документы (их копии или сведения, содержащиеся в них) </w:t>
      </w:r>
      <w:r w:rsidR="00C07161" w:rsidRPr="00C36396">
        <w:rPr>
          <w:rFonts w:ascii="PT Astra Serif" w:hAnsi="PT Astra Serif" w:cs="Times New Roman"/>
          <w:sz w:val="28"/>
          <w:szCs w:val="28"/>
        </w:rPr>
        <w:t>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07161" w:rsidRPr="00C36396">
        <w:rPr>
          <w:rFonts w:ascii="PT Astra Serif" w:hAnsi="PT Astra Serif"/>
          <w:sz w:val="28"/>
          <w:szCs w:val="28"/>
        </w:rPr>
        <w:t xml:space="preserve"> - предъявляется оригинал документа</w:t>
      </w:r>
      <w:r w:rsidR="00C07161" w:rsidRPr="00C07161">
        <w:rPr>
          <w:rFonts w:ascii="PT Astra Serif" w:hAnsi="PT Astra Serif"/>
          <w:sz w:val="28"/>
          <w:szCs w:val="28"/>
          <w:highlight w:val="yellow"/>
        </w:rPr>
        <w:t>;</w:t>
      </w:r>
      <w:r w:rsidR="00C07161" w:rsidRPr="00265EA5">
        <w:rPr>
          <w:rFonts w:ascii="PT Astra Serif" w:hAnsi="PT Astra Serif" w:cs="PT Astra Serif"/>
          <w:sz w:val="28"/>
          <w:szCs w:val="28"/>
        </w:rPr>
        <w:t xml:space="preserve"> </w:t>
      </w:r>
    </w:p>
    <w:p w:rsidR="00654C19" w:rsidRPr="00892F22" w:rsidRDefault="0085453F" w:rsidP="00654C19">
      <w:pPr>
        <w:pStyle w:val="Standarduser"/>
        <w:rPr>
          <w:rFonts w:ascii="PT Astra Serif" w:hAnsi="PT Astra Serif" w:cs="Times New Roman"/>
          <w:sz w:val="28"/>
          <w:szCs w:val="28"/>
        </w:rPr>
      </w:pPr>
      <w:r w:rsidRPr="00892F22">
        <w:rPr>
          <w:rFonts w:ascii="PT Astra Serif" w:hAnsi="PT Astra Serif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если указанный документ (его копии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654C19" w:rsidRPr="00892F22">
        <w:rPr>
          <w:rFonts w:ascii="Times New Roman" w:eastAsia="SimSun" w:hAnsi="Times New Roman"/>
          <w:color w:val="000000"/>
          <w:sz w:val="28"/>
          <w:szCs w:val="20"/>
        </w:rPr>
        <w:t xml:space="preserve"> </w:t>
      </w:r>
      <w:r w:rsidR="00D60939" w:rsidRPr="00615074">
        <w:rPr>
          <w:rFonts w:ascii="PT Astra Serif" w:hAnsi="PT Astra Serif"/>
          <w:sz w:val="28"/>
          <w:szCs w:val="28"/>
        </w:rPr>
        <w:t xml:space="preserve">- предъявляется оригинал документа </w:t>
      </w:r>
      <w:r w:rsidR="00654C19" w:rsidRPr="00615074">
        <w:rPr>
          <w:rFonts w:ascii="Times New Roman" w:eastAsia="SimSun" w:hAnsi="Times New Roman" w:cs="Times New Roman"/>
          <w:color w:val="000000"/>
          <w:sz w:val="28"/>
          <w:szCs w:val="28"/>
        </w:rPr>
        <w:t>(</w:t>
      </w:r>
      <w:r w:rsidR="00654C19" w:rsidRPr="00615074">
        <w:rPr>
          <w:rFonts w:ascii="PT Astra Serif" w:hAnsi="PT Astra Serif" w:cs="Times New Roman"/>
          <w:sz w:val="28"/>
          <w:szCs w:val="28"/>
        </w:rPr>
        <w:t>если</w:t>
      </w:r>
      <w:r w:rsidR="00654C19" w:rsidRPr="00892F22">
        <w:rPr>
          <w:rFonts w:ascii="PT Astra Serif" w:hAnsi="PT Astra Serif" w:cs="Times New Roman"/>
          <w:sz w:val="28"/>
          <w:szCs w:val="28"/>
        </w:rPr>
        <w:t xml:space="preserve"> в такой документ внесены изменения в связи с подготовкой технического плана объекта капитального строительства);</w:t>
      </w:r>
    </w:p>
    <w:p w:rsidR="0026354B" w:rsidRDefault="0085453F" w:rsidP="0026354B">
      <w:pPr>
        <w:pStyle w:val="Textbody"/>
        <w:spacing w:after="0"/>
        <w:ind w:firstLine="709"/>
        <w:jc w:val="both"/>
        <w:rPr>
          <w:rFonts w:ascii="PT Astra Serif" w:hAnsi="PT Astra Serif"/>
          <w:sz w:val="28"/>
          <w:szCs w:val="28"/>
          <w:highlight w:val="lightGray"/>
        </w:rPr>
      </w:pPr>
      <w:r w:rsidRPr="00892F22">
        <w:rPr>
          <w:rFonts w:ascii="PT Astra Serif" w:hAnsi="PT Astra Serif" w:cs="Times New Roman"/>
          <w:sz w:val="28"/>
          <w:szCs w:val="28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</w:t>
      </w:r>
      <w:r w:rsidRPr="00615074">
        <w:rPr>
          <w:rFonts w:ascii="PT Astra Serif" w:hAnsi="PT Astra Serif" w:cs="Times New Roman"/>
          <w:sz w:val="28"/>
          <w:szCs w:val="28"/>
        </w:rPr>
        <w:t>организаций</w:t>
      </w:r>
      <w:r w:rsidR="00654C19" w:rsidRPr="00615074">
        <w:rPr>
          <w:rFonts w:ascii="PT Astra Serif" w:hAnsi="PT Astra Serif" w:cs="Times New Roman"/>
          <w:sz w:val="28"/>
          <w:szCs w:val="28"/>
        </w:rPr>
        <w:t xml:space="preserve"> </w:t>
      </w:r>
      <w:r w:rsidR="00D60939" w:rsidRPr="00615074">
        <w:rPr>
          <w:rFonts w:ascii="PT Astra Serif" w:hAnsi="PT Astra Serif"/>
          <w:sz w:val="28"/>
          <w:szCs w:val="28"/>
        </w:rPr>
        <w:t>- предъявляется оригинал</w:t>
      </w:r>
      <w:r w:rsidR="00D60939" w:rsidRPr="00615074">
        <w:rPr>
          <w:rFonts w:ascii="PT Astra Serif" w:hAnsi="PT Astra Serif" w:cs="PT Astra Serif"/>
          <w:sz w:val="28"/>
          <w:szCs w:val="28"/>
        </w:rPr>
        <w:t xml:space="preserve"> </w:t>
      </w:r>
      <w:r w:rsidR="00654C19" w:rsidRPr="00615074">
        <w:rPr>
          <w:rFonts w:eastAsia="SimSun" w:cs="Times New Roman"/>
          <w:color w:val="000000"/>
          <w:sz w:val="28"/>
          <w:szCs w:val="28"/>
        </w:rPr>
        <w:t>(</w:t>
      </w:r>
      <w:r w:rsidR="00654C19" w:rsidRPr="00615074">
        <w:rPr>
          <w:rFonts w:ascii="PT Astra Serif" w:hAnsi="PT Astra Serif" w:cs="Times New Roman"/>
          <w:sz w:val="28"/>
          <w:szCs w:val="28"/>
        </w:rPr>
        <w:t>если в такой документ внесены изменения в связи</w:t>
      </w:r>
      <w:r w:rsidR="00654C19" w:rsidRPr="00892F22">
        <w:rPr>
          <w:rFonts w:ascii="PT Astra Serif" w:hAnsi="PT Astra Serif" w:cs="Times New Roman"/>
          <w:sz w:val="28"/>
          <w:szCs w:val="28"/>
        </w:rPr>
        <w:t xml:space="preserve"> с подготовкой технического плана объекта капитального строительства);</w:t>
      </w:r>
      <w:r w:rsidR="0026354B" w:rsidRPr="0026354B">
        <w:rPr>
          <w:rFonts w:ascii="PT Astra Serif" w:hAnsi="PT Astra Serif"/>
          <w:sz w:val="28"/>
          <w:szCs w:val="28"/>
          <w:highlight w:val="lightGray"/>
        </w:rPr>
        <w:t xml:space="preserve"> </w:t>
      </w:r>
    </w:p>
    <w:p w:rsidR="00654C19" w:rsidRPr="00892F22" w:rsidRDefault="0085453F" w:rsidP="00654C19">
      <w:pPr>
        <w:pStyle w:val="Standarduser"/>
        <w:rPr>
          <w:rFonts w:ascii="PT Astra Serif" w:hAnsi="PT Astra Serif" w:cs="Times New Roman"/>
          <w:sz w:val="28"/>
          <w:szCs w:val="28"/>
        </w:rPr>
      </w:pPr>
      <w:r w:rsidRPr="00892F22">
        <w:rPr>
          <w:rFonts w:ascii="PT Astra Serif" w:hAnsi="PT Astra Serif" w:cs="Times New Roman"/>
          <w:sz w:val="28"/>
          <w:szCs w:val="28"/>
        </w:rPr>
        <w:t>технический план объекта капитального строительства, подготовленный в соответствии с Федеральным законом № 218-</w:t>
      </w:r>
      <w:r w:rsidRPr="00615074">
        <w:rPr>
          <w:rFonts w:ascii="PT Astra Serif" w:hAnsi="PT Astra Serif" w:cs="Times New Roman"/>
          <w:sz w:val="28"/>
          <w:szCs w:val="28"/>
        </w:rPr>
        <w:t>ФЗ</w:t>
      </w:r>
      <w:r w:rsidR="00D60939" w:rsidRPr="00615074">
        <w:rPr>
          <w:rFonts w:ascii="PT Astra Serif" w:hAnsi="PT Astra Serif"/>
          <w:sz w:val="28"/>
          <w:szCs w:val="28"/>
        </w:rPr>
        <w:t>, 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</w:t>
      </w:r>
      <w:r w:rsidR="00D60939" w:rsidRPr="00615074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654C19" w:rsidRPr="00615074">
        <w:rPr>
          <w:rFonts w:ascii="Times New Roman" w:eastAsia="SimSun" w:hAnsi="Times New Roman" w:cs="Times New Roman"/>
          <w:color w:val="000000"/>
          <w:sz w:val="28"/>
          <w:szCs w:val="28"/>
        </w:rPr>
        <w:t>(</w:t>
      </w:r>
      <w:r w:rsidR="00654C19" w:rsidRPr="00615074">
        <w:rPr>
          <w:rFonts w:ascii="PT Astra Serif" w:hAnsi="PT Astra Serif" w:cs="Times New Roman"/>
          <w:sz w:val="28"/>
          <w:szCs w:val="28"/>
        </w:rPr>
        <w:t xml:space="preserve">если в такой </w:t>
      </w:r>
      <w:r w:rsidR="00654C19" w:rsidRPr="00615074">
        <w:rPr>
          <w:rFonts w:ascii="PT Astra Serif" w:hAnsi="PT Astra Serif" w:cs="Times New Roman"/>
          <w:sz w:val="28"/>
          <w:szCs w:val="28"/>
        </w:rPr>
        <w:lastRenderedPageBreak/>
        <w:t>документ внесены</w:t>
      </w:r>
      <w:r w:rsidR="00654C19" w:rsidRPr="00892F22">
        <w:rPr>
          <w:rFonts w:ascii="PT Astra Serif" w:hAnsi="PT Astra Serif" w:cs="Times New Roman"/>
          <w:sz w:val="28"/>
          <w:szCs w:val="28"/>
        </w:rPr>
        <w:t xml:space="preserve"> изменения в связи с подготовкой технического плана объекта капитального строительства);</w:t>
      </w:r>
    </w:p>
    <w:p w:rsidR="00654C19" w:rsidRPr="00892F22" w:rsidRDefault="00CB3892" w:rsidP="00CB3892">
      <w:pPr>
        <w:pStyle w:val="aff0"/>
        <w:spacing w:beforeAutospacing="0" w:after="0" w:line="18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A16ACE">
        <w:rPr>
          <w:rFonts w:ascii="PT Astra Serif" w:hAnsi="PT Astra Serif"/>
          <w:sz w:val="28"/>
          <w:szCs w:val="28"/>
        </w:rPr>
        <w:t>договор или договоры, заключенные между застройщиком и иным лицом (иными лицами</w:t>
      </w:r>
      <w:r w:rsidRPr="00615074">
        <w:rPr>
          <w:rFonts w:ascii="PT Astra Serif" w:hAnsi="PT Astra Serif"/>
          <w:sz w:val="28"/>
          <w:szCs w:val="28"/>
        </w:rPr>
        <w:t>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</w:t>
      </w:r>
      <w:r w:rsidRPr="00A16ACE">
        <w:rPr>
          <w:rFonts w:ascii="PT Astra Serif" w:hAnsi="PT Astra Serif"/>
          <w:sz w:val="28"/>
          <w:szCs w:val="28"/>
        </w:rPr>
        <w:t xml:space="preserve">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</w:t>
      </w:r>
      <w:r>
        <w:rPr>
          <w:rFonts w:ascii="PT Astra Serif" w:hAnsi="PT Astra Serif"/>
          <w:sz w:val="28"/>
          <w:szCs w:val="28"/>
        </w:rPr>
        <w:t xml:space="preserve">ужении помещения, </w:t>
      </w:r>
      <w:proofErr w:type="spellStart"/>
      <w:r>
        <w:rPr>
          <w:rFonts w:ascii="PT Astra Serif" w:hAnsi="PT Astra Serif"/>
          <w:sz w:val="28"/>
          <w:szCs w:val="28"/>
        </w:rPr>
        <w:t>машино</w:t>
      </w:r>
      <w:proofErr w:type="spellEnd"/>
      <w:r>
        <w:rPr>
          <w:rFonts w:ascii="PT Astra Serif" w:hAnsi="PT Astra Serif"/>
          <w:sz w:val="28"/>
          <w:szCs w:val="28"/>
        </w:rPr>
        <w:t xml:space="preserve">-места - </w:t>
      </w:r>
      <w:r w:rsidRPr="00D52C6A">
        <w:rPr>
          <w:rFonts w:ascii="PT Astra Serif" w:hAnsi="PT Astra Serif"/>
          <w:sz w:val="28"/>
          <w:szCs w:val="28"/>
        </w:rPr>
        <w:t>в случае, предусмотренном пунктом 2 части 3.6 статьи 55 Градостроительного кодекса Российской Федерации</w:t>
      </w:r>
      <w:r>
        <w:rPr>
          <w:rFonts w:ascii="PT Astra Serif" w:hAnsi="PT Astra Serif"/>
          <w:sz w:val="28"/>
          <w:szCs w:val="28"/>
        </w:rPr>
        <w:t xml:space="preserve"> (</w:t>
      </w:r>
      <w:r w:rsidR="00654C19" w:rsidRPr="00892F22">
        <w:rPr>
          <w:rFonts w:ascii="PT Astra Serif" w:hAnsi="PT Astra Serif"/>
          <w:sz w:val="28"/>
          <w:szCs w:val="28"/>
        </w:rPr>
        <w:t>если в такие документы внесены изменения в связи с подготовкой технического плана объекта капитального строительства);</w:t>
      </w:r>
    </w:p>
    <w:p w:rsidR="00CB3892" w:rsidRDefault="00CB3892" w:rsidP="00CB389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 w:hint="eastAsia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документы, подтверждающие исполнение застройщиком и иным лицом (иными лицами) обязательств по договорам, указанным в абзаце седьмом</w:t>
      </w:r>
      <w:r w:rsidRPr="00892F22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настоящего пункта административного регламента, и содержащие согласие указанного лица (указанных лиц) на осуществление государственной регистрации права собственности указанного лица (указанных </w:t>
      </w:r>
      <w:r w:rsidRPr="00615074">
        <w:rPr>
          <w:rFonts w:ascii="PT Astra Serif" w:hAnsi="PT Astra Serif" w:cs="Times New Roman"/>
          <w:sz w:val="28"/>
          <w:szCs w:val="28"/>
        </w:rPr>
        <w:t xml:space="preserve">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615074">
        <w:rPr>
          <w:rFonts w:ascii="PT Astra Serif" w:hAnsi="PT Astra Serif" w:cs="Times New Roman"/>
          <w:sz w:val="28"/>
          <w:szCs w:val="28"/>
        </w:rPr>
        <w:t>машино</w:t>
      </w:r>
      <w:proofErr w:type="spellEnd"/>
      <w:r w:rsidRPr="00615074">
        <w:rPr>
          <w:rFonts w:ascii="PT Astra Serif" w:hAnsi="PT Astra Serif" w:cs="Times New Roman"/>
          <w:sz w:val="28"/>
          <w:szCs w:val="28"/>
        </w:rPr>
        <w:t>-места</w:t>
      </w:r>
      <w:r>
        <w:rPr>
          <w:rFonts w:ascii="PT Astra Serif" w:hAnsi="PT Astra Serif" w:cs="Times New Roman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в случае, предусмотренном пунктом 2 части 3.6 статьи 55 Градостроительного кодекса Российской Федерации)</w:t>
      </w:r>
      <w:r w:rsidRPr="00CB3892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</w:t>
      </w:r>
      <w:r w:rsidRPr="00892F22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(</w:t>
      </w:r>
      <w:r w:rsidRPr="00892F22">
        <w:rPr>
          <w:rFonts w:ascii="PT Astra Serif" w:hAnsi="PT Astra Serif" w:cs="Times New Roman"/>
          <w:sz w:val="28"/>
          <w:szCs w:val="28"/>
        </w:rPr>
        <w:t>если в такие документы внесены изменения в связи с подготовкой технического плана объекта капитального строительства);</w:t>
      </w:r>
    </w:p>
    <w:p w:rsidR="00E76576" w:rsidRPr="00E76576" w:rsidRDefault="00E76576" w:rsidP="00E7657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E76576">
        <w:rPr>
          <w:rFonts w:ascii="PT Astra Serif" w:hAnsi="PT Astra Serif" w:cs="Times New Roman"/>
          <w:bCs/>
          <w:color w:val="000000"/>
          <w:sz w:val="28"/>
          <w:szCs w:val="28"/>
        </w:rPr>
        <w:t>документ, удостоверяющий личность заявителя (представителя заявителя);</w:t>
      </w:r>
    </w:p>
    <w:p w:rsidR="0085453F" w:rsidRPr="003E71FD" w:rsidRDefault="00E76576" w:rsidP="003E71FD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E76576">
        <w:rPr>
          <w:rFonts w:ascii="PT Astra Serif" w:hAnsi="PT Astra Serif" w:cs="Times New Roman"/>
          <w:bCs/>
          <w:color w:val="000000"/>
          <w:sz w:val="28"/>
          <w:szCs w:val="28"/>
        </w:rPr>
        <w:t>документ, подтверждающий полномочия представителя заявителя (в случае об</w:t>
      </w:r>
      <w:r w:rsidR="001753CE">
        <w:rPr>
          <w:rFonts w:ascii="PT Astra Serif" w:hAnsi="PT Astra Serif" w:cs="Times New Roman"/>
          <w:bCs/>
          <w:color w:val="000000"/>
          <w:sz w:val="28"/>
          <w:szCs w:val="28"/>
        </w:rPr>
        <w:t>ращения представителя заявителя;</w:t>
      </w:r>
    </w:p>
    <w:p w:rsidR="009F4B7D" w:rsidRPr="00333E97" w:rsidRDefault="0087017C" w:rsidP="009F4B7D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333E97">
        <w:rPr>
          <w:rFonts w:ascii="PT Astra Serif" w:hAnsi="PT Astra Serif" w:cs="PT Astra Serif"/>
          <w:sz w:val="28"/>
          <w:szCs w:val="28"/>
          <w:u w:val="single"/>
        </w:rPr>
        <w:t xml:space="preserve"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333E97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 w:hint="eastAsia"/>
          <w:b/>
          <w:kern w:val="0"/>
          <w:sz w:val="28"/>
          <w:szCs w:val="28"/>
          <w:lang w:bidi="ar-SA"/>
        </w:rPr>
      </w:pPr>
      <w:r w:rsidRPr="00333E97">
        <w:rPr>
          <w:rFonts w:ascii="PT Astra Serif" w:hAnsi="PT Astra Serif" w:cs="PTAstraSerif-Regular"/>
          <w:kern w:val="0"/>
          <w:sz w:val="28"/>
          <w:szCs w:val="28"/>
          <w:lang w:bidi="ar-SA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(</w:t>
      </w:r>
      <w:r w:rsidRPr="00333E97">
        <w:rPr>
          <w:rFonts w:ascii="PT Astra Serif" w:hAnsi="PT Astra Serif" w:cs="Times New Roman"/>
          <w:sz w:val="28"/>
          <w:szCs w:val="28"/>
        </w:rPr>
        <w:t>если в такие документы внесены изменения в связи с подготовкой технического плана объекта капитального строительства);</w:t>
      </w:r>
      <w:r w:rsidR="000B4A36" w:rsidRPr="00333E97">
        <w:rPr>
          <w:rFonts w:ascii="PT Astra Serif" w:hAnsi="PT Astra Serif" w:cs="Times New Roman"/>
          <w:sz w:val="28"/>
          <w:szCs w:val="28"/>
        </w:rPr>
        <w:t xml:space="preserve"> </w:t>
      </w:r>
    </w:p>
    <w:p w:rsidR="00654C19" w:rsidRPr="00892F22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 w:hint="eastAsia"/>
          <w:kern w:val="0"/>
          <w:sz w:val="28"/>
          <w:szCs w:val="28"/>
          <w:lang w:bidi="ar-SA"/>
        </w:rPr>
      </w:pPr>
      <w:r w:rsidRPr="00892F22">
        <w:rPr>
          <w:rFonts w:ascii="PT Astra Serif" w:hAnsi="PT Astra Serif" w:cs="PTAstraSerif-Regular"/>
          <w:kern w:val="0"/>
          <w:sz w:val="28"/>
          <w:szCs w:val="28"/>
          <w:lang w:bidi="ar-SA"/>
        </w:rPr>
        <w:t>разрешение на строительство (</w:t>
      </w:r>
      <w:r w:rsidRPr="00892F22">
        <w:rPr>
          <w:rFonts w:ascii="PT Astra Serif" w:hAnsi="PT Astra Serif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654C19" w:rsidRPr="00892F22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 w:hint="eastAsia"/>
          <w:kern w:val="0"/>
          <w:sz w:val="28"/>
          <w:szCs w:val="28"/>
          <w:lang w:bidi="ar-SA"/>
        </w:rPr>
      </w:pPr>
      <w:r w:rsidRPr="00892F22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</w:t>
      </w:r>
      <w:r w:rsidRPr="00892F22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(в том числе с учетом изменений, </w:t>
      </w:r>
      <w:r w:rsidRPr="00892F22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lastRenderedPageBreak/>
        <w:t xml:space="preserve">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 </w:t>
      </w:r>
      <w:r w:rsidRPr="00892F22">
        <w:rPr>
          <w:rFonts w:ascii="PT Astra Serif" w:hAnsi="PT Astra Serif" w:cs="PTAstraSerif-Regular"/>
          <w:kern w:val="0"/>
          <w:sz w:val="28"/>
          <w:szCs w:val="28"/>
          <w:lang w:bidi="ar-SA"/>
        </w:rPr>
        <w:t>(</w:t>
      </w:r>
      <w:r w:rsidRPr="00892F22">
        <w:rPr>
          <w:rFonts w:ascii="PT Astra Serif" w:hAnsi="PT Astra Serif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654C19" w:rsidRPr="00892F22" w:rsidRDefault="00CB3892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 w:hint="eastAsia"/>
          <w:kern w:val="0"/>
          <w:sz w:val="28"/>
          <w:szCs w:val="28"/>
          <w:lang w:bidi="ar-SA"/>
        </w:rPr>
      </w:pPr>
      <w:r w:rsidRPr="00345DC3">
        <w:rPr>
          <w:rFonts w:ascii="PT Astra Serif" w:hAnsi="PT Astra Serif"/>
          <w:sz w:val="28"/>
          <w:szCs w:val="28"/>
        </w:rPr>
        <w:t xml:space="preserve">заключение уполномоченного на осуществление федерального государственного </w:t>
      </w:r>
      <w:r w:rsidRPr="00615074">
        <w:rPr>
          <w:rFonts w:ascii="PT Astra Serif" w:hAnsi="PT Astra Serif"/>
          <w:sz w:val="28"/>
          <w:szCs w:val="28"/>
        </w:rPr>
        <w:t>экологического контроля (</w:t>
      </w:r>
      <w:r w:rsidRPr="00345DC3">
        <w:rPr>
          <w:rFonts w:ascii="PT Astra Serif" w:hAnsi="PT Astra Serif"/>
          <w:sz w:val="28"/>
          <w:szCs w:val="28"/>
        </w:rPr>
        <w:t>надзора)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654C19" w:rsidRPr="00892F22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 (</w:t>
      </w:r>
      <w:r w:rsidR="00654C19" w:rsidRPr="00892F22">
        <w:rPr>
          <w:rFonts w:ascii="PT Astra Serif" w:hAnsi="PT Astra Serif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654C19" w:rsidRPr="00892F22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 w:hint="eastAsia"/>
          <w:kern w:val="0"/>
          <w:sz w:val="28"/>
          <w:szCs w:val="28"/>
          <w:lang w:bidi="ar-SA"/>
        </w:rPr>
      </w:pPr>
      <w:r w:rsidRPr="00892F22">
        <w:rPr>
          <w:rFonts w:ascii="PT Astra Serif" w:hAnsi="PT Astra Serif" w:cs="PTAstraSerif-Regular"/>
          <w:kern w:val="0"/>
          <w:sz w:val="28"/>
          <w:szCs w:val="28"/>
          <w:lang w:bidi="ar-SA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(</w:t>
      </w:r>
      <w:r w:rsidRPr="00892F22">
        <w:rPr>
          <w:rFonts w:ascii="PT Astra Serif" w:hAnsi="PT Astra Serif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654C19" w:rsidRPr="00892F22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 w:hint="eastAsia"/>
          <w:strike/>
          <w:kern w:val="0"/>
          <w:sz w:val="28"/>
          <w:szCs w:val="28"/>
          <w:lang w:bidi="ar-SA"/>
        </w:rPr>
      </w:pPr>
      <w:r w:rsidRPr="00892F22">
        <w:rPr>
          <w:rFonts w:ascii="PT Astra Serif" w:hAnsi="PT Astra Serif" w:cs="PTAstraSerif-Regular"/>
          <w:kern w:val="0"/>
          <w:sz w:val="28"/>
          <w:szCs w:val="28"/>
          <w:lang w:bidi="ar-SA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 (</w:t>
      </w:r>
      <w:r w:rsidRPr="00892F22">
        <w:rPr>
          <w:rFonts w:ascii="PT Astra Serif" w:hAnsi="PT Astra Serif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670AAB" w:rsidRPr="00892F22" w:rsidRDefault="00670AAB" w:rsidP="00670AAB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2F22">
        <w:rPr>
          <w:rFonts w:ascii="PT Astra Serif" w:hAnsi="PT Astra Serif" w:cs="PT Astra Serif"/>
          <w:sz w:val="28"/>
          <w:szCs w:val="28"/>
        </w:rPr>
        <w:t>3.</w:t>
      </w:r>
      <w:r w:rsidR="00384B86" w:rsidRPr="00892F22">
        <w:rPr>
          <w:rFonts w:ascii="PT Astra Serif" w:hAnsi="PT Astra Serif" w:cs="PT Astra Serif"/>
          <w:sz w:val="28"/>
          <w:szCs w:val="28"/>
        </w:rPr>
        <w:t>4</w:t>
      </w:r>
      <w:r w:rsidRPr="00892F22">
        <w:rPr>
          <w:rFonts w:ascii="PT Astra Serif" w:hAnsi="PT Astra Serif" w:cs="PT Astra Serif"/>
          <w:sz w:val="28"/>
          <w:szCs w:val="28"/>
        </w:rPr>
        <w:t xml:space="preserve">.3.3. Способ </w:t>
      </w:r>
      <w:r w:rsidRPr="00892F22">
        <w:rPr>
          <w:rFonts w:ascii="PT Astra Serif" w:hAnsi="PT Astra Serif"/>
          <w:sz w:val="28"/>
          <w:szCs w:val="28"/>
        </w:rPr>
        <w:t xml:space="preserve">подачи </w:t>
      </w:r>
      <w:r w:rsidRPr="00892F22">
        <w:rPr>
          <w:rFonts w:ascii="PT Astra Serif" w:hAnsi="PT Astra Serif"/>
          <w:sz w:val="28"/>
        </w:rPr>
        <w:t>з</w:t>
      </w:r>
      <w:r w:rsidRPr="00892F22">
        <w:rPr>
          <w:rFonts w:ascii="PT Astra Serif" w:hAnsi="PT Astra Serif"/>
          <w:sz w:val="28"/>
          <w:szCs w:val="28"/>
        </w:rPr>
        <w:t>апроса и документов</w:t>
      </w:r>
      <w:r w:rsidRPr="00892F22">
        <w:rPr>
          <w:rFonts w:ascii="PT Astra Serif" w:hAnsi="PT Astra Serif" w:cs="Times New Roman"/>
          <w:sz w:val="28"/>
          <w:szCs w:val="28"/>
        </w:rPr>
        <w:t xml:space="preserve"> </w:t>
      </w:r>
      <w:r w:rsidRPr="00892F22">
        <w:rPr>
          <w:rFonts w:ascii="PT Astra Serif" w:hAnsi="PT Astra Serif"/>
          <w:sz w:val="28"/>
          <w:szCs w:val="28"/>
        </w:rPr>
        <w:t>и (или) информации, необходимых для предоставления муниципальной услуги</w:t>
      </w:r>
      <w:r w:rsidRPr="00892F22">
        <w:rPr>
          <w:rFonts w:ascii="PT Astra Serif" w:hAnsi="PT Astra Serif" w:cs="PT Astra Serif"/>
          <w:sz w:val="28"/>
          <w:szCs w:val="28"/>
        </w:rPr>
        <w:t xml:space="preserve">: </w:t>
      </w:r>
    </w:p>
    <w:p w:rsidR="00670AAB" w:rsidRPr="00615074" w:rsidRDefault="00670AAB" w:rsidP="00670AAB">
      <w:pPr>
        <w:pStyle w:val="Standard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 w:rsidRPr="00892F22">
        <w:rPr>
          <w:rFonts w:ascii="PT Astra Serif" w:hAnsi="PT Astra Serif" w:cs="PT Astra Serif"/>
          <w:sz w:val="28"/>
          <w:szCs w:val="28"/>
        </w:rPr>
        <w:t xml:space="preserve">в Администрацию (на бумажном носителе при личном </w:t>
      </w:r>
      <w:r w:rsidRPr="00615074">
        <w:rPr>
          <w:rFonts w:ascii="PT Astra Serif" w:hAnsi="PT Astra Serif" w:cs="PT Astra Serif"/>
          <w:sz w:val="28"/>
          <w:szCs w:val="28"/>
        </w:rPr>
        <w:t>обращении или почтовым отправлением);</w:t>
      </w:r>
      <w:r w:rsidR="005D23F0" w:rsidRPr="00615074">
        <w:rPr>
          <w:rFonts w:ascii="PT Astra Serif" w:hAnsi="PT Astra Serif" w:cs="PT Astra Serif"/>
          <w:sz w:val="28"/>
          <w:szCs w:val="28"/>
        </w:rPr>
        <w:t xml:space="preserve"> </w:t>
      </w:r>
    </w:p>
    <w:p w:rsidR="00C638DB" w:rsidRDefault="00C638DB" w:rsidP="00C638DB">
      <w:pPr>
        <w:pStyle w:val="Standard"/>
        <w:ind w:firstLine="708"/>
        <w:rPr>
          <w:rFonts w:ascii="PT Astra Serif" w:hAnsi="PT Astra Serif" w:cs="PT Astra Serif"/>
          <w:sz w:val="28"/>
          <w:szCs w:val="28"/>
        </w:rPr>
      </w:pPr>
      <w:r w:rsidRPr="00615074">
        <w:rPr>
          <w:rFonts w:ascii="PT Astra Serif" w:hAnsi="PT Astra Serif" w:cs="PT Astra Serif"/>
          <w:sz w:val="28"/>
          <w:szCs w:val="28"/>
        </w:rPr>
        <w:t>в МФЦ (на бумажном носителе при личном обращении);</w:t>
      </w:r>
    </w:p>
    <w:p w:rsidR="00670AAB" w:rsidRDefault="00670AAB" w:rsidP="00670AAB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2F22">
        <w:rPr>
          <w:rFonts w:ascii="PT Astra Serif" w:hAnsi="PT Astra Serif" w:cs="PT Astra Serif"/>
          <w:sz w:val="28"/>
          <w:szCs w:val="28"/>
        </w:rPr>
        <w:t>посредством Единого портала в электронном виде по адресу: https://www.gosuslugi.ru/600143/1.</w:t>
      </w:r>
    </w:p>
    <w:p w:rsidR="00F31EBD" w:rsidRDefault="00F31EBD" w:rsidP="00F31EBD">
      <w:pPr>
        <w:pStyle w:val="Standard"/>
        <w:ind w:firstLine="709"/>
        <w:jc w:val="both"/>
        <w:rPr>
          <w:rFonts w:ascii="PT Astra Serif" w:eastAsia="Calibri" w:hAnsi="PT Astra Serif" w:cs="PT Astra Serif"/>
          <w:i/>
          <w:color w:val="000000"/>
          <w:kern w:val="0"/>
          <w:sz w:val="28"/>
          <w:szCs w:val="28"/>
          <w:lang w:eastAsia="en-US" w:bidi="ar-SA"/>
        </w:rPr>
      </w:pPr>
      <w:r w:rsidRPr="00841007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с использованием единой информационной системы жилищного строительства (для застройщиков, наименования которых содержат слова «специализированный застройщик</w:t>
      </w: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»</w:t>
      </w:r>
      <w:r w:rsidRPr="00615074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)</w:t>
      </w:r>
      <w:r w:rsidR="00615074" w:rsidRPr="00615074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.</w:t>
      </w:r>
    </w:p>
    <w:p w:rsidR="00892F22" w:rsidRDefault="00E76576" w:rsidP="00E7657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3.</w:t>
      </w:r>
      <w:r w:rsidR="003A410B" w:rsidRPr="00892F22">
        <w:rPr>
          <w:rFonts w:ascii="PT Astra Serif" w:hAnsi="PT Astra Serif" w:cs="Times New Roman"/>
          <w:bCs/>
          <w:color w:val="000000"/>
          <w:sz w:val="28"/>
          <w:szCs w:val="28"/>
        </w:rPr>
        <w:t>4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.3.</w:t>
      </w:r>
      <w:r w:rsidR="00670AAB" w:rsidRPr="00892F22">
        <w:rPr>
          <w:rFonts w:ascii="PT Astra Serif" w:hAnsi="PT Astra Serif" w:cs="Times New Roman"/>
          <w:bCs/>
          <w:color w:val="000000"/>
          <w:sz w:val="28"/>
          <w:szCs w:val="28"/>
        </w:rPr>
        <w:t>4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. Способы установления личности заявителя (представителя заявителя)</w:t>
      </w:r>
      <w:r w:rsid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для </w:t>
      </w:r>
      <w:r w:rsidR="00892F22" w:rsidRPr="00892F22">
        <w:rPr>
          <w:rFonts w:ascii="PT Astra Serif" w:hAnsi="PT Astra Serif" w:cs="Times New Roman"/>
          <w:bCs/>
          <w:color w:val="000000"/>
          <w:sz w:val="28"/>
          <w:szCs w:val="28"/>
        </w:rPr>
        <w:t>каждого способа подачи запроса документов и (или) информации, необходимых для предоставления муниципальной услуги</w:t>
      </w:r>
      <w:r w:rsidR="00892F22">
        <w:rPr>
          <w:rFonts w:ascii="PT Astra Serif" w:hAnsi="PT Astra Serif" w:cs="Times New Roman"/>
          <w:bCs/>
          <w:color w:val="000000"/>
          <w:sz w:val="28"/>
          <w:szCs w:val="28"/>
        </w:rPr>
        <w:t>:</w:t>
      </w:r>
    </w:p>
    <w:p w:rsidR="00E76576" w:rsidRPr="00892F22" w:rsidRDefault="003A410B" w:rsidP="00E7657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="00E76576"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1) при личном обращении: </w:t>
      </w:r>
    </w:p>
    <w:p w:rsidR="00E76576" w:rsidRPr="00892F22" w:rsidRDefault="00E76576" w:rsidP="00E7657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E76576" w:rsidRPr="00892F22" w:rsidRDefault="00E76576" w:rsidP="00E7657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при обращении представителя заявителя им предъявляется также 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lastRenderedPageBreak/>
        <w:t xml:space="preserve">документ, подтверждающий полномочия представителя </w:t>
      </w:r>
      <w:r w:rsidR="003A410B"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заявителя 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26354B" w:rsidRPr="00615074" w:rsidRDefault="00E76576" w:rsidP="00F31EBD">
      <w:pPr>
        <w:pStyle w:val="Standarduser"/>
        <w:rPr>
          <w:color w:val="000000"/>
          <w:shd w:val="clear" w:color="auto" w:fill="FFFFFF"/>
        </w:rPr>
      </w:pPr>
      <w:r w:rsidRPr="00615074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2) </w:t>
      </w:r>
      <w:r w:rsidR="0026354B" w:rsidRPr="0061507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при почтовом отправлении:</w:t>
      </w:r>
    </w:p>
    <w:p w:rsidR="0026354B" w:rsidRPr="00615074" w:rsidRDefault="0026354B" w:rsidP="00F31EBD">
      <w:pPr>
        <w:pStyle w:val="Textbody"/>
        <w:spacing w:after="0"/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61507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посредством направления копии паспорта гражданина 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26354B" w:rsidRPr="00615074" w:rsidRDefault="0026354B" w:rsidP="0026354B">
      <w:pPr>
        <w:pStyle w:val="Textbody"/>
        <w:spacing w:after="0"/>
        <w:ind w:firstLine="708"/>
        <w:jc w:val="both"/>
        <w:rPr>
          <w:color w:val="000000"/>
          <w:shd w:val="clear" w:color="auto" w:fill="FFFFFF"/>
        </w:rPr>
      </w:pPr>
      <w:r w:rsidRPr="0061507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E76576" w:rsidRPr="00E76576" w:rsidRDefault="00F31EBD" w:rsidP="00E7657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615074">
        <w:rPr>
          <w:rFonts w:ascii="PT Astra Serif" w:hAnsi="PT Astra Serif" w:cs="Times New Roman"/>
          <w:bCs/>
          <w:color w:val="000000"/>
          <w:sz w:val="28"/>
          <w:szCs w:val="28"/>
        </w:rPr>
        <w:t>3</w:t>
      </w:r>
      <w:r w:rsidR="00E76576" w:rsidRPr="00615074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) при </w:t>
      </w:r>
      <w:r w:rsidR="003A410B" w:rsidRPr="00615074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обращении </w:t>
      </w:r>
      <w:r w:rsidR="00E76576" w:rsidRPr="00615074">
        <w:rPr>
          <w:rFonts w:ascii="PT Astra Serif" w:hAnsi="PT Astra Serif" w:cs="Times New Roman"/>
          <w:bCs/>
          <w:color w:val="000000"/>
          <w:sz w:val="28"/>
          <w:szCs w:val="28"/>
        </w:rPr>
        <w:t>посредством Единого портала:</w:t>
      </w:r>
    </w:p>
    <w:p w:rsidR="00E76576" w:rsidRPr="00E76576" w:rsidRDefault="00E76576" w:rsidP="00892F22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E76576">
        <w:rPr>
          <w:rFonts w:ascii="PT Astra Serif" w:hAnsi="PT Astra Serif" w:cs="Times New Roman"/>
          <w:bCs/>
          <w:color w:val="000000"/>
          <w:sz w:val="28"/>
          <w:szCs w:val="28"/>
        </w:rPr>
        <w:t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76576" w:rsidRDefault="00E76576" w:rsidP="00E7657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E76576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при обращении представителя заявителя им направляется также документ, подтверждающий полномочия представителя </w:t>
      </w:r>
      <w:r w:rsidR="00814385" w:rsidRPr="00892F22">
        <w:rPr>
          <w:rFonts w:ascii="PT Astra Serif" w:hAnsi="PT Astra Serif" w:cs="Times New Roman"/>
          <w:bCs/>
          <w:color w:val="000000"/>
          <w:sz w:val="28"/>
          <w:szCs w:val="28"/>
        </w:rPr>
        <w:t>заявителя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814385" w:rsidRPr="00892F22" w:rsidRDefault="00814385" w:rsidP="00814385">
      <w:pPr>
        <w:pStyle w:val="Standard"/>
        <w:ind w:firstLine="709"/>
        <w:rPr>
          <w:rFonts w:ascii="PT Astra Serif" w:hAnsi="PT Astra Serif" w:cs="PT Astra Serif"/>
          <w:strike/>
          <w:sz w:val="28"/>
          <w:szCs w:val="28"/>
        </w:rPr>
      </w:pP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3.4</w:t>
      </w:r>
      <w:r w:rsidR="00E76576" w:rsidRPr="00892F22">
        <w:rPr>
          <w:rFonts w:ascii="PT Astra Serif" w:hAnsi="PT Astra Serif" w:cs="Times New Roman"/>
          <w:bCs/>
          <w:color w:val="000000"/>
          <w:sz w:val="28"/>
          <w:szCs w:val="28"/>
        </w:rPr>
        <w:t>.3.</w:t>
      </w:r>
      <w:r w:rsidR="00670AAB" w:rsidRPr="00892F22">
        <w:rPr>
          <w:rFonts w:ascii="PT Astra Serif" w:hAnsi="PT Astra Serif" w:cs="Times New Roman"/>
          <w:bCs/>
          <w:color w:val="000000"/>
          <w:sz w:val="28"/>
          <w:szCs w:val="28"/>
        </w:rPr>
        <w:t>5</w:t>
      </w:r>
      <w:r w:rsidR="00E76576"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. </w:t>
      </w:r>
      <w:r w:rsidRPr="00892F22">
        <w:rPr>
          <w:rFonts w:ascii="PT Astra Serif" w:hAnsi="PT Astra Serif" w:cs="PT Astra Serif"/>
          <w:sz w:val="28"/>
          <w:szCs w:val="28"/>
          <w:u w:val="single"/>
        </w:rPr>
        <w:t xml:space="preserve">Основания для принятия решения об отказе в приеме </w:t>
      </w:r>
      <w:r w:rsidRPr="00892F22">
        <w:rPr>
          <w:rFonts w:ascii="PT Astra Serif" w:hAnsi="PT Astra Serif"/>
          <w:sz w:val="28"/>
          <w:u w:val="single"/>
        </w:rPr>
        <w:t>з</w:t>
      </w:r>
      <w:r w:rsidRPr="00892F22">
        <w:rPr>
          <w:rFonts w:ascii="PT Astra Serif" w:hAnsi="PT Astra Serif"/>
          <w:sz w:val="28"/>
          <w:szCs w:val="28"/>
          <w:u w:val="single"/>
        </w:rPr>
        <w:t>апроса</w:t>
      </w:r>
      <w:r w:rsidRPr="00892F22">
        <w:rPr>
          <w:rFonts w:ascii="PT Astra Serif" w:hAnsi="PT Astra Serif" w:cs="PT Astra Serif"/>
          <w:sz w:val="28"/>
          <w:szCs w:val="28"/>
          <w:u w:val="single"/>
        </w:rPr>
        <w:t xml:space="preserve"> и документов и (или) информации</w:t>
      </w:r>
      <w:r w:rsidRPr="00892F22">
        <w:rPr>
          <w:rFonts w:ascii="PT Astra Serif" w:hAnsi="PT Astra Serif" w:cs="PT Astra Serif"/>
          <w:sz w:val="28"/>
          <w:szCs w:val="28"/>
        </w:rPr>
        <w:t xml:space="preserve">: </w:t>
      </w:r>
    </w:p>
    <w:p w:rsidR="00D37312" w:rsidRPr="00892F22" w:rsidRDefault="00D37312" w:rsidP="00D37312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2F22">
        <w:rPr>
          <w:rFonts w:ascii="PT Astra Serif" w:hAnsi="PT Astra Serif" w:cs="PT Astra Serif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D37312" w:rsidRPr="00892F22" w:rsidRDefault="00D37312" w:rsidP="00D37312">
      <w:pPr>
        <w:pStyle w:val="Standard"/>
        <w:ind w:firstLine="737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92F22">
        <w:rPr>
          <w:rFonts w:ascii="PT Astra Serif" w:eastAsia="Times New Roman" w:hAnsi="PT Astra Serif" w:cs="Arial"/>
          <w:sz w:val="28"/>
          <w:szCs w:val="28"/>
        </w:rPr>
        <w:t>обращение за муниципальной услугой лица, не являющегося заявителем, указанным в подразделе 1.2 административного регламента;</w:t>
      </w:r>
    </w:p>
    <w:p w:rsidR="00D37312" w:rsidRPr="00892F22" w:rsidRDefault="00D37312" w:rsidP="00D37312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2F22">
        <w:rPr>
          <w:rFonts w:ascii="PT Astra Serif" w:hAnsi="PT Astra Serif" w:cs="PT Astra Serif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D37312" w:rsidRPr="00892F22" w:rsidRDefault="00D37312" w:rsidP="00D37312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2F22">
        <w:rPr>
          <w:rFonts w:ascii="PT Astra Serif" w:hAnsi="PT Astra Serif" w:cs="PT Astra Serif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D37312" w:rsidRPr="00892F22" w:rsidRDefault="00D37312" w:rsidP="00D37312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2F22">
        <w:rPr>
          <w:rFonts w:ascii="PT Astra Serif" w:hAnsi="PT Astra Serif" w:cs="PT Astra Serif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D37312" w:rsidRPr="00892F22" w:rsidRDefault="00D37312" w:rsidP="00D37312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2F22">
        <w:rPr>
          <w:rFonts w:ascii="PT Astra Serif" w:hAnsi="PT Astra Serif" w:cs="PT Astra Serif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3B4C6F" w:rsidRPr="00892F22" w:rsidRDefault="003B4C6F" w:rsidP="003B4C6F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892F22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892F22">
        <w:rPr>
          <w:rFonts w:ascii="PT Astra Serif" w:eastAsia="Times New Roman" w:hAnsi="PT Astra Serif" w:cs="Arial"/>
          <w:color w:val="000000"/>
          <w:kern w:val="0"/>
          <w:sz w:val="28"/>
          <w:szCs w:val="28"/>
          <w:shd w:val="clear" w:color="auto" w:fill="FFFFFF"/>
          <w:lang w:bidi="ar-SA"/>
        </w:rPr>
        <w:lastRenderedPageBreak/>
        <w:t>приложении № 6 к</w:t>
      </w:r>
      <w:r w:rsidRPr="00892F22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E76576" w:rsidRPr="00615074" w:rsidRDefault="00E76576" w:rsidP="00E7657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3.</w:t>
      </w:r>
      <w:r w:rsidR="00814385" w:rsidRPr="00892F22">
        <w:rPr>
          <w:rFonts w:ascii="PT Astra Serif" w:hAnsi="PT Astra Serif" w:cs="Times New Roman"/>
          <w:bCs/>
          <w:color w:val="000000"/>
          <w:sz w:val="28"/>
          <w:szCs w:val="28"/>
        </w:rPr>
        <w:t>4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.3.</w:t>
      </w:r>
      <w:r w:rsidR="00670AAB" w:rsidRPr="00892F22">
        <w:rPr>
          <w:rFonts w:ascii="PT Astra Serif" w:hAnsi="PT Astra Serif" w:cs="Times New Roman"/>
          <w:bCs/>
          <w:color w:val="000000"/>
          <w:sz w:val="28"/>
          <w:szCs w:val="28"/>
        </w:rPr>
        <w:t>6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. В приеме запроса участву</w:t>
      </w:r>
      <w:r w:rsidR="00D37312" w:rsidRPr="00892F22">
        <w:rPr>
          <w:rFonts w:ascii="PT Astra Serif" w:hAnsi="PT Astra Serif" w:cs="Times New Roman"/>
          <w:bCs/>
          <w:color w:val="000000"/>
          <w:sz w:val="28"/>
          <w:szCs w:val="28"/>
        </w:rPr>
        <w:t>е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т </w:t>
      </w:r>
      <w:r w:rsidRPr="00615074">
        <w:rPr>
          <w:rFonts w:ascii="PT Astra Serif" w:hAnsi="PT Astra Serif" w:cs="Times New Roman"/>
          <w:bCs/>
          <w:color w:val="000000"/>
          <w:sz w:val="28"/>
          <w:szCs w:val="28"/>
        </w:rPr>
        <w:t>Администрация</w:t>
      </w:r>
      <w:r w:rsidR="00F31EBD" w:rsidRPr="00615074">
        <w:rPr>
          <w:rFonts w:ascii="PT Astra Serif" w:hAnsi="PT Astra Serif" w:cs="Times New Roman"/>
          <w:bCs/>
          <w:color w:val="000000"/>
          <w:sz w:val="28"/>
          <w:szCs w:val="28"/>
        </w:rPr>
        <w:t>, МФЦ</w:t>
      </w:r>
      <w:r w:rsidR="00615074" w:rsidRPr="00615074">
        <w:rPr>
          <w:rFonts w:ascii="PT Astra Serif" w:hAnsi="PT Astra Serif" w:cs="Times New Roman"/>
          <w:bCs/>
          <w:color w:val="000000"/>
          <w:sz w:val="28"/>
          <w:szCs w:val="28"/>
        </w:rPr>
        <w:t>.</w:t>
      </w:r>
    </w:p>
    <w:p w:rsidR="00E76576" w:rsidRPr="00C96663" w:rsidRDefault="00E76576" w:rsidP="00E76576">
      <w:pPr>
        <w:pStyle w:val="Standarduser"/>
        <w:rPr>
          <w:rFonts w:ascii="PT Astra Serif" w:hAnsi="PT Astra Serif" w:cs="Times New Roman"/>
          <w:bCs/>
          <w:color w:val="FF0000"/>
          <w:sz w:val="28"/>
          <w:szCs w:val="28"/>
        </w:rPr>
      </w:pPr>
      <w:r w:rsidRPr="00615074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Возможность приема </w:t>
      </w:r>
      <w:r w:rsidR="00F31EBD" w:rsidRPr="00615074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МФЦ </w:t>
      </w:r>
      <w:r w:rsidRPr="00615074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F31EBD" w:rsidRPr="00615074">
        <w:rPr>
          <w:rFonts w:ascii="PT Astra Serif" w:hAnsi="PT Astra Serif" w:cs="Times New Roman"/>
          <w:bCs/>
          <w:color w:val="000000"/>
          <w:sz w:val="28"/>
          <w:szCs w:val="28"/>
        </w:rPr>
        <w:t>имеется.</w:t>
      </w:r>
    </w:p>
    <w:p w:rsidR="00E76576" w:rsidRPr="00892F22" w:rsidRDefault="00E76576" w:rsidP="00E76576">
      <w:pPr>
        <w:pStyle w:val="Standarduser"/>
        <w:rPr>
          <w:rFonts w:ascii="PT Astra Serif" w:hAnsi="PT Astra Serif" w:cs="Times New Roman"/>
          <w:bCs/>
          <w:strike/>
          <w:color w:val="000000"/>
          <w:sz w:val="28"/>
          <w:szCs w:val="28"/>
        </w:rPr>
      </w:pP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3.</w:t>
      </w:r>
      <w:r w:rsidR="00EF0F58" w:rsidRPr="00892F22">
        <w:rPr>
          <w:rFonts w:ascii="PT Astra Serif" w:hAnsi="PT Astra Serif" w:cs="Times New Roman"/>
          <w:bCs/>
          <w:color w:val="000000"/>
          <w:sz w:val="28"/>
          <w:szCs w:val="28"/>
        </w:rPr>
        <w:t>4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.3.</w:t>
      </w:r>
      <w:r w:rsidR="00384B86" w:rsidRPr="00892F22">
        <w:rPr>
          <w:rFonts w:ascii="PT Astra Serif" w:hAnsi="PT Astra Serif" w:cs="Times New Roman"/>
          <w:bCs/>
          <w:color w:val="000000"/>
          <w:sz w:val="28"/>
          <w:szCs w:val="28"/>
        </w:rPr>
        <w:t>7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. </w:t>
      </w:r>
      <w:r w:rsidR="00EF0F58" w:rsidRPr="00892F22">
        <w:rPr>
          <w:rFonts w:ascii="PT Astra Serif" w:hAnsi="PT Astra Serif" w:cs="Times New Roman"/>
          <w:bCs/>
          <w:color w:val="000000"/>
          <w:sz w:val="28"/>
          <w:szCs w:val="28"/>
        </w:rPr>
        <w:t>Срок регистрации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запроса и документов и (или</w:t>
      </w:r>
      <w:r w:rsidRPr="00E76576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) информации, необходимых для предоставления муниципальной услуги, в Администрации </w:t>
      </w:r>
      <w:r w:rsidR="00EF0F58"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составляет 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1 рабоч</w:t>
      </w:r>
      <w:r w:rsidR="00EF0F58" w:rsidRPr="00892F22">
        <w:rPr>
          <w:rFonts w:ascii="PT Astra Serif" w:hAnsi="PT Astra Serif" w:cs="Times New Roman"/>
          <w:bCs/>
          <w:color w:val="000000"/>
          <w:sz w:val="28"/>
          <w:szCs w:val="28"/>
        </w:rPr>
        <w:t>ий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="00EF0F58"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день. </w:t>
      </w:r>
    </w:p>
    <w:p w:rsidR="00EF0F58" w:rsidRPr="00892F22" w:rsidRDefault="00EF0F58" w:rsidP="00EF0F58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892F22">
        <w:rPr>
          <w:rFonts w:ascii="PT Astra Serif" w:hAnsi="PT Astra Serif"/>
          <w:sz w:val="28"/>
          <w:szCs w:val="28"/>
          <w:u w:val="single"/>
        </w:rPr>
        <w:t xml:space="preserve">3.4.4. </w:t>
      </w:r>
      <w:r w:rsidRPr="00892F22">
        <w:rPr>
          <w:rFonts w:ascii="PT Astra Serif" w:hAnsi="PT Astra Serif" w:cs="Times New Roman"/>
          <w:sz w:val="28"/>
          <w:szCs w:val="28"/>
          <w:u w:val="single"/>
        </w:rPr>
        <w:t>Межведомственное информационное взаимодействие.</w:t>
      </w:r>
    </w:p>
    <w:p w:rsidR="00F31EBD" w:rsidRPr="003E71FD" w:rsidRDefault="00F31EBD" w:rsidP="00F31EBD">
      <w:pPr>
        <w:pStyle w:val="Standarduser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3E71FD">
        <w:rPr>
          <w:rFonts w:ascii="PT Astra Serif" w:hAnsi="PT Astra Serif" w:cs="Times New Roman"/>
          <w:color w:val="000000"/>
          <w:sz w:val="28"/>
          <w:szCs w:val="28"/>
        </w:rPr>
        <w:t>3.</w:t>
      </w:r>
      <w:r w:rsidR="00E56462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3E71FD">
        <w:rPr>
          <w:rFonts w:ascii="PT Astra Serif" w:hAnsi="PT Astra Serif" w:cs="Times New Roman"/>
          <w:color w:val="000000"/>
          <w:sz w:val="28"/>
          <w:szCs w:val="28"/>
        </w:rPr>
        <w:t xml:space="preserve">.4.1. </w:t>
      </w:r>
      <w:r w:rsidRPr="003E71FD">
        <w:rPr>
          <w:rFonts w:ascii="PT Astra Serif" w:hAnsi="PT Astra Serif" w:cs="PT Astra Serif"/>
          <w:sz w:val="28"/>
          <w:szCs w:val="28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F31EBD" w:rsidRPr="003E71FD" w:rsidRDefault="00F31EBD" w:rsidP="00F31EBD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71FD">
        <w:rPr>
          <w:rFonts w:ascii="PT Astra Serif" w:hAnsi="PT Astra Serif" w:cs="Times New Roman"/>
          <w:bCs/>
          <w:iCs/>
          <w:sz w:val="28"/>
          <w:szCs w:val="28"/>
        </w:rPr>
        <w:t>Федеральн</w:t>
      </w:r>
      <w:r>
        <w:rPr>
          <w:rFonts w:ascii="PT Astra Serif" w:hAnsi="PT Astra Serif" w:cs="Times New Roman"/>
          <w:bCs/>
          <w:iCs/>
          <w:sz w:val="28"/>
          <w:szCs w:val="28"/>
        </w:rPr>
        <w:t>ая с</w:t>
      </w:r>
      <w:r w:rsidRPr="003E71FD">
        <w:rPr>
          <w:rFonts w:ascii="PT Astra Serif" w:hAnsi="PT Astra Serif" w:cs="Times New Roman"/>
          <w:bCs/>
          <w:iCs/>
          <w:sz w:val="28"/>
          <w:szCs w:val="28"/>
        </w:rPr>
        <w:t>лужб</w:t>
      </w:r>
      <w:r>
        <w:rPr>
          <w:rFonts w:ascii="PT Astra Serif" w:hAnsi="PT Astra Serif" w:cs="Times New Roman"/>
          <w:bCs/>
          <w:iCs/>
          <w:sz w:val="28"/>
          <w:szCs w:val="28"/>
        </w:rPr>
        <w:t>а</w:t>
      </w:r>
      <w:r w:rsidRPr="003E71FD">
        <w:rPr>
          <w:rFonts w:ascii="PT Astra Serif" w:hAnsi="PT Astra Serif" w:cs="Times New Roman"/>
          <w:bCs/>
          <w:iCs/>
          <w:sz w:val="28"/>
          <w:szCs w:val="28"/>
        </w:rPr>
        <w:t xml:space="preserve"> государственной регистрации, кадастра и картографии</w:t>
      </w:r>
      <w:r w:rsidRPr="003E71FD">
        <w:rPr>
          <w:rFonts w:ascii="PT Astra Serif" w:hAnsi="PT Astra Serif" w:cs="Times New Roman"/>
          <w:sz w:val="28"/>
          <w:szCs w:val="28"/>
        </w:rPr>
        <w:t>:</w:t>
      </w:r>
    </w:p>
    <w:p w:rsidR="00F31EBD" w:rsidRPr="003E71FD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 w:hint="eastAsia"/>
          <w:kern w:val="0"/>
          <w:sz w:val="28"/>
          <w:szCs w:val="28"/>
          <w:lang w:bidi="ar-SA"/>
        </w:rPr>
      </w:pPr>
      <w:r w:rsidRPr="003E71FD">
        <w:rPr>
          <w:rFonts w:ascii="PT Astra Serif" w:hAnsi="PT Astra Serif" w:cs="PTAstraSerif-Regular"/>
          <w:kern w:val="0"/>
          <w:sz w:val="28"/>
          <w:szCs w:val="28"/>
          <w:lang w:bidi="ar-SA"/>
        </w:rPr>
        <w:t>выписка из  ЕГРН об объекте недвижимого имущества.</w:t>
      </w:r>
    </w:p>
    <w:p w:rsidR="00F31EBD" w:rsidRPr="00615074" w:rsidRDefault="00F31EBD" w:rsidP="00F31EBD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15074">
        <w:rPr>
          <w:rFonts w:ascii="PT Astra Serif" w:hAnsi="PT Astra Serif" w:cs="PT Astra Serif"/>
          <w:sz w:val="28"/>
          <w:szCs w:val="28"/>
        </w:rPr>
        <w:t>3.</w:t>
      </w:r>
      <w:r w:rsidR="00E56462" w:rsidRPr="00615074">
        <w:rPr>
          <w:rFonts w:ascii="PT Astra Serif" w:hAnsi="PT Astra Serif" w:cs="PT Astra Serif"/>
          <w:sz w:val="28"/>
          <w:szCs w:val="28"/>
        </w:rPr>
        <w:t>4</w:t>
      </w:r>
      <w:r w:rsidRPr="00615074">
        <w:rPr>
          <w:rFonts w:ascii="PT Astra Serif" w:hAnsi="PT Astra Serif" w:cs="PT Astra Serif"/>
          <w:sz w:val="28"/>
          <w:szCs w:val="28"/>
        </w:rPr>
        <w:t>.4.2. Наименование органа (организации), в который направляется информационный запрос, запрашиваемые сведения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взаимодействия»:</w:t>
      </w:r>
    </w:p>
    <w:p w:rsidR="00615074" w:rsidRPr="00615074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 w:hint="eastAsia"/>
          <w:i/>
          <w:sz w:val="28"/>
          <w:szCs w:val="28"/>
        </w:rPr>
      </w:pPr>
      <w:r w:rsidRPr="00615074">
        <w:rPr>
          <w:rFonts w:ascii="PT Astra Serif" w:hAnsi="PT Astra Serif" w:cs="Courier New"/>
          <w:sz w:val="28"/>
          <w:szCs w:val="28"/>
        </w:rPr>
        <w:t>Федеральная служба по надз</w:t>
      </w:r>
      <w:r w:rsidR="00C07161">
        <w:rPr>
          <w:rFonts w:ascii="PT Astra Serif" w:hAnsi="PT Astra Serif" w:cs="Courier New"/>
          <w:sz w:val="28"/>
          <w:szCs w:val="28"/>
        </w:rPr>
        <w:t>ору в сфере природопользования</w:t>
      </w:r>
      <w:r w:rsidRPr="00615074">
        <w:rPr>
          <w:rFonts w:ascii="PT Astra Serif" w:hAnsi="PT Astra Serif" w:cs="Courier New"/>
          <w:sz w:val="28"/>
          <w:szCs w:val="28"/>
        </w:rPr>
        <w:t xml:space="preserve">: </w:t>
      </w:r>
    </w:p>
    <w:p w:rsidR="00F31EBD" w:rsidRPr="00A05A1F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hint="eastAsia"/>
          <w:color w:val="000000"/>
          <w:sz w:val="28"/>
          <w:szCs w:val="28"/>
        </w:rPr>
      </w:pPr>
      <w:r w:rsidRPr="00615074">
        <w:rPr>
          <w:rFonts w:ascii="PT Astra Serif" w:hAnsi="PT Astra Serif"/>
          <w:color w:val="000000"/>
          <w:sz w:val="28"/>
          <w:szCs w:val="28"/>
        </w:rPr>
        <w:t xml:space="preserve">заключение уполномоченного на осуществление федерального государственного экологического </w:t>
      </w:r>
      <w:r w:rsidRPr="00615074">
        <w:rPr>
          <w:rFonts w:ascii="PT Astra Serif" w:hAnsi="PT Astra Serif"/>
          <w:sz w:val="28"/>
          <w:szCs w:val="28"/>
        </w:rPr>
        <w:t xml:space="preserve">контроля (надзора) </w:t>
      </w:r>
      <w:r w:rsidRPr="00615074">
        <w:rPr>
          <w:rFonts w:ascii="PT Astra Serif" w:hAnsi="PT Astra Serif"/>
          <w:color w:val="000000"/>
          <w:sz w:val="28"/>
          <w:szCs w:val="28"/>
        </w:rPr>
        <w:t>федерального органа исполнительной власти.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F31EBD" w:rsidRPr="00615074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hint="eastAsia"/>
          <w:sz w:val="28"/>
          <w:szCs w:val="28"/>
        </w:rPr>
      </w:pPr>
      <w:r w:rsidRPr="00330AD4">
        <w:rPr>
          <w:rFonts w:ascii="PT Astra Serif" w:hAnsi="PT Astra Serif"/>
          <w:sz w:val="28"/>
          <w:szCs w:val="28"/>
        </w:rPr>
        <w:t xml:space="preserve">Министерство государственного жилищного, строительного и </w:t>
      </w:r>
      <w:r w:rsidRPr="00383E90">
        <w:rPr>
          <w:rFonts w:ascii="PT Astra Serif" w:hAnsi="PT Astra Serif"/>
          <w:sz w:val="28"/>
          <w:szCs w:val="28"/>
        </w:rPr>
        <w:t xml:space="preserve">технического </w:t>
      </w:r>
      <w:r w:rsidRPr="00615074">
        <w:rPr>
          <w:rFonts w:ascii="PT Astra Serif" w:hAnsi="PT Astra Serif"/>
          <w:sz w:val="28"/>
          <w:szCs w:val="28"/>
        </w:rPr>
        <w:t xml:space="preserve">контроля (надзора) Тамбовской области: </w:t>
      </w:r>
    </w:p>
    <w:p w:rsidR="00F31EBD" w:rsidRPr="00615074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hint="eastAsia"/>
          <w:color w:val="000000"/>
          <w:sz w:val="28"/>
          <w:szCs w:val="28"/>
        </w:rPr>
      </w:pPr>
      <w:r w:rsidRPr="00615074">
        <w:rPr>
          <w:rFonts w:ascii="PT Astra Serif" w:hAnsi="PT Astra Serif"/>
          <w:bCs/>
          <w:color w:val="000000"/>
          <w:sz w:val="28"/>
          <w:szCs w:val="28"/>
        </w:rPr>
        <w:t xml:space="preserve">заключение органа государственного строительного надзора </w:t>
      </w:r>
      <w:r w:rsidRPr="00615074">
        <w:rPr>
          <w:rFonts w:ascii="PT Astra Serif" w:hAnsi="PT Astra Serif" w:cs="Courier New"/>
          <w:sz w:val="28"/>
          <w:szCs w:val="28"/>
        </w:rPr>
        <w:t xml:space="preserve">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документации). </w:t>
      </w:r>
    </w:p>
    <w:p w:rsidR="00F31EBD" w:rsidRPr="00615074" w:rsidRDefault="00F31EBD" w:rsidP="00F31EBD">
      <w:pPr>
        <w:pStyle w:val="Textbody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15074">
        <w:rPr>
          <w:rFonts w:ascii="PT Astra Serif" w:hAnsi="PT Astra Serif" w:cs="Arial"/>
          <w:sz w:val="28"/>
          <w:szCs w:val="28"/>
        </w:rPr>
        <w:t xml:space="preserve">Соответствующие органы государственной власти, органы местного самоуправления либо подведомственные им организации: </w:t>
      </w:r>
    </w:p>
    <w:p w:rsidR="00F31EBD" w:rsidRPr="00890D94" w:rsidRDefault="00F31EBD" w:rsidP="00F31EBD">
      <w:pPr>
        <w:pStyle w:val="Textbody"/>
        <w:spacing w:after="0"/>
        <w:ind w:firstLine="709"/>
        <w:jc w:val="both"/>
        <w:rPr>
          <w:b/>
          <w:highlight w:val="cyan"/>
        </w:rPr>
      </w:pPr>
      <w:r w:rsidRPr="00615074">
        <w:rPr>
          <w:rFonts w:ascii="PT Astra Serif" w:hAnsi="PT Astra Serif" w:cs="Arial"/>
          <w:sz w:val="28"/>
          <w:szCs w:val="28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(при наличии данного документа в таких органах и </w:t>
      </w:r>
      <w:r w:rsidRPr="00615074">
        <w:rPr>
          <w:rFonts w:ascii="PT Astra Serif" w:hAnsi="PT Astra Serif" w:cs="Arial"/>
          <w:sz w:val="28"/>
          <w:szCs w:val="28"/>
        </w:rPr>
        <w:lastRenderedPageBreak/>
        <w:t xml:space="preserve">организациях). </w:t>
      </w:r>
    </w:p>
    <w:p w:rsidR="00174641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hint="eastAsia"/>
          <w:i/>
          <w:sz w:val="28"/>
          <w:szCs w:val="28"/>
          <w:shd w:val="clear" w:color="auto" w:fill="FFFFFF"/>
        </w:rPr>
      </w:pPr>
      <w:r w:rsidRPr="00890D94">
        <w:rPr>
          <w:rFonts w:ascii="PT Astra Serif" w:hAnsi="PT Astra Serif"/>
          <w:color w:val="000000"/>
          <w:sz w:val="28"/>
          <w:szCs w:val="28"/>
        </w:rPr>
        <w:t xml:space="preserve">Тамбовское областное государственное бюджетное учреждение «Центр определения кадастровой стоимости объектов недвижимости», </w:t>
      </w:r>
      <w:r w:rsidRPr="00174641">
        <w:rPr>
          <w:rFonts w:ascii="PT Astra Serif" w:hAnsi="PT Astra Serif"/>
          <w:sz w:val="28"/>
          <w:szCs w:val="28"/>
          <w:shd w:val="clear" w:color="auto" w:fill="FFFFFF"/>
        </w:rPr>
        <w:t>саморегулируемые организации кадастровых инженеров:</w:t>
      </w:r>
      <w:r w:rsidR="00FE53B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F31EBD" w:rsidRPr="00890D94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hint="eastAsia"/>
          <w:i/>
          <w:color w:val="000000"/>
          <w:sz w:val="28"/>
          <w:szCs w:val="28"/>
          <w:highlight w:val="yellow"/>
        </w:rPr>
      </w:pPr>
      <w:r w:rsidRPr="00C17ECC">
        <w:rPr>
          <w:rFonts w:ascii="PT Astra Serif" w:hAnsi="PT Astra Serif"/>
          <w:color w:val="000000"/>
          <w:sz w:val="28"/>
          <w:szCs w:val="28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</w:t>
      </w:r>
      <w:r w:rsidRPr="00890D94">
        <w:rPr>
          <w:rFonts w:ascii="PT Astra Serif" w:hAnsi="PT Astra Serif"/>
          <w:color w:val="000000"/>
          <w:sz w:val="28"/>
          <w:szCs w:val="28"/>
        </w:rPr>
        <w:t>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</w:p>
    <w:p w:rsidR="00F31EBD" w:rsidRPr="003E71FD" w:rsidRDefault="00F31EBD" w:rsidP="00F31EBD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 w:rsidRPr="003E71FD">
        <w:rPr>
          <w:rFonts w:ascii="PT Astra Serif" w:hAnsi="PT Astra Serif" w:cs="PT Astra Serif"/>
          <w:sz w:val="28"/>
          <w:szCs w:val="28"/>
        </w:rPr>
        <w:t>Cрок</w:t>
      </w:r>
      <w:proofErr w:type="spellEnd"/>
      <w:r w:rsidRPr="003E71FD">
        <w:rPr>
          <w:rFonts w:ascii="PT Astra Serif" w:hAnsi="PT Astra Serif" w:cs="PT Astra Serif"/>
          <w:sz w:val="28"/>
          <w:szCs w:val="28"/>
        </w:rPr>
        <w:t xml:space="preserve"> направления информационного запроса составляет 1 рабочий день со дня регистрации запроса заявителя о предоставлении муниципальной услуги.</w:t>
      </w:r>
    </w:p>
    <w:p w:rsidR="00F31EBD" w:rsidRDefault="00F31EBD" w:rsidP="00F31EBD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 w:rsidRPr="001D1874">
        <w:rPr>
          <w:rFonts w:ascii="PT Astra Serif" w:hAnsi="PT Astra Serif" w:cs="PT Astra Serif"/>
          <w:sz w:val="28"/>
          <w:szCs w:val="28"/>
        </w:rPr>
        <w:t>Cрок</w:t>
      </w:r>
      <w:proofErr w:type="spellEnd"/>
      <w:r w:rsidRPr="001D1874">
        <w:rPr>
          <w:rFonts w:ascii="PT Astra Serif" w:hAnsi="PT Astra Serif" w:cs="PT Astra Serif"/>
          <w:sz w:val="28"/>
          <w:szCs w:val="28"/>
        </w:rPr>
        <w:t>, в течение которого результат запроса должен поступить в орган, предоставляющий муниципальную услугу, не может превышать 3 рабочих дня со дня поступления межведомственного запроса в орган, предоставляющий документ и информацию.</w:t>
      </w:r>
    </w:p>
    <w:p w:rsidR="00F31EBD" w:rsidRPr="003E71FD" w:rsidRDefault="00F31EBD" w:rsidP="00F31EBD">
      <w:pPr>
        <w:pStyle w:val="Standard"/>
        <w:ind w:firstLine="709"/>
        <w:jc w:val="both"/>
        <w:rPr>
          <w:rFonts w:ascii="PT Astra Serif" w:hAnsi="PT Astra Serif" w:cs="Times New Roman"/>
          <w:kern w:val="0"/>
          <w:sz w:val="28"/>
          <w:szCs w:val="28"/>
          <w:lang w:eastAsia="ru-RU"/>
        </w:rPr>
      </w:pPr>
      <w:r w:rsidRPr="003E71FD">
        <w:rPr>
          <w:rFonts w:ascii="PT Astra Serif" w:hAnsi="PT Astra Serif" w:cs="PT Astra Serif"/>
          <w:sz w:val="28"/>
          <w:szCs w:val="28"/>
        </w:rPr>
        <w:t>3.</w:t>
      </w:r>
      <w:r w:rsidR="00E56462">
        <w:rPr>
          <w:rFonts w:ascii="PT Astra Serif" w:hAnsi="PT Astra Serif" w:cs="PT Astra Serif"/>
          <w:sz w:val="28"/>
          <w:szCs w:val="28"/>
        </w:rPr>
        <w:t>4</w:t>
      </w:r>
      <w:r w:rsidRPr="003E71FD">
        <w:rPr>
          <w:rFonts w:ascii="PT Astra Serif" w:hAnsi="PT Astra Serif" w:cs="PT Astra Serif"/>
          <w:sz w:val="28"/>
          <w:szCs w:val="28"/>
        </w:rPr>
        <w:t>.4.3.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F31EBD" w:rsidRPr="003E71FD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3E71F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разрешение на строительство.</w:t>
      </w:r>
    </w:p>
    <w:p w:rsidR="00614044" w:rsidRPr="00892F22" w:rsidRDefault="00614044" w:rsidP="00614044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 w:rsidRPr="00892F22">
        <w:rPr>
          <w:rFonts w:ascii="PT Astra Serif" w:hAnsi="PT Astra Serif" w:cs="PT Astra Serif"/>
          <w:sz w:val="28"/>
          <w:szCs w:val="28"/>
        </w:rPr>
        <w:t>Cрок</w:t>
      </w:r>
      <w:proofErr w:type="spellEnd"/>
      <w:r w:rsidRPr="00892F22">
        <w:rPr>
          <w:rFonts w:ascii="PT Astra Serif" w:hAnsi="PT Astra Serif" w:cs="PT Astra Serif"/>
          <w:sz w:val="28"/>
          <w:szCs w:val="28"/>
        </w:rPr>
        <w:t xml:space="preserve"> направления информационного запроса составляет 1 рабочий день со дня регистрации запроса заявителя о предоставлении муниципальной услуги.</w:t>
      </w:r>
    </w:p>
    <w:p w:rsidR="00614044" w:rsidRPr="00892F22" w:rsidRDefault="00614044" w:rsidP="00614044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proofErr w:type="gramStart"/>
      <w:r w:rsidRPr="00892F22">
        <w:rPr>
          <w:rFonts w:ascii="PT Astra Serif" w:hAnsi="PT Astra Serif" w:cs="PT Astra Serif"/>
          <w:sz w:val="28"/>
          <w:szCs w:val="28"/>
        </w:rPr>
        <w:t>C</w:t>
      </w:r>
      <w:proofErr w:type="gramEnd"/>
      <w:r w:rsidRPr="00892F22">
        <w:rPr>
          <w:rFonts w:ascii="PT Astra Serif" w:hAnsi="PT Astra Serif" w:cs="PT Astra Serif"/>
          <w:sz w:val="28"/>
          <w:szCs w:val="28"/>
        </w:rPr>
        <w:t>рок</w:t>
      </w:r>
      <w:proofErr w:type="spellEnd"/>
      <w:r w:rsidRPr="00892F22">
        <w:rPr>
          <w:rFonts w:ascii="PT Astra Serif" w:hAnsi="PT Astra Serif" w:cs="PT Astra Serif"/>
          <w:sz w:val="28"/>
          <w:szCs w:val="28"/>
        </w:rPr>
        <w:t>, в течение которого результат запроса должен поступить в орган, предоставляющий муниципальную услугу, не может превышать  3 рабочих дня со дня поступления межведомственного запроса в орган, предоставляющий документ и информацию.</w:t>
      </w:r>
    </w:p>
    <w:p w:rsidR="00614044" w:rsidRPr="00892F22" w:rsidRDefault="00614044" w:rsidP="00614044">
      <w:pPr>
        <w:pStyle w:val="Standard"/>
        <w:ind w:firstLine="709"/>
        <w:jc w:val="both"/>
        <w:rPr>
          <w:rFonts w:ascii="PT Astra Serif" w:hAnsi="PT Astra Serif" w:cs="Times New Roman"/>
          <w:kern w:val="0"/>
          <w:sz w:val="28"/>
          <w:szCs w:val="28"/>
          <w:lang w:eastAsia="ru-RU"/>
        </w:rPr>
      </w:pPr>
      <w:r w:rsidRPr="00892F22">
        <w:rPr>
          <w:rFonts w:ascii="PT Astra Serif" w:hAnsi="PT Astra Serif" w:cs="PT Astra Serif"/>
          <w:sz w:val="28"/>
          <w:szCs w:val="28"/>
        </w:rPr>
        <w:t>3.4.4.</w:t>
      </w:r>
      <w:r w:rsidR="00E56462">
        <w:rPr>
          <w:rFonts w:ascii="PT Astra Serif" w:hAnsi="PT Astra Serif" w:cs="PT Astra Serif"/>
          <w:sz w:val="28"/>
          <w:szCs w:val="28"/>
        </w:rPr>
        <w:t>4</w:t>
      </w:r>
      <w:r w:rsidRPr="00892F22">
        <w:rPr>
          <w:rFonts w:ascii="PT Astra Serif" w:hAnsi="PT Astra Serif" w:cs="PT Astra Serif"/>
          <w:sz w:val="28"/>
          <w:szCs w:val="28"/>
        </w:rPr>
        <w:t>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614044" w:rsidRPr="00892F22" w:rsidRDefault="00614044" w:rsidP="006140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892F22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разрешение на строительство.</w:t>
      </w:r>
    </w:p>
    <w:p w:rsidR="00E76576" w:rsidRPr="00892F22" w:rsidRDefault="00E76576" w:rsidP="00E7657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</w:pPr>
      <w:r w:rsidRPr="00892F22"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  <w:t>3.</w:t>
      </w:r>
      <w:r w:rsidR="00917407" w:rsidRPr="00892F22"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  <w:t>4</w:t>
      </w:r>
      <w:r w:rsidRPr="00E56462"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  <w:t>.</w:t>
      </w:r>
      <w:r w:rsidR="00BC2179" w:rsidRPr="00E56462"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  <w:t>5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  <w:t>. Принятие решения о предоставлении (об отказе в предоставлении) муниципальной услуги.</w:t>
      </w:r>
    </w:p>
    <w:p w:rsidR="00AD6986" w:rsidRPr="00892F22" w:rsidRDefault="00AD6986" w:rsidP="00AD6986">
      <w:pPr>
        <w:pStyle w:val="Standard"/>
        <w:ind w:firstLine="709"/>
        <w:rPr>
          <w:rFonts w:ascii="PT Astra Serif" w:hAnsi="PT Astra Serif" w:cs="Times New Roman"/>
          <w:sz w:val="28"/>
          <w:szCs w:val="28"/>
        </w:rPr>
      </w:pPr>
      <w:r w:rsidRPr="00892F22">
        <w:rPr>
          <w:rFonts w:ascii="PT Astra Serif" w:hAnsi="PT Astra Serif" w:cs="Times New Roman"/>
          <w:sz w:val="28"/>
          <w:szCs w:val="28"/>
        </w:rPr>
        <w:t xml:space="preserve">Основания для отказа в предоставлении муниципальной услуги: </w:t>
      </w:r>
    </w:p>
    <w:p w:rsidR="00FA48BB" w:rsidRPr="00615074" w:rsidRDefault="00FA48BB" w:rsidP="00FA48BB">
      <w:pPr>
        <w:pStyle w:val="Standard"/>
        <w:shd w:val="clear" w:color="auto" w:fill="FFFFFF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15074">
        <w:rPr>
          <w:rFonts w:ascii="PT Astra Serif" w:eastAsia="Times New Roman" w:hAnsi="PT Astra Serif"/>
          <w:sz w:val="28"/>
          <w:szCs w:val="28"/>
          <w:lang w:eastAsia="ru-RU"/>
        </w:rPr>
        <w:t>отсутствие документов, указанных в частях 3 и 4 статьи 55 Градостроительного кодекса Российской Федерации;</w:t>
      </w:r>
    </w:p>
    <w:p w:rsidR="00917407" w:rsidRPr="00892F22" w:rsidRDefault="00917407" w:rsidP="00917407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892F22">
        <w:rPr>
          <w:rFonts w:ascii="PT Astra Serif" w:hAnsi="PT Astra Serif"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</w:t>
      </w:r>
      <w:r w:rsidRPr="00892F22">
        <w:rPr>
          <w:rFonts w:ascii="PT Astra Serif" w:hAnsi="PT Astra Serif"/>
          <w:sz w:val="28"/>
          <w:szCs w:val="28"/>
        </w:rPr>
        <w:lastRenderedPageBreak/>
        <w:t>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17407" w:rsidRPr="00892F22" w:rsidRDefault="00917407" w:rsidP="00917407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892F22">
        <w:rPr>
          <w:rFonts w:ascii="PT Astra Serif" w:hAnsi="PT Astra Serif"/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:rsidR="00917407" w:rsidRPr="00892F22" w:rsidRDefault="00917407" w:rsidP="00917407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892F22">
        <w:rPr>
          <w:rFonts w:ascii="PT Astra Serif" w:hAnsi="PT Astra Serif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:rsidR="00917407" w:rsidRPr="00892F22" w:rsidRDefault="00917407" w:rsidP="00917407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892F22">
        <w:rPr>
          <w:rFonts w:ascii="PT Astra Serif" w:hAnsi="PT Astra Serif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917407" w:rsidRPr="00892F22" w:rsidRDefault="00917407" w:rsidP="00917407">
      <w:pPr>
        <w:suppressAutoHyphens w:val="0"/>
        <w:spacing w:line="180" w:lineRule="atLeast"/>
        <w:ind w:firstLine="540"/>
        <w:jc w:val="both"/>
        <w:rPr>
          <w:rFonts w:ascii="PT Astra Serif" w:hAnsi="PT Astra Serif" w:hint="eastAsia"/>
          <w:sz w:val="28"/>
          <w:szCs w:val="28"/>
        </w:rPr>
      </w:pPr>
      <w:r w:rsidRPr="00892F22">
        <w:rPr>
          <w:rFonts w:ascii="PT Astra Serif" w:hAnsi="PT Astra Serif"/>
          <w:sz w:val="28"/>
          <w:szCs w:val="28"/>
        </w:rPr>
        <w:t>различие данных об указанной в техническом плане площади объекта капитального строительства, не являющегося линейным объектом,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строительство;</w:t>
      </w:r>
    </w:p>
    <w:p w:rsidR="00917407" w:rsidRDefault="00917407" w:rsidP="00917407">
      <w:pPr>
        <w:suppressAutoHyphens w:val="0"/>
        <w:spacing w:line="180" w:lineRule="atLeast"/>
        <w:ind w:firstLine="540"/>
        <w:jc w:val="both"/>
        <w:rPr>
          <w:rFonts w:ascii="PT Astra Serif" w:eastAsia="SimSun, 宋体" w:hAnsi="PT Astra Serif"/>
          <w:sz w:val="28"/>
          <w:szCs w:val="28"/>
        </w:rPr>
      </w:pPr>
      <w:r w:rsidRPr="00892F22">
        <w:rPr>
          <w:rFonts w:ascii="PT Astra Serif" w:eastAsia="SimSun, 宋体" w:hAnsi="PT Astra Serif"/>
          <w:sz w:val="28"/>
          <w:szCs w:val="28"/>
        </w:rPr>
        <w:t>различие данных об указанной в техническом плане протяженности линейного объекта более чем на пять процентов по отношению к данным о его протяженности, указанным в проектной документации и (или) разрешении на строительство.</w:t>
      </w:r>
    </w:p>
    <w:p w:rsidR="00AD6986" w:rsidRPr="00892F22" w:rsidRDefault="00AD6986" w:rsidP="00AD698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</w:t>
      </w:r>
      <w:r w:rsidR="00614044"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1 рабочий день 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с даты получения Администрацией всех сведений, необходимых для принятия решения.</w:t>
      </w:r>
    </w:p>
    <w:p w:rsidR="00E76576" w:rsidRPr="00E76576" w:rsidRDefault="00E76576" w:rsidP="00E7657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</w:pPr>
      <w:r w:rsidRPr="00892F22"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  <w:t>3.</w:t>
      </w:r>
      <w:r w:rsidR="00F259F3" w:rsidRPr="00892F22"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  <w:t>4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  <w:t>.</w:t>
      </w:r>
      <w:r w:rsidR="00BC2179"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  <w:t>6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  <w:t>. Предоставление результата муниципальной</w:t>
      </w:r>
      <w:r w:rsidRPr="00E76576"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  <w:t xml:space="preserve"> услуги.</w:t>
      </w:r>
    </w:p>
    <w:p w:rsidR="00E76576" w:rsidRPr="00E76576" w:rsidRDefault="00E76576" w:rsidP="00E7657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E76576">
        <w:rPr>
          <w:rFonts w:ascii="PT Astra Serif" w:hAnsi="PT Astra Serif" w:cs="Times New Roman"/>
          <w:bCs/>
          <w:color w:val="000000"/>
          <w:sz w:val="28"/>
          <w:szCs w:val="28"/>
        </w:rPr>
        <w:t>Предоставление результата муниципальной услуги осуществляется способом, определенным заявителем в заявлении:</w:t>
      </w:r>
    </w:p>
    <w:p w:rsidR="00E76576" w:rsidRPr="00615074" w:rsidRDefault="00E76576" w:rsidP="00E76576">
      <w:pPr>
        <w:pStyle w:val="Standardus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615074">
        <w:rPr>
          <w:rFonts w:ascii="PT Astra Serif" w:hAnsi="PT Astra Serif" w:cs="Times New Roman"/>
          <w:bCs/>
          <w:color w:val="000000"/>
          <w:sz w:val="28"/>
          <w:szCs w:val="28"/>
        </w:rPr>
        <w:t>путем направления на почтовый адрес;</w:t>
      </w:r>
      <w:r w:rsidR="009E0DD7" w:rsidRPr="00615074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</w:p>
    <w:p w:rsidR="00E76576" w:rsidRDefault="00E76576" w:rsidP="00E7657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615074">
        <w:rPr>
          <w:rFonts w:ascii="PT Astra Serif" w:hAnsi="PT Astra Serif" w:cs="Times New Roman"/>
          <w:bCs/>
          <w:color w:val="000000"/>
          <w:sz w:val="28"/>
          <w:szCs w:val="28"/>
        </w:rPr>
        <w:lastRenderedPageBreak/>
        <w:t>путем выдачи в Администрации;</w:t>
      </w:r>
    </w:p>
    <w:p w:rsidR="00C638DB" w:rsidRPr="00E76576" w:rsidRDefault="00C638DB" w:rsidP="00C638DB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E56462">
        <w:rPr>
          <w:rFonts w:ascii="PT Astra Serif" w:hAnsi="PT Astra Serif" w:cs="Times New Roman"/>
          <w:bCs/>
          <w:color w:val="000000"/>
          <w:sz w:val="28"/>
          <w:szCs w:val="28"/>
        </w:rPr>
        <w:t>путем выдачи в МФЦ;</w:t>
      </w:r>
    </w:p>
    <w:p w:rsidR="00E76576" w:rsidRDefault="00E76576" w:rsidP="00E7657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E76576">
        <w:rPr>
          <w:rFonts w:ascii="PT Astra Serif" w:hAnsi="PT Astra Serif" w:cs="Times New Roman"/>
          <w:bCs/>
          <w:color w:val="000000"/>
          <w:sz w:val="28"/>
          <w:szCs w:val="28"/>
        </w:rPr>
        <w:t>путем направления электронного документа в личный кабинет заявителя на Едином портале.</w:t>
      </w:r>
    </w:p>
    <w:p w:rsidR="00021C67" w:rsidRPr="00021C67" w:rsidRDefault="00EA4176" w:rsidP="00E56462">
      <w:pPr>
        <w:pStyle w:val="Standard"/>
        <w:ind w:firstLine="709"/>
        <w:jc w:val="both"/>
        <w:rPr>
          <w:rStyle w:val="a6"/>
          <w:rFonts w:ascii="PT Astra Serif" w:hAnsi="PT Astra Serif" w:cs="PT Astra Serif"/>
          <w:sz w:val="28"/>
          <w:szCs w:val="28"/>
          <w:highlight w:val="lightGray"/>
        </w:rPr>
      </w:pPr>
      <w:r w:rsidRPr="003B7F0D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с использованием единой информационной системы жилищного строительства (для застройщиков, наименования которых содержат слова </w:t>
      </w:r>
      <w:r w:rsidR="00614044" w:rsidRPr="003B7F0D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«с</w:t>
      </w:r>
      <w:r w:rsidRPr="003B7F0D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пециализированный застройщик</w:t>
      </w:r>
      <w:r w:rsidR="00614044" w:rsidRPr="00615074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»</w:t>
      </w:r>
      <w:r w:rsidRPr="00615074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.</w:t>
      </w:r>
      <w:r w:rsidR="003B7F0D" w:rsidRPr="00615074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 </w:t>
      </w:r>
    </w:p>
    <w:p w:rsidR="00E76576" w:rsidRPr="00892F22" w:rsidRDefault="002965FE" w:rsidP="00E7657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892F22">
        <w:rPr>
          <w:rFonts w:ascii="PT Astra Serif" w:hAnsi="PT Astra Serif"/>
          <w:color w:val="00000A"/>
          <w:kern w:val="0"/>
          <w:sz w:val="28"/>
          <w:szCs w:val="28"/>
        </w:rPr>
        <w:t xml:space="preserve">Срок предоставления </w:t>
      </w:r>
      <w:r w:rsidRPr="00892F22">
        <w:rPr>
          <w:rFonts w:ascii="PT Astra Serif" w:hAnsi="PT Astra Serif"/>
          <w:color w:val="00000A"/>
          <w:sz w:val="28"/>
          <w:szCs w:val="28"/>
        </w:rPr>
        <w:t xml:space="preserve">заявителю 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р</w:t>
      </w:r>
      <w:r w:rsidR="00E76576" w:rsidRPr="00892F22">
        <w:rPr>
          <w:rFonts w:ascii="PT Astra Serif" w:hAnsi="PT Astra Serif" w:cs="Times New Roman"/>
          <w:bCs/>
          <w:color w:val="000000"/>
          <w:sz w:val="28"/>
          <w:szCs w:val="28"/>
        </w:rPr>
        <w:t>езультат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а</w:t>
      </w:r>
      <w:r w:rsidR="00E76576"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муниципальной услуги 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составляет </w:t>
      </w:r>
      <w:r w:rsidR="00E76576" w:rsidRPr="00892F22">
        <w:rPr>
          <w:rFonts w:ascii="PT Astra Serif" w:hAnsi="PT Astra Serif" w:cs="Times New Roman"/>
          <w:bCs/>
          <w:color w:val="000000"/>
          <w:sz w:val="28"/>
          <w:szCs w:val="28"/>
        </w:rPr>
        <w:t>1 рабоч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ий день</w:t>
      </w:r>
      <w:r w:rsidR="00E76576"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со дня принятия решения о предоставлении (об отказе в предоставлении) муниципальной услуги.</w:t>
      </w:r>
    </w:p>
    <w:p w:rsidR="00E76576" w:rsidRDefault="00E76576" w:rsidP="00E76576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Возможность предоставления </w:t>
      </w:r>
      <w:r w:rsidRPr="00C541B4">
        <w:rPr>
          <w:rFonts w:ascii="PT Astra Serif" w:hAnsi="PT Astra Serif" w:cs="Times New Roman"/>
          <w:bCs/>
          <w:color w:val="000000"/>
          <w:sz w:val="28"/>
          <w:szCs w:val="28"/>
        </w:rPr>
        <w:t>Администрацией</w:t>
      </w:r>
      <w:r w:rsidR="00C541B4" w:rsidRPr="00615074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</w:t>
      </w:r>
      <w:r w:rsidRPr="00615074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="00C541B4" w:rsidRPr="00615074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МФЦ </w:t>
      </w:r>
      <w:r w:rsidRPr="00615074">
        <w:rPr>
          <w:rFonts w:ascii="PT Astra Serif" w:hAnsi="PT Astra Serif" w:cs="Times New Roman"/>
          <w:bCs/>
          <w:color w:val="000000"/>
          <w:sz w:val="28"/>
          <w:szCs w:val="28"/>
        </w:rPr>
        <w:t>результата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муниципальной услуги по выбору заявителя независимо от его места жительства или места пребывания (для</w:t>
      </w:r>
      <w:r w:rsidR="002965FE" w:rsidRPr="00892F22">
        <w:rPr>
          <w:rFonts w:ascii="PT Astra Serif" w:hAnsi="PT Astra Serif" w:cs="PT Astra Serif"/>
          <w:kern w:val="0"/>
          <w:sz w:val="28"/>
          <w:szCs w:val="28"/>
        </w:rPr>
        <w:t xml:space="preserve"> физических лиц, включая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индивидуальных предпринимателей) либо места нахождения (для юридических лиц) отсутствует.</w:t>
      </w:r>
    </w:p>
    <w:p w:rsidR="00D4222C" w:rsidRDefault="002965FE" w:rsidP="000C5F48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3.</w:t>
      </w:r>
      <w:r w:rsidR="00F259F3" w:rsidRPr="00892F22">
        <w:rPr>
          <w:rFonts w:ascii="PT Astra Serif" w:hAnsi="PT Astra Serif" w:cs="Times New Roman"/>
          <w:bCs/>
          <w:color w:val="000000"/>
          <w:sz w:val="28"/>
          <w:szCs w:val="28"/>
        </w:rPr>
        <w:t>4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.</w:t>
      </w:r>
      <w:r w:rsidR="00E56462">
        <w:rPr>
          <w:rFonts w:ascii="PT Astra Serif" w:hAnsi="PT Astra Serif" w:cs="Times New Roman"/>
          <w:bCs/>
          <w:color w:val="000000"/>
          <w:sz w:val="28"/>
          <w:szCs w:val="28"/>
        </w:rPr>
        <w:t>7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. </w:t>
      </w:r>
      <w:r w:rsidR="00E76576" w:rsidRPr="00892F22">
        <w:rPr>
          <w:rFonts w:ascii="PT Astra Serif" w:hAnsi="PT Astra Serif" w:cs="Times New Roman"/>
          <w:bCs/>
          <w:color w:val="000000"/>
          <w:sz w:val="28"/>
          <w:szCs w:val="28"/>
        </w:rPr>
        <w:t>Максимальный срок предоставления муниципальной услуги в соответствии с вариантом предоставления муниципальной услуги составляет 5 рабочих дней</w:t>
      </w:r>
      <w:r w:rsidRPr="00892F22">
        <w:rPr>
          <w:rFonts w:ascii="PT Astra Serif" w:hAnsi="PT Astra Serif" w:cs="Times New Roman"/>
          <w:color w:val="000000"/>
          <w:sz w:val="28"/>
          <w:szCs w:val="28"/>
        </w:rPr>
        <w:t xml:space="preserve"> со дня регистрации запроса </w:t>
      </w:r>
      <w:r w:rsidRPr="00892F22">
        <w:rPr>
          <w:rStyle w:val="30"/>
          <w:rFonts w:ascii="PT Astra Serif" w:hAnsi="PT Astra Serif" w:cs="PT Astra Serif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E76576" w:rsidRPr="00892F22">
        <w:rPr>
          <w:rFonts w:ascii="PT Astra Serif" w:hAnsi="PT Astra Serif" w:cs="Times New Roman"/>
          <w:bCs/>
          <w:color w:val="000000"/>
          <w:sz w:val="28"/>
          <w:szCs w:val="28"/>
        </w:rPr>
        <w:t>.</w:t>
      </w:r>
    </w:p>
    <w:p w:rsidR="002965FE" w:rsidRDefault="002965FE" w:rsidP="000C5F48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C07161" w:rsidRDefault="00C07161" w:rsidP="00D15C5C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15C5C" w:rsidRPr="00716282" w:rsidRDefault="00D15C5C" w:rsidP="00D15C5C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</w:pPr>
      <w:r w:rsidRPr="00716282">
        <w:rPr>
          <w:rFonts w:ascii="PT Astra Serif" w:hAnsi="PT Astra Serif" w:cs="Times New Roman"/>
          <w:b/>
          <w:sz w:val="28"/>
          <w:szCs w:val="28"/>
        </w:rPr>
        <w:t>3.</w:t>
      </w:r>
      <w:r w:rsidR="006E72F5">
        <w:rPr>
          <w:rFonts w:ascii="PT Astra Serif" w:hAnsi="PT Astra Serif" w:cs="Times New Roman"/>
          <w:b/>
          <w:sz w:val="28"/>
          <w:szCs w:val="28"/>
        </w:rPr>
        <w:t>5</w:t>
      </w:r>
      <w:r w:rsidRPr="00716282">
        <w:rPr>
          <w:rFonts w:ascii="PT Astra Serif" w:hAnsi="PT Astra Serif" w:cs="Times New Roman"/>
          <w:b/>
          <w:sz w:val="28"/>
          <w:szCs w:val="28"/>
        </w:rPr>
        <w:t xml:space="preserve">. Вариант № </w:t>
      </w:r>
      <w:r w:rsidR="006E72F5">
        <w:rPr>
          <w:rFonts w:ascii="PT Astra Serif" w:hAnsi="PT Astra Serif" w:cs="Times New Roman"/>
          <w:b/>
          <w:sz w:val="28"/>
          <w:szCs w:val="28"/>
        </w:rPr>
        <w:t>3</w:t>
      </w:r>
      <w:r w:rsidRPr="00716282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Pr="00716282"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  <w:t>Исправление технической ошибки</w:t>
      </w:r>
    </w:p>
    <w:p w:rsidR="00D15C5C" w:rsidRPr="00716282" w:rsidRDefault="00D15C5C" w:rsidP="00D15C5C">
      <w:pPr>
        <w:pStyle w:val="Standard"/>
        <w:ind w:firstLine="709"/>
        <w:jc w:val="center"/>
        <w:rPr>
          <w:rFonts w:ascii="PT Astra Serif" w:hAnsi="PT Astra Serif"/>
          <w:b/>
        </w:rPr>
      </w:pPr>
    </w:p>
    <w:p w:rsidR="00D15C5C" w:rsidRPr="00892F22" w:rsidRDefault="00D15C5C" w:rsidP="00D15C5C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</w:rPr>
        <w:t>3.</w:t>
      </w:r>
      <w:r w:rsidR="006E72F5">
        <w:rPr>
          <w:rFonts w:ascii="PT Astra Serif" w:hAnsi="PT Astra Serif" w:cs="PT Astra Serif"/>
          <w:sz w:val="28"/>
          <w:szCs w:val="28"/>
        </w:rPr>
        <w:t>5</w:t>
      </w:r>
      <w:r w:rsidRPr="00716282">
        <w:rPr>
          <w:rFonts w:ascii="PT Astra Serif" w:hAnsi="PT Astra Serif" w:cs="PT Astra Serif"/>
          <w:sz w:val="28"/>
          <w:szCs w:val="28"/>
        </w:rPr>
        <w:t xml:space="preserve">.1. </w:t>
      </w:r>
      <w:r w:rsidRPr="00892F22">
        <w:rPr>
          <w:rFonts w:ascii="PT Astra Serif" w:hAnsi="PT Astra Serif" w:cs="PT Astra Serif"/>
          <w:sz w:val="28"/>
          <w:szCs w:val="28"/>
        </w:rPr>
        <w:t xml:space="preserve">Результатами </w:t>
      </w:r>
      <w:r w:rsidR="00F259F3" w:rsidRPr="00892F22">
        <w:rPr>
          <w:rFonts w:ascii="PT Astra Serif" w:hAnsi="PT Astra Serif" w:cs="PT Astra Serif"/>
          <w:sz w:val="28"/>
          <w:szCs w:val="28"/>
        </w:rPr>
        <w:t xml:space="preserve">варианта </w:t>
      </w:r>
      <w:r w:rsidR="00892F22" w:rsidRPr="00892F22">
        <w:rPr>
          <w:rFonts w:ascii="PT Astra Serif" w:hAnsi="PT Astra Serif" w:cs="PT Astra Serif"/>
          <w:sz w:val="28"/>
          <w:szCs w:val="28"/>
        </w:rPr>
        <w:t>предоставления</w:t>
      </w:r>
      <w:r w:rsidRPr="00892F22">
        <w:rPr>
          <w:rFonts w:ascii="PT Astra Serif" w:hAnsi="PT Astra Serif" w:cs="PT Astra Serif"/>
          <w:sz w:val="28"/>
          <w:szCs w:val="28"/>
        </w:rPr>
        <w:t xml:space="preserve"> </w:t>
      </w:r>
      <w:r w:rsidRPr="00892F22">
        <w:rPr>
          <w:rFonts w:ascii="PT Astra Serif" w:hAnsi="PT Astra Serif" w:cs="Times New Roman"/>
          <w:sz w:val="28"/>
          <w:szCs w:val="28"/>
        </w:rPr>
        <w:t>муниципальной</w:t>
      </w:r>
      <w:r w:rsidRPr="00892F22">
        <w:rPr>
          <w:rFonts w:ascii="PT Astra Serif" w:hAnsi="PT Astra Serif" w:cs="PT Astra Serif"/>
          <w:sz w:val="28"/>
          <w:szCs w:val="28"/>
        </w:rPr>
        <w:t xml:space="preserve"> услуги заявителю являются:</w:t>
      </w:r>
    </w:p>
    <w:p w:rsidR="00D15C5C" w:rsidRPr="00892F22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892F22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исправление технической ошибки; </w:t>
      </w:r>
    </w:p>
    <w:p w:rsidR="00D15C5C" w:rsidRPr="00892F22" w:rsidRDefault="00D15C5C" w:rsidP="00D15C5C">
      <w:pPr>
        <w:pStyle w:val="Standard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892F22">
        <w:rPr>
          <w:rFonts w:ascii="PT Astra Serif" w:eastAsia="Times New Roman" w:hAnsi="PT Astra Serif" w:cs="PT Astra Serif"/>
          <w:sz w:val="28"/>
          <w:szCs w:val="28"/>
          <w:lang w:bidi="ar-SA"/>
        </w:rPr>
        <w:t>отказ в исправлении технической ошибки.</w:t>
      </w:r>
    </w:p>
    <w:p w:rsidR="00F259F3" w:rsidRPr="00892F22" w:rsidRDefault="00F259F3" w:rsidP="00F259F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2F22">
        <w:rPr>
          <w:rFonts w:ascii="PT Astra Serif" w:hAnsi="PT Astra Serif" w:cs="PT Astra Serif"/>
          <w:sz w:val="28"/>
          <w:szCs w:val="28"/>
        </w:rPr>
        <w:t>Документом, содержащим решение об исправлении технической ошибки в разрешении на ввод объекта в эксплуатацию, является выданное взамен документа, содержащего техническую ошибку</w:t>
      </w:r>
      <w:r w:rsidR="00614044" w:rsidRPr="00892F22">
        <w:rPr>
          <w:rFonts w:ascii="PT Astra Serif" w:hAnsi="PT Astra Serif" w:cs="PT Astra Serif"/>
          <w:sz w:val="28"/>
          <w:szCs w:val="28"/>
        </w:rPr>
        <w:t>,</w:t>
      </w:r>
      <w:r w:rsidRPr="00892F22">
        <w:rPr>
          <w:rFonts w:ascii="PT Astra Serif" w:hAnsi="PT Astra Serif" w:cs="PT Astra Serif"/>
          <w:sz w:val="28"/>
          <w:szCs w:val="28"/>
        </w:rPr>
        <w:t xml:space="preserve"> </w:t>
      </w:r>
      <w:r w:rsidRPr="00892F22">
        <w:rPr>
          <w:rFonts w:ascii="PT Astra Serif" w:hAnsi="PT Astra Serif"/>
          <w:sz w:val="28"/>
          <w:szCs w:val="28"/>
        </w:rPr>
        <w:t>разрешение на ввод объекта в эксплуатацию по форме, утвержденной Приказом Минстроя России от 03.06.2022 № 446/</w:t>
      </w:r>
      <w:proofErr w:type="spellStart"/>
      <w:r w:rsidRPr="00892F22">
        <w:rPr>
          <w:rFonts w:ascii="PT Astra Serif" w:hAnsi="PT Astra Serif"/>
          <w:sz w:val="28"/>
          <w:szCs w:val="28"/>
        </w:rPr>
        <w:t>пр</w:t>
      </w:r>
      <w:proofErr w:type="spellEnd"/>
      <w:r w:rsidRPr="00892F22">
        <w:rPr>
          <w:rFonts w:ascii="PT Astra Serif" w:hAnsi="PT Astra Serif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="00614044" w:rsidRPr="00892F22">
        <w:rPr>
          <w:rFonts w:ascii="PT Astra Serif" w:hAnsi="PT Astra Serif"/>
          <w:sz w:val="28"/>
          <w:szCs w:val="28"/>
        </w:rPr>
        <w:t>.</w:t>
      </w:r>
    </w:p>
    <w:p w:rsidR="00F259F3" w:rsidRPr="00892F22" w:rsidRDefault="00F259F3" w:rsidP="00F259F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2F22">
        <w:rPr>
          <w:rFonts w:ascii="PT Astra Serif" w:hAnsi="PT Astra Serif" w:cs="PT Astra Serif"/>
          <w:sz w:val="28"/>
          <w:szCs w:val="28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D15C5C" w:rsidRPr="00892F22" w:rsidRDefault="00D15C5C" w:rsidP="00D15C5C">
      <w:pPr>
        <w:pStyle w:val="Standarduser"/>
        <w:ind w:firstLine="709"/>
        <w:rPr>
          <w:rFonts w:ascii="PT Astra Serif" w:hAnsi="PT Astra Serif"/>
        </w:rPr>
      </w:pPr>
      <w:r w:rsidRPr="00892F22">
        <w:rPr>
          <w:rFonts w:ascii="PT Astra Serif" w:hAnsi="PT Astra Serif" w:cs="PT Astra Serif"/>
          <w:sz w:val="28"/>
          <w:szCs w:val="28"/>
        </w:rPr>
        <w:t>3.</w:t>
      </w:r>
      <w:r w:rsidR="006E72F5" w:rsidRPr="00892F22">
        <w:rPr>
          <w:rFonts w:ascii="PT Astra Serif" w:hAnsi="PT Astra Serif" w:cs="PT Astra Serif"/>
          <w:sz w:val="28"/>
          <w:szCs w:val="28"/>
        </w:rPr>
        <w:t>5</w:t>
      </w:r>
      <w:r w:rsidRPr="00892F22">
        <w:rPr>
          <w:rFonts w:ascii="PT Astra Serif" w:hAnsi="PT Astra Serif" w:cs="PT Astra Serif"/>
          <w:sz w:val="28"/>
          <w:szCs w:val="28"/>
        </w:rPr>
        <w:t>.2. Перечень административных процедур предоставления муниципальной услуги, предусмотренных настоящим вариантом:</w:t>
      </w:r>
    </w:p>
    <w:p w:rsidR="00D15C5C" w:rsidRPr="00892F22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892F22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892F22">
        <w:rPr>
          <w:rFonts w:ascii="PT Astra Serif" w:hAnsi="PT Astra Serif" w:cs="Times New Roman"/>
          <w:sz w:val="28"/>
          <w:szCs w:val="28"/>
        </w:rPr>
        <w:t>муниципальной</w:t>
      </w:r>
      <w:r w:rsidRPr="00892F22">
        <w:rPr>
          <w:rFonts w:ascii="PT Astra Serif" w:hAnsi="PT Astra Serif" w:cs="PT Astra Serif"/>
          <w:sz w:val="28"/>
          <w:szCs w:val="28"/>
        </w:rPr>
        <w:t xml:space="preserve"> услуги</w:t>
      </w:r>
      <w:r w:rsidRPr="00892F22">
        <w:rPr>
          <w:rFonts w:ascii="PT Astra Serif" w:hAnsi="PT Astra Serif" w:cs="Times New Roman"/>
          <w:sz w:val="28"/>
          <w:szCs w:val="28"/>
        </w:rPr>
        <w:t>;</w:t>
      </w:r>
    </w:p>
    <w:p w:rsidR="00D15C5C" w:rsidRPr="00892F22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892F22">
        <w:rPr>
          <w:rFonts w:ascii="PT Astra Serif" w:hAnsi="PT Astra Serif" w:cs="Times New Roman"/>
          <w:sz w:val="28"/>
          <w:szCs w:val="28"/>
        </w:rPr>
        <w:t xml:space="preserve">принятие решения о предоставлении </w:t>
      </w:r>
      <w:r w:rsidR="00F259F3" w:rsidRPr="00892F22">
        <w:rPr>
          <w:rFonts w:ascii="PT Astra Serif" w:hAnsi="PT Astra Serif" w:cs="PT Astra Serif"/>
          <w:sz w:val="28"/>
          <w:szCs w:val="28"/>
        </w:rPr>
        <w:t xml:space="preserve">(об отказе в предоставлении) </w:t>
      </w:r>
      <w:r w:rsidRPr="00892F22">
        <w:rPr>
          <w:rFonts w:ascii="PT Astra Serif" w:hAnsi="PT Astra Serif" w:cs="Times New Roman"/>
          <w:sz w:val="28"/>
          <w:szCs w:val="28"/>
        </w:rPr>
        <w:t>муниципальной услуги;</w:t>
      </w:r>
    </w:p>
    <w:p w:rsidR="00D15C5C" w:rsidRPr="00892F22" w:rsidRDefault="00D15C5C" w:rsidP="00D15C5C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92F22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2E3F1D" w:rsidRDefault="002E3F1D" w:rsidP="002E3F1D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2F22">
        <w:rPr>
          <w:rFonts w:ascii="PT Astra Serif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</w:t>
      </w:r>
      <w:r w:rsidRPr="00892F22">
        <w:rPr>
          <w:rFonts w:ascii="PT Astra Serif" w:hAnsi="PT Astra Serif" w:cs="PT Astra Serif"/>
          <w:sz w:val="28"/>
          <w:szCs w:val="28"/>
        </w:rPr>
        <w:lastRenderedPageBreak/>
        <w:t>пред</w:t>
      </w:r>
      <w:r w:rsidR="00F259F3" w:rsidRPr="00892F22">
        <w:rPr>
          <w:rFonts w:ascii="PT Astra Serif" w:hAnsi="PT Astra Serif" w:cs="PT Astra Serif"/>
          <w:sz w:val="28"/>
          <w:szCs w:val="28"/>
        </w:rPr>
        <w:t>оставления муниципальной услуги;</w:t>
      </w:r>
      <w:r w:rsidRPr="00892F22">
        <w:rPr>
          <w:rFonts w:ascii="PT Astra Serif" w:hAnsi="PT Astra Serif" w:cs="PT Astra Serif"/>
          <w:sz w:val="28"/>
          <w:szCs w:val="28"/>
        </w:rPr>
        <w:t xml:space="preserve"> межведомственное</w:t>
      </w:r>
      <w:r w:rsidR="00F259F3" w:rsidRPr="00892F22">
        <w:rPr>
          <w:rFonts w:ascii="PT Astra Serif" w:hAnsi="PT Astra Serif" w:cs="PT Astra Serif"/>
          <w:sz w:val="28"/>
          <w:szCs w:val="28"/>
        </w:rPr>
        <w:t xml:space="preserve">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</w:t>
      </w:r>
      <w:r w:rsidR="00F259F3">
        <w:rPr>
          <w:rFonts w:ascii="PT Astra Serif" w:hAnsi="PT Astra Serif" w:cs="PT Astra Serif"/>
          <w:sz w:val="28"/>
          <w:szCs w:val="28"/>
        </w:rPr>
        <w:t xml:space="preserve"> </w:t>
      </w:r>
      <w:r w:rsidRPr="00716282">
        <w:rPr>
          <w:rFonts w:ascii="PT Astra Serif" w:hAnsi="PT Astra Serif" w:cs="PT Astra Serif"/>
          <w:sz w:val="28"/>
          <w:szCs w:val="28"/>
        </w:rPr>
        <w:t>поскольку они не предусмотрены законодательством Российской Федерации.</w:t>
      </w:r>
    </w:p>
    <w:p w:rsidR="00D15C5C" w:rsidRPr="00716282" w:rsidRDefault="00D15C5C" w:rsidP="00D15C5C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716282">
        <w:rPr>
          <w:rFonts w:ascii="PT Astra Serif" w:hAnsi="PT Astra Serif" w:cs="PT Astra Serif"/>
          <w:sz w:val="28"/>
          <w:szCs w:val="28"/>
          <w:u w:val="single"/>
        </w:rPr>
        <w:t>3.</w:t>
      </w:r>
      <w:r w:rsidR="006E72F5">
        <w:rPr>
          <w:rFonts w:ascii="PT Astra Serif" w:hAnsi="PT Astra Serif" w:cs="PT Astra Serif"/>
          <w:sz w:val="28"/>
          <w:szCs w:val="28"/>
          <w:u w:val="single"/>
        </w:rPr>
        <w:t>5</w:t>
      </w:r>
      <w:r w:rsidRPr="00716282">
        <w:rPr>
          <w:rFonts w:ascii="PT Astra Serif" w:hAnsi="PT Astra Serif" w:cs="PT Astra Serif"/>
          <w:sz w:val="28"/>
          <w:szCs w:val="28"/>
          <w:u w:val="single"/>
        </w:rPr>
        <w:t xml:space="preserve">.3. Прием запроса и документов и (или) информации, необходимых для предоставления </w:t>
      </w:r>
      <w:r w:rsidRPr="00716282">
        <w:rPr>
          <w:rFonts w:ascii="PT Astra Serif" w:hAnsi="PT Astra Serif" w:cs="Times New Roman"/>
          <w:sz w:val="28"/>
          <w:szCs w:val="28"/>
          <w:u w:val="single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  <w:u w:val="single"/>
        </w:rPr>
        <w:t xml:space="preserve"> услуги.</w:t>
      </w:r>
    </w:p>
    <w:p w:rsidR="00D15C5C" w:rsidRPr="00B42007" w:rsidRDefault="00D15C5C" w:rsidP="00D15C5C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765F9F">
        <w:rPr>
          <w:rFonts w:ascii="PT Astra Serif" w:hAnsi="PT Astra Serif"/>
          <w:sz w:val="28"/>
          <w:szCs w:val="28"/>
          <w:u w:val="single"/>
        </w:rPr>
        <w:t>3.</w:t>
      </w:r>
      <w:r w:rsidR="006E72F5" w:rsidRPr="00765F9F">
        <w:rPr>
          <w:rFonts w:ascii="PT Astra Serif" w:hAnsi="PT Astra Serif"/>
          <w:sz w:val="28"/>
          <w:szCs w:val="28"/>
          <w:u w:val="single"/>
        </w:rPr>
        <w:t>5</w:t>
      </w:r>
      <w:r w:rsidRPr="00765F9F">
        <w:rPr>
          <w:rFonts w:ascii="PT Astra Serif" w:hAnsi="PT Astra Serif"/>
          <w:sz w:val="28"/>
          <w:szCs w:val="28"/>
          <w:u w:val="single"/>
        </w:rPr>
        <w:t xml:space="preserve">.3.1. </w:t>
      </w:r>
      <w:r w:rsidRPr="00765F9F">
        <w:rPr>
          <w:rStyle w:val="a6"/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 xml:space="preserve">Заявитель </w:t>
      </w:r>
      <w:r w:rsidRPr="00765F9F">
        <w:rPr>
          <w:rFonts w:ascii="PT Astra Serif" w:hAnsi="PT Astra Serif"/>
          <w:sz w:val="28"/>
          <w:szCs w:val="28"/>
          <w:u w:val="single"/>
        </w:rPr>
        <w:t xml:space="preserve">(представитель заявителя) </w:t>
      </w:r>
      <w:r w:rsidRPr="00765F9F">
        <w:rPr>
          <w:rStyle w:val="a6"/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>для получения муниципальной услуги представляет</w:t>
      </w:r>
      <w:r w:rsidR="00765F9F">
        <w:rPr>
          <w:rStyle w:val="a6"/>
          <w:rFonts w:ascii="PT Astra Serif" w:eastAsia="Times New Roman" w:hAnsi="PT Astra Serif" w:cs="Times New Roman"/>
          <w:color w:val="000000"/>
          <w:sz w:val="28"/>
          <w:szCs w:val="28"/>
        </w:rPr>
        <w:t>:</w:t>
      </w:r>
      <w:r w:rsidR="006C776D" w:rsidRPr="00716282">
        <w:rPr>
          <w:rStyle w:val="a6"/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</w:p>
    <w:p w:rsidR="00D15C5C" w:rsidRPr="00B42007" w:rsidRDefault="00D15C5C" w:rsidP="00A84AA6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716282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заявление</w:t>
      </w:r>
      <w:r w:rsidRPr="00B42007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об исправлении </w:t>
      </w:r>
      <w:r w:rsidRPr="00B42007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технической ошибки</w:t>
      </w:r>
      <w:r w:rsidR="00A84AA6" w:rsidRPr="00B42007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по форме, приведенной в приложении № 4 к административному регламенту;</w:t>
      </w:r>
    </w:p>
    <w:p w:rsidR="000C0CB1" w:rsidRPr="00716282" w:rsidRDefault="000C0CB1" w:rsidP="000C0CB1">
      <w:pPr>
        <w:ind w:firstLine="709"/>
        <w:jc w:val="both"/>
        <w:rPr>
          <w:rFonts w:ascii="PT Astra Serif" w:hAnsi="PT Astra Serif" w:cs="Times New Roman" w:hint="eastAsia"/>
          <w:sz w:val="28"/>
          <w:szCs w:val="28"/>
        </w:rPr>
      </w:pPr>
      <w:r w:rsidRPr="00716282">
        <w:rPr>
          <w:rFonts w:ascii="PT Astra Serif" w:hAnsi="PT Astra Serif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716282">
        <w:rPr>
          <w:rFonts w:ascii="PT Astra Serif" w:hAnsi="PT Astra Serif" w:cs="Times New Roman"/>
          <w:sz w:val="28"/>
          <w:szCs w:val="28"/>
        </w:rPr>
        <w:t>;</w:t>
      </w:r>
    </w:p>
    <w:p w:rsidR="000C0CB1" w:rsidRPr="00716282" w:rsidRDefault="000C0CB1" w:rsidP="000C0CB1">
      <w:pPr>
        <w:pStyle w:val="Standard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765F9F" w:rsidRPr="00892F22" w:rsidRDefault="00765F9F" w:rsidP="00765F9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2F22">
        <w:rPr>
          <w:rFonts w:ascii="PT Astra Serif" w:hAnsi="PT Astra Serif" w:cs="PT Astra Serif"/>
          <w:sz w:val="28"/>
          <w:szCs w:val="28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765F9F" w:rsidRPr="00892F22" w:rsidRDefault="00765F9F" w:rsidP="00765F9F">
      <w:pPr>
        <w:widowControl w:val="0"/>
        <w:ind w:firstLine="709"/>
        <w:jc w:val="both"/>
        <w:textAlignment w:val="baseline"/>
        <w:rPr>
          <w:rFonts w:ascii="PT Astra Serif" w:hAnsi="PT Astra Serif" w:cs="PT Astra Serif" w:hint="eastAsia"/>
          <w:sz w:val="28"/>
          <w:szCs w:val="28"/>
        </w:rPr>
      </w:pPr>
      <w:r w:rsidRPr="00892F22">
        <w:rPr>
          <w:rFonts w:ascii="PT Astra Serif" w:hAnsi="PT Astra Serif" w:cs="PT Astra Serif"/>
          <w:sz w:val="28"/>
          <w:szCs w:val="28"/>
        </w:rPr>
        <w:t xml:space="preserve">3.5.3.3. Способ подачи </w:t>
      </w:r>
      <w:r w:rsidRPr="00892F22">
        <w:rPr>
          <w:rFonts w:ascii="PT Astra Serif" w:hAnsi="PT Astra Serif" w:cs="Arial"/>
          <w:sz w:val="28"/>
        </w:rPr>
        <w:t>з</w:t>
      </w:r>
      <w:r w:rsidRPr="00892F22">
        <w:rPr>
          <w:rFonts w:ascii="PT Astra Serif" w:hAnsi="PT Astra Serif"/>
          <w:sz w:val="28"/>
          <w:szCs w:val="28"/>
        </w:rPr>
        <w:t>апроса</w:t>
      </w:r>
      <w:r w:rsidRPr="00892F22">
        <w:rPr>
          <w:rFonts w:ascii="PT Astra Serif" w:hAnsi="PT Astra Serif" w:cs="PT Astra Serif"/>
          <w:sz w:val="28"/>
          <w:szCs w:val="28"/>
        </w:rPr>
        <w:t xml:space="preserve"> и документов и (или) информации, необходимых для предоставления муниципальной услуги:</w:t>
      </w:r>
    </w:p>
    <w:p w:rsidR="00765F9F" w:rsidRDefault="00765F9F" w:rsidP="00765F9F">
      <w:pPr>
        <w:pStyle w:val="Standard"/>
        <w:ind w:firstLine="709"/>
        <w:rPr>
          <w:rFonts w:ascii="PT Astra Serif" w:hAnsi="PT Astra Serif" w:cs="PT Astra Serif"/>
          <w:strike/>
          <w:sz w:val="28"/>
          <w:szCs w:val="28"/>
        </w:rPr>
      </w:pPr>
      <w:r w:rsidRPr="00892F22">
        <w:rPr>
          <w:rFonts w:ascii="PT Astra Serif" w:hAnsi="PT Astra Serif" w:cs="PT Astra Serif"/>
          <w:sz w:val="28"/>
          <w:szCs w:val="28"/>
        </w:rPr>
        <w:t xml:space="preserve">в Администрацию (на бумажном носителе при личном </w:t>
      </w:r>
      <w:r w:rsidRPr="008300F1">
        <w:rPr>
          <w:rFonts w:ascii="PT Astra Serif" w:hAnsi="PT Astra Serif" w:cs="PT Astra Serif"/>
          <w:sz w:val="28"/>
          <w:szCs w:val="28"/>
        </w:rPr>
        <w:t>обращении</w:t>
      </w:r>
      <w:r w:rsidR="003B7F0D" w:rsidRPr="00615074">
        <w:rPr>
          <w:rFonts w:ascii="PT Astra Serif" w:hAnsi="PT Astra Serif" w:cs="PT Astra Serif"/>
          <w:sz w:val="28"/>
          <w:szCs w:val="28"/>
        </w:rPr>
        <w:t>;</w:t>
      </w:r>
    </w:p>
    <w:p w:rsidR="00C638DB" w:rsidRPr="00B33866" w:rsidRDefault="00C638DB" w:rsidP="00C638DB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  <w:r w:rsidRPr="00615074">
        <w:rPr>
          <w:rFonts w:ascii="PT Astra Serif" w:hAnsi="PT Astra Serif" w:cs="PT Astra Serif"/>
          <w:sz w:val="28"/>
          <w:szCs w:val="28"/>
        </w:rPr>
        <w:t>в МФЦ (на бумажном носителе при личном обращении);</w:t>
      </w:r>
    </w:p>
    <w:p w:rsidR="00384B86" w:rsidRDefault="00384B86" w:rsidP="00384B8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2F22">
        <w:rPr>
          <w:rFonts w:ascii="PT Astra Serif" w:hAnsi="PT Astra Serif" w:cs="PT Astra Serif"/>
          <w:sz w:val="28"/>
          <w:szCs w:val="28"/>
        </w:rPr>
        <w:t xml:space="preserve">посредством Единого портала в электронном виде по адресу: </w:t>
      </w:r>
      <w:r w:rsidR="00021C67" w:rsidRPr="00B33866">
        <w:rPr>
          <w:rFonts w:ascii="PT Astra Serif" w:hAnsi="PT Astra Serif" w:cs="PT Astra Serif"/>
          <w:sz w:val="28"/>
          <w:szCs w:val="28"/>
        </w:rPr>
        <w:t>https://www.gosuslugi.ru/600143/1</w:t>
      </w:r>
      <w:r w:rsidRPr="00892F22">
        <w:rPr>
          <w:rFonts w:ascii="PT Astra Serif" w:hAnsi="PT Astra Serif" w:cs="PT Astra Serif"/>
          <w:sz w:val="28"/>
          <w:szCs w:val="28"/>
        </w:rPr>
        <w:t>.</w:t>
      </w:r>
    </w:p>
    <w:p w:rsidR="00765F9F" w:rsidRPr="00892F22" w:rsidRDefault="00765F9F" w:rsidP="00892F22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2F22">
        <w:rPr>
          <w:rFonts w:ascii="PT Astra Serif" w:hAnsi="PT Astra Serif" w:cs="PT Astra Serif"/>
          <w:sz w:val="28"/>
          <w:szCs w:val="28"/>
        </w:rPr>
        <w:t>3.5.3.4. Способы установления личности заявителя (представителя заявителя)</w:t>
      </w:r>
      <w:r w:rsidR="00892F22">
        <w:rPr>
          <w:rFonts w:ascii="PT Astra Serif" w:hAnsi="PT Astra Serif" w:cs="PT Astra Serif"/>
          <w:sz w:val="28"/>
          <w:szCs w:val="28"/>
        </w:rPr>
        <w:t xml:space="preserve"> для </w:t>
      </w:r>
      <w:r w:rsidR="00892F22" w:rsidRPr="00892F22">
        <w:rPr>
          <w:rFonts w:ascii="PT Astra Serif" w:hAnsi="PT Astra Serif" w:cs="PT Astra Serif"/>
          <w:sz w:val="28"/>
          <w:szCs w:val="28"/>
        </w:rPr>
        <w:t>каждого способа подачи запроса документов и (или) информации, необходимых для предоставления муниципальной услуги:</w:t>
      </w:r>
    </w:p>
    <w:p w:rsidR="00D15C5C" w:rsidRPr="00892F22" w:rsidRDefault="00D15C5C" w:rsidP="00D15C5C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892F22">
        <w:rPr>
          <w:rFonts w:ascii="PT Astra Serif" w:hAnsi="PT Astra Serif"/>
          <w:sz w:val="28"/>
          <w:szCs w:val="28"/>
        </w:rPr>
        <w:t xml:space="preserve">1) при личном обращении: </w:t>
      </w:r>
    </w:p>
    <w:p w:rsidR="00D15C5C" w:rsidRPr="00892F22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892F22">
        <w:rPr>
          <w:rFonts w:ascii="PT Astra Serif" w:hAnsi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15C5C" w:rsidRPr="00B33866" w:rsidRDefault="00D15C5C" w:rsidP="00D15C5C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892F22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765F9F" w:rsidRPr="00892F22">
        <w:rPr>
          <w:rFonts w:ascii="PT Astra Serif" w:hAnsi="PT Astra Serif"/>
          <w:sz w:val="28"/>
          <w:szCs w:val="28"/>
        </w:rPr>
        <w:t xml:space="preserve">заявителя </w:t>
      </w:r>
      <w:r w:rsidRPr="00892F22">
        <w:rPr>
          <w:rFonts w:ascii="PT Astra Serif" w:hAnsi="PT Astra Serif"/>
          <w:sz w:val="28"/>
          <w:szCs w:val="28"/>
        </w:rPr>
        <w:t>в соответствии с законодательством Российской Федерации, копия которого заверяется должностным лицом Администрации, принимающим заявление, и пр</w:t>
      </w:r>
      <w:r w:rsidR="00B33866">
        <w:rPr>
          <w:rFonts w:ascii="PT Astra Serif" w:hAnsi="PT Astra Serif"/>
          <w:sz w:val="28"/>
          <w:szCs w:val="28"/>
        </w:rPr>
        <w:t>иобщается к поданному заявлению</w:t>
      </w:r>
      <w:r w:rsidR="00B33866" w:rsidRPr="00B33866">
        <w:rPr>
          <w:rFonts w:ascii="PT Astra Serif" w:hAnsi="PT Astra Serif"/>
          <w:sz w:val="28"/>
          <w:szCs w:val="28"/>
        </w:rPr>
        <w:t>;</w:t>
      </w:r>
    </w:p>
    <w:p w:rsidR="00021C67" w:rsidRPr="00615074" w:rsidRDefault="00D15C5C" w:rsidP="00B3386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615074">
        <w:rPr>
          <w:rFonts w:ascii="PT Astra Serif" w:hAnsi="PT Astra Serif"/>
          <w:sz w:val="28"/>
          <w:szCs w:val="28"/>
        </w:rPr>
        <w:t>2</w:t>
      </w:r>
      <w:r w:rsidR="00B33866" w:rsidRPr="00615074">
        <w:rPr>
          <w:rFonts w:ascii="PT Astra Serif" w:hAnsi="PT Astra Serif"/>
          <w:sz w:val="28"/>
          <w:szCs w:val="28"/>
        </w:rPr>
        <w:t xml:space="preserve">) </w:t>
      </w:r>
      <w:r w:rsidR="00021C67" w:rsidRPr="00615074">
        <w:rPr>
          <w:rFonts w:ascii="PT Astra Serif" w:hAnsi="PT Astra Serif"/>
          <w:sz w:val="28"/>
          <w:szCs w:val="28"/>
        </w:rPr>
        <w:t>при почтовом отправлении:</w:t>
      </w:r>
    </w:p>
    <w:p w:rsidR="00021C67" w:rsidRPr="00615074" w:rsidRDefault="00021C67" w:rsidP="00B3386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615074">
        <w:rPr>
          <w:rFonts w:ascii="PT Astra Serif" w:hAnsi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021C67" w:rsidRPr="00B33866" w:rsidRDefault="00021C67" w:rsidP="00B3386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615074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заявителя, </w:t>
      </w:r>
      <w:r w:rsidRPr="00615074">
        <w:rPr>
          <w:rFonts w:ascii="PT Astra Serif" w:hAnsi="PT Astra Serif"/>
          <w:sz w:val="28"/>
          <w:szCs w:val="28"/>
        </w:rPr>
        <w:lastRenderedPageBreak/>
        <w:t>заверенная в установл</w:t>
      </w:r>
      <w:r w:rsidR="00B33866" w:rsidRPr="00615074">
        <w:rPr>
          <w:rFonts w:ascii="PT Astra Serif" w:hAnsi="PT Astra Serif"/>
          <w:sz w:val="28"/>
          <w:szCs w:val="28"/>
        </w:rPr>
        <w:t>енном законодательством порядке;</w:t>
      </w:r>
    </w:p>
    <w:p w:rsidR="00A652E9" w:rsidRPr="00B33866" w:rsidRDefault="00B33866" w:rsidP="00B3386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B33866">
        <w:rPr>
          <w:rFonts w:ascii="PT Astra Serif" w:hAnsi="PT Astra Serif"/>
          <w:sz w:val="28"/>
          <w:szCs w:val="28"/>
        </w:rPr>
        <w:t>3</w:t>
      </w:r>
      <w:r w:rsidR="00A652E9" w:rsidRPr="00B33866">
        <w:rPr>
          <w:rFonts w:ascii="PT Astra Serif" w:hAnsi="PT Astra Serif"/>
          <w:sz w:val="28"/>
          <w:szCs w:val="28"/>
        </w:rPr>
        <w:t>) при обращении посредством Единого портала:</w:t>
      </w:r>
    </w:p>
    <w:p w:rsidR="00A652E9" w:rsidRPr="00E76576" w:rsidRDefault="00A652E9" w:rsidP="00B33866">
      <w:pPr>
        <w:pStyle w:val="Standard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B33866">
        <w:rPr>
          <w:rFonts w:ascii="PT Astra Serif" w:hAnsi="PT Astra Serif"/>
          <w:sz w:val="28"/>
          <w:szCs w:val="28"/>
        </w:rPr>
        <w:t>посредством</w:t>
      </w:r>
      <w:r w:rsidRPr="00E76576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652E9" w:rsidRDefault="00A652E9" w:rsidP="00A652E9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E76576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при обращении представителя заявителя им направляется также документ, подтверждающий полномочия представителя </w:t>
      </w:r>
      <w:r w:rsidRPr="00892F22">
        <w:rPr>
          <w:rFonts w:ascii="PT Astra Serif" w:hAnsi="PT Astra Serif" w:cs="Times New Roman"/>
          <w:bCs/>
          <w:color w:val="000000"/>
          <w:sz w:val="28"/>
          <w:szCs w:val="28"/>
        </w:rPr>
        <w:t>заявителя,</w:t>
      </w:r>
      <w:r w:rsidRPr="00E76576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892F22" w:rsidRPr="00892F22" w:rsidRDefault="00D15C5C" w:rsidP="00892F22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892F22">
        <w:rPr>
          <w:rFonts w:ascii="PT Astra Serif" w:hAnsi="PT Astra Serif"/>
          <w:sz w:val="28"/>
          <w:szCs w:val="28"/>
          <w:u w:val="single"/>
        </w:rPr>
        <w:t>3.</w:t>
      </w:r>
      <w:r w:rsidR="006E72F5" w:rsidRPr="00892F22">
        <w:rPr>
          <w:rFonts w:ascii="PT Astra Serif" w:hAnsi="PT Astra Serif"/>
          <w:sz w:val="28"/>
          <w:szCs w:val="28"/>
          <w:u w:val="single"/>
        </w:rPr>
        <w:t>5</w:t>
      </w:r>
      <w:r w:rsidRPr="00892F22">
        <w:rPr>
          <w:rFonts w:ascii="PT Astra Serif" w:hAnsi="PT Astra Serif"/>
          <w:sz w:val="28"/>
          <w:szCs w:val="28"/>
          <w:u w:val="single"/>
        </w:rPr>
        <w:t>.3.</w:t>
      </w:r>
      <w:r w:rsidR="00C94BC6" w:rsidRPr="00892F22">
        <w:rPr>
          <w:rFonts w:ascii="PT Astra Serif" w:hAnsi="PT Astra Serif"/>
          <w:sz w:val="28"/>
          <w:szCs w:val="28"/>
          <w:u w:val="single"/>
        </w:rPr>
        <w:t>5</w:t>
      </w:r>
      <w:r w:rsidRPr="00892F22">
        <w:rPr>
          <w:rFonts w:ascii="PT Astra Serif" w:hAnsi="PT Astra Serif"/>
          <w:sz w:val="28"/>
          <w:szCs w:val="28"/>
          <w:u w:val="single"/>
        </w:rPr>
        <w:t xml:space="preserve">. </w:t>
      </w:r>
      <w:r w:rsidRPr="00892F22">
        <w:rPr>
          <w:rFonts w:ascii="PT Astra Serif" w:hAnsi="PT Astra Serif" w:cs="PT Astra Serif"/>
          <w:sz w:val="28"/>
          <w:szCs w:val="28"/>
          <w:u w:val="single"/>
        </w:rPr>
        <w:t xml:space="preserve">Основания для принятия решения об отказе в приеме </w:t>
      </w:r>
      <w:r w:rsidR="00C94BC6" w:rsidRPr="00892F22">
        <w:rPr>
          <w:rFonts w:ascii="PT Astra Serif" w:hAnsi="PT Astra Serif" w:cs="PT Astra Serif"/>
          <w:sz w:val="28"/>
          <w:szCs w:val="28"/>
          <w:u w:val="single"/>
        </w:rPr>
        <w:t xml:space="preserve">запроса </w:t>
      </w:r>
      <w:r w:rsidRPr="00892F22">
        <w:rPr>
          <w:rFonts w:ascii="PT Astra Serif" w:hAnsi="PT Astra Serif" w:cs="PT Astra Serif"/>
          <w:color w:val="000000"/>
          <w:sz w:val="28"/>
          <w:szCs w:val="28"/>
          <w:u w:val="single"/>
        </w:rPr>
        <w:t>и документов и (или) информации</w:t>
      </w:r>
      <w:r w:rsidRPr="00892F22">
        <w:rPr>
          <w:rFonts w:ascii="PT Astra Serif" w:hAnsi="PT Astra Serif" w:cs="PT Astra Serif"/>
          <w:color w:val="000000"/>
          <w:sz w:val="28"/>
          <w:szCs w:val="28"/>
        </w:rPr>
        <w:t>:</w:t>
      </w:r>
    </w:p>
    <w:p w:rsidR="00D15C5C" w:rsidRPr="00716282" w:rsidRDefault="00D15C5C" w:rsidP="00D15C5C">
      <w:pPr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716282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 xml:space="preserve">заявление подано в орган, </w:t>
      </w:r>
      <w:r w:rsidRPr="00716282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в полномочия которого не входит предоставление муниципальной услуги;</w:t>
      </w:r>
    </w:p>
    <w:p w:rsidR="00D15C5C" w:rsidRDefault="00D15C5C" w:rsidP="00D15C5C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к заявлению не приложены документы, предусмотренные пунктом </w:t>
      </w:r>
      <w:r w:rsidR="00C94BC6" w:rsidRPr="00892F22">
        <w:rPr>
          <w:rFonts w:ascii="PT Astra Serif" w:hAnsi="PT Astra Serif" w:cs="Times New Roman"/>
          <w:sz w:val="28"/>
          <w:szCs w:val="28"/>
        </w:rPr>
        <w:t xml:space="preserve">3.5.3.1 </w:t>
      </w:r>
      <w:r w:rsidRPr="00892F22">
        <w:rPr>
          <w:rFonts w:ascii="PT Astra Serif" w:hAnsi="PT Astra Serif" w:cs="Times New Roman"/>
          <w:sz w:val="28"/>
          <w:szCs w:val="28"/>
        </w:rPr>
        <w:t>административного</w:t>
      </w:r>
      <w:r w:rsidRPr="00716282">
        <w:rPr>
          <w:rFonts w:ascii="PT Astra Serif" w:hAnsi="PT Astra Serif" w:cs="Times New Roman"/>
          <w:sz w:val="28"/>
          <w:szCs w:val="28"/>
        </w:rPr>
        <w:t xml:space="preserve"> регламента.</w:t>
      </w:r>
    </w:p>
    <w:p w:rsidR="003B4C6F" w:rsidRPr="00892F22" w:rsidRDefault="003B4C6F" w:rsidP="003B4C6F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892F22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892F22">
        <w:rPr>
          <w:rFonts w:ascii="PT Astra Serif" w:eastAsia="Times New Roman" w:hAnsi="PT Astra Serif" w:cs="Arial"/>
          <w:color w:val="000000"/>
          <w:kern w:val="0"/>
          <w:sz w:val="28"/>
          <w:szCs w:val="28"/>
          <w:shd w:val="clear" w:color="auto" w:fill="FFFFFF"/>
          <w:lang w:bidi="ar-SA"/>
        </w:rPr>
        <w:t>приложении № 6 к</w:t>
      </w:r>
      <w:r w:rsidRPr="00892F22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D15C5C" w:rsidRPr="00615074" w:rsidRDefault="00D15C5C" w:rsidP="00D15C5C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892F22">
        <w:rPr>
          <w:rFonts w:ascii="PT Astra Serif" w:hAnsi="PT Astra Serif"/>
          <w:sz w:val="28"/>
          <w:szCs w:val="28"/>
        </w:rPr>
        <w:t>3.</w:t>
      </w:r>
      <w:r w:rsidR="006E72F5" w:rsidRPr="00892F22">
        <w:rPr>
          <w:rFonts w:ascii="PT Astra Serif" w:hAnsi="PT Astra Serif"/>
          <w:sz w:val="28"/>
          <w:szCs w:val="28"/>
        </w:rPr>
        <w:t>5</w:t>
      </w:r>
      <w:r w:rsidRPr="00892F22">
        <w:rPr>
          <w:rFonts w:ascii="PT Astra Serif" w:hAnsi="PT Astra Serif"/>
          <w:sz w:val="28"/>
          <w:szCs w:val="28"/>
        </w:rPr>
        <w:t>.3.</w:t>
      </w:r>
      <w:r w:rsidR="00C94BC6" w:rsidRPr="00892F22">
        <w:rPr>
          <w:rFonts w:ascii="PT Astra Serif" w:hAnsi="PT Astra Serif"/>
          <w:sz w:val="28"/>
          <w:szCs w:val="28"/>
        </w:rPr>
        <w:t>6</w:t>
      </w:r>
      <w:r w:rsidRPr="00892F22">
        <w:rPr>
          <w:rFonts w:ascii="PT Astra Serif" w:hAnsi="PT Astra Serif"/>
          <w:sz w:val="28"/>
          <w:szCs w:val="28"/>
        </w:rPr>
        <w:t>. В приеме запроса участву</w:t>
      </w:r>
      <w:r w:rsidR="00C541B4">
        <w:rPr>
          <w:rFonts w:ascii="PT Astra Serif" w:hAnsi="PT Astra Serif"/>
          <w:sz w:val="28"/>
          <w:szCs w:val="28"/>
        </w:rPr>
        <w:t>ю</w:t>
      </w:r>
      <w:r w:rsidR="00C94BC6" w:rsidRPr="00892F22">
        <w:rPr>
          <w:rFonts w:ascii="PT Astra Serif" w:hAnsi="PT Astra Serif"/>
          <w:sz w:val="28"/>
          <w:szCs w:val="28"/>
        </w:rPr>
        <w:t>т</w:t>
      </w:r>
      <w:r w:rsidR="00C541B4" w:rsidRPr="00C541B4">
        <w:rPr>
          <w:rFonts w:ascii="PT Astra Serif" w:hAnsi="PT Astra Serif"/>
          <w:sz w:val="28"/>
          <w:szCs w:val="28"/>
        </w:rPr>
        <w:t>:</w:t>
      </w:r>
      <w:r w:rsidRPr="00892F22">
        <w:rPr>
          <w:rFonts w:ascii="PT Astra Serif" w:hAnsi="PT Astra Serif"/>
          <w:sz w:val="28"/>
          <w:szCs w:val="28"/>
        </w:rPr>
        <w:t xml:space="preserve"> </w:t>
      </w:r>
      <w:r w:rsidRPr="00615074">
        <w:rPr>
          <w:rFonts w:ascii="PT Astra Serif" w:hAnsi="PT Astra Serif"/>
          <w:sz w:val="28"/>
          <w:szCs w:val="28"/>
        </w:rPr>
        <w:t>Администрация</w:t>
      </w:r>
      <w:r w:rsidR="00C541B4" w:rsidRPr="00615074">
        <w:rPr>
          <w:rFonts w:ascii="PT Astra Serif" w:hAnsi="PT Astra Serif"/>
          <w:sz w:val="28"/>
          <w:szCs w:val="28"/>
        </w:rPr>
        <w:t>, МФЦ</w:t>
      </w:r>
      <w:r w:rsidRPr="00615074">
        <w:rPr>
          <w:rFonts w:ascii="PT Astra Serif" w:hAnsi="PT Astra Serif"/>
          <w:sz w:val="28"/>
          <w:szCs w:val="28"/>
        </w:rPr>
        <w:t>.</w:t>
      </w:r>
    </w:p>
    <w:p w:rsidR="00D15C5C" w:rsidRPr="00615074" w:rsidRDefault="00D15C5C" w:rsidP="00D15C5C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615074">
        <w:rPr>
          <w:rFonts w:ascii="PT Astra Serif" w:hAnsi="PT Astra Serif"/>
          <w:sz w:val="28"/>
          <w:szCs w:val="28"/>
        </w:rPr>
        <w:t xml:space="preserve">Возможность приема </w:t>
      </w:r>
      <w:r w:rsidR="00C541B4" w:rsidRPr="00615074">
        <w:rPr>
          <w:rFonts w:ascii="PT Astra Serif" w:hAnsi="PT Astra Serif"/>
          <w:sz w:val="28"/>
          <w:szCs w:val="28"/>
        </w:rPr>
        <w:t xml:space="preserve">МФЦ </w:t>
      </w:r>
      <w:r w:rsidRPr="00615074">
        <w:rPr>
          <w:rFonts w:ascii="PT Astra Serif" w:hAnsi="PT Astra Serif"/>
          <w:sz w:val="28"/>
          <w:szCs w:val="28"/>
        </w:rPr>
        <w:t>запроса и документов</w:t>
      </w:r>
      <w:r w:rsidRPr="00716282">
        <w:rPr>
          <w:rFonts w:ascii="PT Astra Serif" w:hAnsi="PT Astra Serif"/>
          <w:sz w:val="28"/>
          <w:szCs w:val="28"/>
        </w:rPr>
        <w:t xml:space="preserve"> и (или) информации, необходимых для предоставления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/>
          <w:sz w:val="28"/>
          <w:szCs w:val="28"/>
        </w:rPr>
        <w:t xml:space="preserve"> услуги, по выбору заявителя независимо от его места жительства или места пребывания </w:t>
      </w:r>
      <w:r w:rsidR="004F1E86" w:rsidRPr="00B42007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</w:t>
      </w:r>
      <w:r w:rsidR="004F1E86" w:rsidRPr="00615074">
        <w:rPr>
          <w:rFonts w:ascii="PT Astra Serif" w:hAnsi="PT Astra Serif"/>
          <w:sz w:val="28"/>
          <w:szCs w:val="28"/>
        </w:rPr>
        <w:t xml:space="preserve">юридических лиц) </w:t>
      </w:r>
      <w:r w:rsidR="00C541B4" w:rsidRPr="00615074">
        <w:rPr>
          <w:rFonts w:ascii="PT Astra Serif" w:hAnsi="PT Astra Serif"/>
          <w:sz w:val="28"/>
          <w:szCs w:val="28"/>
        </w:rPr>
        <w:t>имеется</w:t>
      </w:r>
      <w:r w:rsidRPr="00615074">
        <w:rPr>
          <w:rFonts w:ascii="PT Astra Serif" w:hAnsi="PT Astra Serif"/>
          <w:sz w:val="28"/>
          <w:szCs w:val="28"/>
        </w:rPr>
        <w:t>.</w:t>
      </w:r>
    </w:p>
    <w:p w:rsidR="00D15C5C" w:rsidRPr="00615074" w:rsidRDefault="00D15C5C" w:rsidP="00C94BC6">
      <w:pPr>
        <w:pStyle w:val="Standard"/>
        <w:ind w:firstLine="709"/>
        <w:jc w:val="both"/>
        <w:rPr>
          <w:rFonts w:ascii="PT Astra Serif" w:hAnsi="PT Astra Serif" w:cs="Times New Roman"/>
          <w:strike/>
          <w:sz w:val="28"/>
          <w:szCs w:val="28"/>
        </w:rPr>
      </w:pPr>
      <w:r w:rsidRPr="00615074">
        <w:rPr>
          <w:rFonts w:ascii="PT Astra Serif" w:hAnsi="PT Astra Serif"/>
          <w:sz w:val="28"/>
          <w:szCs w:val="28"/>
        </w:rPr>
        <w:t>3.</w:t>
      </w:r>
      <w:r w:rsidR="006E72F5" w:rsidRPr="00615074">
        <w:rPr>
          <w:rFonts w:ascii="PT Astra Serif" w:hAnsi="PT Astra Serif"/>
          <w:sz w:val="28"/>
          <w:szCs w:val="28"/>
        </w:rPr>
        <w:t>5</w:t>
      </w:r>
      <w:r w:rsidRPr="00615074">
        <w:rPr>
          <w:rFonts w:ascii="PT Astra Serif" w:hAnsi="PT Astra Serif"/>
          <w:sz w:val="28"/>
          <w:szCs w:val="28"/>
        </w:rPr>
        <w:t>.3.</w:t>
      </w:r>
      <w:r w:rsidR="00C94BC6" w:rsidRPr="00615074">
        <w:rPr>
          <w:rFonts w:ascii="PT Astra Serif" w:hAnsi="PT Astra Serif"/>
          <w:sz w:val="28"/>
          <w:szCs w:val="28"/>
        </w:rPr>
        <w:t>7</w:t>
      </w:r>
      <w:r w:rsidRPr="00615074">
        <w:rPr>
          <w:rFonts w:ascii="PT Astra Serif" w:hAnsi="PT Astra Serif"/>
          <w:sz w:val="28"/>
          <w:szCs w:val="28"/>
        </w:rPr>
        <w:t xml:space="preserve">. </w:t>
      </w:r>
      <w:r w:rsidR="00A9162B" w:rsidRPr="00615074">
        <w:rPr>
          <w:rFonts w:ascii="PT Astra Serif" w:hAnsi="PT Astra Serif"/>
          <w:sz w:val="28"/>
          <w:szCs w:val="28"/>
        </w:rPr>
        <w:t>Регистрация</w:t>
      </w:r>
      <w:r w:rsidRPr="00615074">
        <w:rPr>
          <w:rFonts w:ascii="PT Astra Serif" w:hAnsi="PT Astra Serif"/>
          <w:sz w:val="28"/>
          <w:szCs w:val="28"/>
        </w:rPr>
        <w:t xml:space="preserve"> </w:t>
      </w:r>
      <w:r w:rsidR="004F1E86" w:rsidRPr="00615074">
        <w:rPr>
          <w:rFonts w:ascii="PT Astra Serif" w:hAnsi="PT Astra Serif"/>
          <w:sz w:val="28"/>
          <w:szCs w:val="28"/>
        </w:rPr>
        <w:t xml:space="preserve">запроса </w:t>
      </w:r>
      <w:r w:rsidRPr="00615074">
        <w:rPr>
          <w:rFonts w:ascii="PT Astra Serif" w:hAnsi="PT Astra Serif"/>
          <w:sz w:val="28"/>
          <w:szCs w:val="28"/>
        </w:rPr>
        <w:t>и документов</w:t>
      </w:r>
      <w:r w:rsidRPr="00615074">
        <w:rPr>
          <w:rFonts w:ascii="PT Astra Serif" w:hAnsi="PT Astra Serif" w:cs="Times New Roman"/>
          <w:sz w:val="28"/>
          <w:szCs w:val="28"/>
        </w:rPr>
        <w:t xml:space="preserve"> и (или) информации, необходимых для предоставления муниципальной услуги, в Администрации </w:t>
      </w:r>
      <w:r w:rsidR="00C94BC6" w:rsidRPr="00615074">
        <w:rPr>
          <w:rFonts w:ascii="PT Astra Serif" w:hAnsi="PT Astra Serif" w:cs="PT Astra Serif"/>
          <w:sz w:val="28"/>
          <w:szCs w:val="28"/>
        </w:rPr>
        <w:t xml:space="preserve">составляет 1 рабочий день. </w:t>
      </w:r>
    </w:p>
    <w:p w:rsidR="00D15C5C" w:rsidRPr="00615074" w:rsidRDefault="00D15C5C" w:rsidP="00D15C5C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615074">
        <w:rPr>
          <w:rFonts w:ascii="PT Astra Serif" w:hAnsi="PT Astra Serif" w:cs="Times New Roman"/>
          <w:sz w:val="28"/>
          <w:szCs w:val="28"/>
          <w:u w:val="single"/>
        </w:rPr>
        <w:t>3.</w:t>
      </w:r>
      <w:r w:rsidR="006E72F5" w:rsidRPr="00615074">
        <w:rPr>
          <w:rFonts w:ascii="PT Astra Serif" w:hAnsi="PT Astra Serif" w:cs="Times New Roman"/>
          <w:sz w:val="28"/>
          <w:szCs w:val="28"/>
          <w:u w:val="single"/>
        </w:rPr>
        <w:t>5</w:t>
      </w:r>
      <w:r w:rsidRPr="00615074">
        <w:rPr>
          <w:rFonts w:ascii="PT Astra Serif" w:hAnsi="PT Astra Serif" w:cs="Times New Roman"/>
          <w:sz w:val="28"/>
          <w:szCs w:val="28"/>
          <w:u w:val="single"/>
        </w:rPr>
        <w:t>.4. Принятие решения о предоставлении (об отказе в предоставлении) муниципальной услуги.</w:t>
      </w:r>
    </w:p>
    <w:p w:rsidR="00C94BC6" w:rsidRPr="00615074" w:rsidRDefault="00C94BC6" w:rsidP="00C94BC6">
      <w:pPr>
        <w:pStyle w:val="Standard"/>
        <w:ind w:firstLine="709"/>
        <w:rPr>
          <w:rFonts w:ascii="PT Astra Serif" w:hAnsi="PT Astra Serif" w:cs="Times New Roman"/>
          <w:sz w:val="28"/>
          <w:szCs w:val="28"/>
        </w:rPr>
      </w:pPr>
      <w:r w:rsidRPr="00615074">
        <w:rPr>
          <w:rFonts w:ascii="PT Astra Serif" w:hAnsi="PT Astra Serif" w:cs="Times New Roman"/>
          <w:sz w:val="28"/>
          <w:szCs w:val="28"/>
        </w:rPr>
        <w:t xml:space="preserve">Основание для отказа в предоставлении муниципальной услуги: </w:t>
      </w:r>
    </w:p>
    <w:p w:rsidR="00C94BC6" w:rsidRPr="00615074" w:rsidRDefault="00C94BC6" w:rsidP="00C94BC6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  <w:r w:rsidRPr="00615074">
        <w:rPr>
          <w:rFonts w:ascii="PT Astra Serif" w:hAnsi="PT Astra Serif" w:cs="PT Astra Serif"/>
          <w:bCs/>
          <w:sz w:val="28"/>
          <w:szCs w:val="28"/>
        </w:rPr>
        <w:t>отсутствие факта допущения технической ошибки.</w:t>
      </w:r>
    </w:p>
    <w:p w:rsidR="00D15C5C" w:rsidRPr="00615074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615074">
        <w:rPr>
          <w:rFonts w:ascii="PT Astra Serif" w:hAnsi="PT Astra Serif"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3 рабочих дня с даты получения Администрацией всех сведений, необходимых для принятия решения.</w:t>
      </w:r>
    </w:p>
    <w:p w:rsidR="00D15C5C" w:rsidRPr="00615074" w:rsidRDefault="00D15C5C" w:rsidP="00D15C5C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615074">
        <w:rPr>
          <w:rFonts w:ascii="PT Astra Serif" w:hAnsi="PT Astra Serif" w:cs="Times New Roman"/>
          <w:sz w:val="28"/>
          <w:szCs w:val="28"/>
          <w:u w:val="single"/>
        </w:rPr>
        <w:t>3.</w:t>
      </w:r>
      <w:r w:rsidR="006E72F5" w:rsidRPr="00615074">
        <w:rPr>
          <w:rFonts w:ascii="PT Astra Serif" w:hAnsi="PT Astra Serif" w:cs="Times New Roman"/>
          <w:sz w:val="28"/>
          <w:szCs w:val="28"/>
          <w:u w:val="single"/>
        </w:rPr>
        <w:t>5</w:t>
      </w:r>
      <w:r w:rsidRPr="00615074">
        <w:rPr>
          <w:rFonts w:ascii="PT Astra Serif" w:hAnsi="PT Astra Serif" w:cs="Times New Roman"/>
          <w:sz w:val="28"/>
          <w:szCs w:val="28"/>
          <w:u w:val="single"/>
        </w:rPr>
        <w:t>.5. Предоставление результата муниципальной услуги.</w:t>
      </w:r>
    </w:p>
    <w:p w:rsidR="00D15C5C" w:rsidRPr="00615074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615074">
        <w:rPr>
          <w:rFonts w:ascii="PT Astra Serif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615074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615074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D15C5C" w:rsidRPr="00615074" w:rsidRDefault="00D15C5C" w:rsidP="00D15C5C">
      <w:pPr>
        <w:pStyle w:val="Standard"/>
        <w:ind w:firstLine="709"/>
        <w:jc w:val="both"/>
        <w:rPr>
          <w:rFonts w:ascii="PT Astra Serif" w:hAnsi="PT Astra Serif"/>
          <w:b/>
        </w:rPr>
      </w:pPr>
      <w:r w:rsidRPr="00615074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  <w:r w:rsidR="008300F1" w:rsidRPr="00615074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 </w:t>
      </w:r>
    </w:p>
    <w:p w:rsidR="00D15C5C" w:rsidRPr="00615074" w:rsidRDefault="008C2331" w:rsidP="00D15C5C">
      <w:pPr>
        <w:pStyle w:val="Standard"/>
        <w:ind w:firstLine="709"/>
        <w:jc w:val="both"/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</w:pPr>
      <w:r w:rsidRPr="00615074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lastRenderedPageBreak/>
        <w:t>путем выдачи в Администрации;</w:t>
      </w:r>
    </w:p>
    <w:p w:rsidR="00C541B4" w:rsidRPr="00615074" w:rsidRDefault="00C541B4" w:rsidP="00C541B4">
      <w:pPr>
        <w:pStyle w:val="Textbody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15074">
        <w:rPr>
          <w:rFonts w:ascii="PT Astra Serif" w:hAnsi="PT Astra Serif" w:cs="Arial"/>
          <w:sz w:val="28"/>
          <w:szCs w:val="28"/>
        </w:rPr>
        <w:t>путем выдачи в  МФЦ;</w:t>
      </w:r>
    </w:p>
    <w:p w:rsidR="008C2331" w:rsidRPr="00A652E9" w:rsidRDefault="008C2331" w:rsidP="00D15C5C">
      <w:pPr>
        <w:pStyle w:val="Standard"/>
        <w:ind w:firstLine="709"/>
        <w:jc w:val="both"/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</w:pPr>
      <w:r w:rsidRPr="00615074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электронно</w:t>
      </w:r>
      <w:r w:rsidRPr="00A652E9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го документа в личный кабинет заявителя на Едином портале.</w:t>
      </w:r>
    </w:p>
    <w:p w:rsidR="00D15C5C" w:rsidRPr="00716282" w:rsidRDefault="000A336D" w:rsidP="00D15C5C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E240D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BE240D">
        <w:rPr>
          <w:rFonts w:ascii="PT Astra Serif" w:eastAsia="Times New Roman" w:hAnsi="PT Astra Serif" w:cs="Arial"/>
          <w:color w:val="00000A"/>
          <w:sz w:val="28"/>
          <w:szCs w:val="28"/>
        </w:rPr>
        <w:t>заявителю</w:t>
      </w:r>
      <w:r w:rsidRPr="00BE240D">
        <w:rPr>
          <w:rFonts w:ascii="PT Astra Serif" w:hAnsi="PT Astra Serif" w:cs="Times New Roman"/>
          <w:sz w:val="28"/>
          <w:szCs w:val="28"/>
        </w:rPr>
        <w:t xml:space="preserve"> р</w:t>
      </w:r>
      <w:r w:rsidR="00D15C5C" w:rsidRPr="00BE240D">
        <w:rPr>
          <w:rFonts w:ascii="PT Astra Serif" w:hAnsi="PT Astra Serif" w:cs="Times New Roman"/>
          <w:sz w:val="28"/>
          <w:szCs w:val="28"/>
        </w:rPr>
        <w:t>езультат</w:t>
      </w:r>
      <w:r w:rsidRPr="00BE240D">
        <w:rPr>
          <w:rFonts w:ascii="PT Astra Serif" w:hAnsi="PT Astra Serif" w:cs="Times New Roman"/>
          <w:sz w:val="28"/>
          <w:szCs w:val="28"/>
        </w:rPr>
        <w:t>а</w:t>
      </w:r>
      <w:r w:rsidR="00D15C5C" w:rsidRPr="00BE240D">
        <w:rPr>
          <w:rFonts w:ascii="PT Astra Serif" w:hAnsi="PT Astra Serif" w:cs="Times New Roman"/>
          <w:sz w:val="28"/>
          <w:szCs w:val="28"/>
        </w:rPr>
        <w:t xml:space="preserve"> муниципальной услуги </w:t>
      </w:r>
      <w:r w:rsidRPr="00BE240D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составляет</w:t>
      </w:r>
      <w:r w:rsidRPr="00BE240D">
        <w:rPr>
          <w:rFonts w:ascii="PT Astra Serif" w:hAnsi="PT Astra Serif" w:cs="Times New Roman"/>
          <w:sz w:val="28"/>
          <w:szCs w:val="28"/>
        </w:rPr>
        <w:t xml:space="preserve"> </w:t>
      </w:r>
      <w:r w:rsidR="00D15C5C" w:rsidRPr="00BE240D">
        <w:rPr>
          <w:rFonts w:ascii="PT Astra Serif" w:hAnsi="PT Astra Serif" w:cs="Times New Roman"/>
          <w:sz w:val="28"/>
          <w:szCs w:val="28"/>
        </w:rPr>
        <w:t>1</w:t>
      </w:r>
      <w:r w:rsidR="00D15C5C" w:rsidRPr="00716282">
        <w:rPr>
          <w:rFonts w:ascii="PT Astra Serif" w:hAnsi="PT Astra Serif" w:cs="Times New Roman"/>
          <w:sz w:val="28"/>
          <w:szCs w:val="28"/>
        </w:rPr>
        <w:t xml:space="preserve"> рабоч</w:t>
      </w:r>
      <w:r>
        <w:rPr>
          <w:rFonts w:ascii="PT Astra Serif" w:hAnsi="PT Astra Serif" w:cs="Times New Roman"/>
          <w:sz w:val="28"/>
          <w:szCs w:val="28"/>
        </w:rPr>
        <w:t>ий день</w:t>
      </w:r>
      <w:r w:rsidR="00D15C5C" w:rsidRPr="00716282">
        <w:rPr>
          <w:rFonts w:ascii="PT Astra Serif" w:hAnsi="PT Astra Serif" w:cs="Times New Roman"/>
          <w:sz w:val="28"/>
          <w:szCs w:val="28"/>
        </w:rPr>
        <w:t xml:space="preserve"> со дня принятия решения о предоставлении (об отказе в предоставлении) муниципальной услуги.</w:t>
      </w:r>
    </w:p>
    <w:p w:rsidR="00D15C5C" w:rsidRPr="00716282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Возможность предоставления </w:t>
      </w:r>
      <w:r w:rsidRPr="00716282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Администрацией</w:t>
      </w:r>
      <w:r w:rsidR="00C541B4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, </w:t>
      </w:r>
      <w:r w:rsidR="00C541B4" w:rsidRPr="00615074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МФЦ</w:t>
      </w:r>
      <w:r w:rsidRPr="00716282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716282">
        <w:rPr>
          <w:rFonts w:ascii="PT Astra Serif" w:hAnsi="PT Astra Serif"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4F1E86" w:rsidRPr="00BE240D">
        <w:rPr>
          <w:rFonts w:ascii="PT Astra Serif" w:hAnsi="PT Astra Serif" w:cs="Times New Roman"/>
          <w:sz w:val="28"/>
          <w:szCs w:val="28"/>
        </w:rPr>
        <w:t>(</w:t>
      </w:r>
      <w:r w:rsidR="000A336D" w:rsidRPr="00BE240D">
        <w:rPr>
          <w:rFonts w:ascii="PT Astra Serif" w:hAnsi="PT Astra Serif" w:cs="PT Astra Serif"/>
          <w:kern w:val="0"/>
          <w:sz w:val="28"/>
          <w:szCs w:val="28"/>
        </w:rPr>
        <w:t xml:space="preserve">для физических лиц, включая </w:t>
      </w:r>
      <w:r w:rsidR="004F1E86" w:rsidRPr="00B42007">
        <w:rPr>
          <w:rFonts w:ascii="PT Astra Serif" w:hAnsi="PT Astra Serif" w:cs="Times New Roman"/>
          <w:sz w:val="28"/>
          <w:szCs w:val="28"/>
        </w:rPr>
        <w:t xml:space="preserve">индивидуальных предпринимателей) либо места нахождения </w:t>
      </w:r>
      <w:r w:rsidR="000A336D" w:rsidRPr="000A336D">
        <w:rPr>
          <w:rFonts w:ascii="PT Astra Serif" w:hAnsi="PT Astra Serif" w:cs="PT Astra Serif"/>
          <w:kern w:val="0"/>
          <w:sz w:val="28"/>
          <w:szCs w:val="28"/>
        </w:rPr>
        <w:t>(</w:t>
      </w:r>
      <w:r w:rsidR="004F1E86" w:rsidRPr="00B42007">
        <w:rPr>
          <w:rFonts w:ascii="PT Astra Serif" w:hAnsi="PT Astra Serif" w:cs="Times New Roman"/>
          <w:sz w:val="28"/>
          <w:szCs w:val="28"/>
        </w:rPr>
        <w:t xml:space="preserve">для юридических лиц) </w:t>
      </w:r>
      <w:r w:rsidRPr="00B42007">
        <w:rPr>
          <w:rFonts w:ascii="PT Astra Serif" w:hAnsi="PT Astra Serif" w:cs="Times New Roman"/>
          <w:sz w:val="28"/>
          <w:szCs w:val="28"/>
        </w:rPr>
        <w:t>отсутствует</w:t>
      </w:r>
      <w:r w:rsidRPr="00716282">
        <w:rPr>
          <w:rFonts w:ascii="PT Astra Serif" w:eastAsia="Times New Roman" w:hAnsi="PT Astra Serif" w:cs="PT Astra Serif"/>
          <w:sz w:val="28"/>
          <w:szCs w:val="28"/>
          <w:lang w:bidi="ar-SA"/>
        </w:rPr>
        <w:t>.</w:t>
      </w:r>
    </w:p>
    <w:p w:rsidR="000F4A7E" w:rsidRDefault="000A336D" w:rsidP="000F4A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E240D">
        <w:rPr>
          <w:rFonts w:ascii="PT Astra Serif" w:hAnsi="PT Astra Serif" w:cs="PT Astra Serif"/>
          <w:sz w:val="28"/>
          <w:szCs w:val="28"/>
        </w:rPr>
        <w:t xml:space="preserve">3.5.6. </w:t>
      </w:r>
      <w:r w:rsidR="00D15C5C" w:rsidRPr="00BE240D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Максимальный срок предоставления </w:t>
      </w:r>
      <w:r w:rsidR="00D15C5C" w:rsidRPr="00BE240D">
        <w:rPr>
          <w:rFonts w:ascii="PT Astra Serif" w:eastAsia="Times New Roman" w:hAnsi="PT Astra Serif" w:cs="Times New Roman"/>
          <w:sz w:val="28"/>
          <w:szCs w:val="28"/>
          <w:lang w:bidi="ar-SA"/>
        </w:rPr>
        <w:t>муниципальной</w:t>
      </w:r>
      <w:r w:rsidR="00D15C5C" w:rsidRPr="00BE240D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 в соответствии с вариантом предоставления муниципальной услуги составляет 5 рабочих дней</w:t>
      </w:r>
      <w:r w:rsidRPr="00BE240D">
        <w:rPr>
          <w:rFonts w:ascii="PT Astra Serif" w:hAnsi="PT Astra Serif" w:cs="Times New Roman"/>
          <w:color w:val="000000"/>
          <w:sz w:val="28"/>
          <w:szCs w:val="28"/>
        </w:rPr>
        <w:t xml:space="preserve"> со дня регистрации запроса </w:t>
      </w:r>
      <w:r w:rsidRPr="00BE240D">
        <w:rPr>
          <w:rStyle w:val="30"/>
          <w:rFonts w:ascii="PT Astra Serif" w:hAnsi="PT Astra Serif" w:cs="PT Astra Serif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Pr="00BE240D">
        <w:rPr>
          <w:rFonts w:ascii="PT Astra Serif" w:hAnsi="PT Astra Serif" w:cs="PT Astra Serif"/>
          <w:sz w:val="28"/>
          <w:szCs w:val="28"/>
        </w:rPr>
        <w:t>.</w:t>
      </w:r>
    </w:p>
    <w:p w:rsidR="000A336D" w:rsidRDefault="000A336D" w:rsidP="00BE240D">
      <w:pPr>
        <w:pStyle w:val="Standard"/>
        <w:jc w:val="both"/>
        <w:rPr>
          <w:rFonts w:ascii="PT Astra Serif" w:hAnsi="PT Astra Serif"/>
        </w:rPr>
      </w:pPr>
    </w:p>
    <w:p w:rsidR="00D15C5C" w:rsidRPr="000F4A7E" w:rsidRDefault="00D15C5C" w:rsidP="000F4A7E">
      <w:pPr>
        <w:pStyle w:val="Standard"/>
        <w:ind w:firstLine="709"/>
        <w:jc w:val="center"/>
        <w:rPr>
          <w:rFonts w:ascii="PT Astra Serif" w:hAnsi="PT Astra Serif"/>
        </w:rPr>
      </w:pPr>
      <w:r w:rsidRPr="00716282">
        <w:rPr>
          <w:rFonts w:ascii="PT Astra Serif" w:eastAsia="Times New Roman" w:hAnsi="PT Astra Serif" w:cs="Times New Roman"/>
          <w:b/>
          <w:sz w:val="28"/>
          <w:szCs w:val="28"/>
        </w:rPr>
        <w:t>3.</w:t>
      </w:r>
      <w:r w:rsidR="006E72F5">
        <w:rPr>
          <w:rFonts w:ascii="PT Astra Serif" w:eastAsia="Times New Roman" w:hAnsi="PT Astra Serif" w:cs="Times New Roman"/>
          <w:b/>
          <w:sz w:val="28"/>
          <w:szCs w:val="28"/>
        </w:rPr>
        <w:t>6</w:t>
      </w:r>
      <w:r w:rsidRPr="00716282">
        <w:rPr>
          <w:rFonts w:ascii="PT Astra Serif" w:eastAsia="Times New Roman" w:hAnsi="PT Astra Serif" w:cs="Times New Roman"/>
          <w:b/>
          <w:sz w:val="28"/>
          <w:szCs w:val="28"/>
        </w:rPr>
        <w:t xml:space="preserve">. Вариант </w:t>
      </w:r>
      <w:r w:rsidRPr="00716282"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 xml:space="preserve">№ </w:t>
      </w:r>
      <w:r w:rsidR="006E72F5"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>4</w:t>
      </w:r>
      <w:r w:rsidRPr="00716282"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>. Получение дубл</w:t>
      </w:r>
      <w:r w:rsidRPr="00716282"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  <w:t>иката</w:t>
      </w:r>
    </w:p>
    <w:p w:rsidR="00D15C5C" w:rsidRPr="00716282" w:rsidRDefault="00D15C5C" w:rsidP="00D15C5C">
      <w:pPr>
        <w:pStyle w:val="Standard"/>
        <w:ind w:firstLine="709"/>
        <w:jc w:val="center"/>
        <w:rPr>
          <w:rFonts w:ascii="PT Astra Serif" w:hAnsi="PT Astra Serif"/>
          <w:b/>
        </w:rPr>
      </w:pPr>
    </w:p>
    <w:p w:rsidR="00D15C5C" w:rsidRPr="00716282" w:rsidRDefault="00D15C5C" w:rsidP="00D15C5C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</w:rPr>
        <w:t>3.</w:t>
      </w:r>
      <w:r w:rsidR="006E72F5">
        <w:rPr>
          <w:rFonts w:ascii="PT Astra Serif" w:hAnsi="PT Astra Serif" w:cs="PT Astra Serif"/>
          <w:sz w:val="28"/>
          <w:szCs w:val="28"/>
        </w:rPr>
        <w:t>6</w:t>
      </w:r>
      <w:r w:rsidRPr="00716282">
        <w:rPr>
          <w:rFonts w:ascii="PT Astra Serif" w:hAnsi="PT Astra Serif" w:cs="PT Astra Serif"/>
          <w:sz w:val="28"/>
          <w:szCs w:val="28"/>
        </w:rPr>
        <w:t xml:space="preserve">.1. </w:t>
      </w:r>
      <w:r w:rsidRPr="00BE240D">
        <w:rPr>
          <w:rFonts w:ascii="PT Astra Serif" w:hAnsi="PT Astra Serif" w:cs="PT Astra Serif"/>
          <w:sz w:val="28"/>
          <w:szCs w:val="28"/>
        </w:rPr>
        <w:t xml:space="preserve">Результатами </w:t>
      </w:r>
      <w:r w:rsidR="000A336D" w:rsidRPr="00BE240D">
        <w:rPr>
          <w:rFonts w:ascii="PT Astra Serif" w:hAnsi="PT Astra Serif" w:cs="PT Astra Serif"/>
          <w:sz w:val="28"/>
          <w:szCs w:val="28"/>
        </w:rPr>
        <w:t xml:space="preserve">варианта </w:t>
      </w:r>
      <w:r w:rsidRPr="00BE240D">
        <w:rPr>
          <w:rFonts w:ascii="PT Astra Serif" w:hAnsi="PT Astra Serif" w:cs="PT Astra Serif"/>
          <w:sz w:val="28"/>
          <w:szCs w:val="28"/>
        </w:rPr>
        <w:t>предоставления</w:t>
      </w:r>
      <w:r w:rsidRPr="00716282">
        <w:rPr>
          <w:rFonts w:ascii="PT Astra Serif" w:hAnsi="PT Astra Serif" w:cs="PT Astra Serif"/>
          <w:sz w:val="28"/>
          <w:szCs w:val="28"/>
        </w:rPr>
        <w:t xml:space="preserve">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 заявителю являются:</w:t>
      </w:r>
    </w:p>
    <w:p w:rsidR="00D15C5C" w:rsidRPr="00716282" w:rsidRDefault="00D15C5C" w:rsidP="00D15C5C">
      <w:pPr>
        <w:ind w:firstLine="709"/>
        <w:jc w:val="both"/>
        <w:rPr>
          <w:rFonts w:ascii="PT Astra Serif" w:hAnsi="PT Astra Serif" w:hint="eastAsia"/>
        </w:rPr>
      </w:pPr>
      <w:r w:rsidRPr="00716282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выдача дубликата; </w:t>
      </w:r>
    </w:p>
    <w:p w:rsidR="00D15C5C" w:rsidRPr="00716282" w:rsidRDefault="00D15C5C" w:rsidP="00D15C5C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lang w:bidi="ar-SA"/>
        </w:rPr>
      </w:pPr>
      <w:r w:rsidRPr="00716282">
        <w:rPr>
          <w:rFonts w:ascii="PT Astra Serif" w:hAnsi="PT Astra Serif" w:cs="PT Astra Serif"/>
          <w:sz w:val="28"/>
          <w:szCs w:val="28"/>
          <w:lang w:bidi="ar-SA"/>
        </w:rPr>
        <w:t>отказ в выдаче дубликата.</w:t>
      </w:r>
    </w:p>
    <w:p w:rsidR="00D15C5C" w:rsidRPr="000A336D" w:rsidRDefault="00D15C5C" w:rsidP="00904031">
      <w:pPr>
        <w:ind w:firstLine="709"/>
        <w:jc w:val="both"/>
        <w:rPr>
          <w:rFonts w:ascii="PT Astra Serif" w:hAnsi="PT Astra Serif" w:hint="eastAsia"/>
          <w:strike/>
        </w:rPr>
      </w:pPr>
      <w:r w:rsidRPr="00716282">
        <w:rPr>
          <w:rFonts w:ascii="PT Astra Serif" w:eastAsia="Times New Roman" w:hAnsi="PT Astra Serif" w:cs="Times New Roman"/>
          <w:sz w:val="28"/>
          <w:szCs w:val="28"/>
          <w:lang w:bidi="ar-SA"/>
        </w:rPr>
        <w:t>Документом, содержащим решение</w:t>
      </w:r>
      <w:r w:rsidRPr="00716282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о выдаче дубликата, является дубликат</w:t>
      </w:r>
      <w:r w:rsidR="000A336D">
        <w:rPr>
          <w:rFonts w:ascii="PT Astra Serif" w:eastAsia="Times New Roman" w:hAnsi="PT Astra Serif" w:cs="PT Astra Serif"/>
          <w:sz w:val="28"/>
          <w:szCs w:val="28"/>
          <w:lang w:bidi="ar-SA"/>
        </w:rPr>
        <w:t>.</w:t>
      </w:r>
      <w:r w:rsidR="00904031" w:rsidRPr="00716282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</w:t>
      </w:r>
    </w:p>
    <w:p w:rsidR="00D15C5C" w:rsidRPr="000A336D" w:rsidRDefault="00D15C5C" w:rsidP="00D15C5C">
      <w:pPr>
        <w:pStyle w:val="Standarduser"/>
        <w:ind w:firstLine="709"/>
        <w:rPr>
          <w:rFonts w:ascii="PT Astra Serif" w:hAnsi="PT Astra Serif" w:cs="PT Astra Serif"/>
          <w:strike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>Документом, содержащим решение</w:t>
      </w:r>
      <w:r w:rsidRPr="00716282">
        <w:rPr>
          <w:rFonts w:ascii="PT Astra Serif" w:hAnsi="PT Astra Serif" w:cs="PT Astra Serif"/>
          <w:sz w:val="28"/>
          <w:szCs w:val="28"/>
        </w:rPr>
        <w:t xml:space="preserve"> об отказе в выдаче дубликата, является уведомление об отказе в выдаче дубликата</w:t>
      </w:r>
      <w:r w:rsidR="000A336D">
        <w:rPr>
          <w:rFonts w:ascii="PT Astra Serif" w:hAnsi="PT Astra Serif" w:cs="PT Astra Serif"/>
          <w:kern w:val="0"/>
          <w:sz w:val="28"/>
          <w:szCs w:val="28"/>
        </w:rPr>
        <w:t>.</w:t>
      </w:r>
      <w:r w:rsidR="00904031" w:rsidRPr="00716282">
        <w:rPr>
          <w:rFonts w:ascii="PT Astra Serif" w:hAnsi="PT Astra Serif" w:cs="PT Astra Serif"/>
          <w:kern w:val="0"/>
          <w:sz w:val="28"/>
          <w:szCs w:val="28"/>
        </w:rPr>
        <w:t xml:space="preserve"> </w:t>
      </w:r>
    </w:p>
    <w:p w:rsidR="00D15C5C" w:rsidRPr="00716282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</w:rPr>
        <w:t>3.</w:t>
      </w:r>
      <w:r w:rsidR="006E72F5">
        <w:rPr>
          <w:rFonts w:ascii="PT Astra Serif" w:hAnsi="PT Astra Serif" w:cs="PT Astra Serif"/>
          <w:sz w:val="28"/>
          <w:szCs w:val="28"/>
        </w:rPr>
        <w:t>6</w:t>
      </w:r>
      <w:r w:rsidRPr="00716282">
        <w:rPr>
          <w:rFonts w:ascii="PT Astra Serif" w:hAnsi="PT Astra Serif" w:cs="PT Astra Serif"/>
          <w:sz w:val="28"/>
          <w:szCs w:val="28"/>
        </w:rPr>
        <w:t>.2. Перечень административных процедур предоставления муниципальной услуги, предусмотренных настоящим вариантом:</w:t>
      </w:r>
    </w:p>
    <w:p w:rsidR="00D15C5C" w:rsidRPr="00716282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</w:rPr>
        <w:t xml:space="preserve"> услуги</w:t>
      </w:r>
      <w:r w:rsidRPr="00716282">
        <w:rPr>
          <w:rFonts w:ascii="PT Astra Serif" w:hAnsi="PT Astra Serif" w:cs="Times New Roman"/>
          <w:sz w:val="28"/>
          <w:szCs w:val="28"/>
        </w:rPr>
        <w:t>;</w:t>
      </w:r>
    </w:p>
    <w:p w:rsidR="00D15C5C" w:rsidRPr="00716282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принятие решения о предоставлении </w:t>
      </w:r>
      <w:r w:rsidR="000A336D" w:rsidRPr="00BE240D">
        <w:rPr>
          <w:rFonts w:ascii="PT Astra Serif" w:hAnsi="PT Astra Serif" w:cs="PT Astra Serif"/>
          <w:sz w:val="28"/>
          <w:szCs w:val="28"/>
        </w:rPr>
        <w:t>(об отказе в предоставлении)</w:t>
      </w:r>
      <w:r w:rsidR="000A336D">
        <w:rPr>
          <w:rFonts w:ascii="PT Astra Serif" w:hAnsi="PT Astra Serif" w:cs="PT Astra Serif"/>
          <w:sz w:val="28"/>
          <w:szCs w:val="28"/>
        </w:rPr>
        <w:t xml:space="preserve"> </w:t>
      </w:r>
      <w:r w:rsidRPr="00716282">
        <w:rPr>
          <w:rFonts w:ascii="PT Astra Serif" w:hAnsi="PT Astra Serif" w:cs="Times New Roman"/>
          <w:sz w:val="28"/>
          <w:szCs w:val="28"/>
        </w:rPr>
        <w:t>муниципальной услуги;</w:t>
      </w:r>
    </w:p>
    <w:p w:rsidR="00A22135" w:rsidRPr="00716282" w:rsidRDefault="00D15C5C" w:rsidP="00D15C5C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6282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0A336D" w:rsidRPr="0059446D" w:rsidRDefault="000A336D" w:rsidP="00AF2C57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9446D">
        <w:rPr>
          <w:rFonts w:ascii="PT Astra Serif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</w:t>
      </w:r>
      <w:r w:rsidRPr="00BE240D">
        <w:rPr>
          <w:rFonts w:ascii="PT Astra Serif" w:hAnsi="PT Astra Serif" w:cs="PT Astra Serif"/>
          <w:sz w:val="28"/>
          <w:szCs w:val="28"/>
        </w:rPr>
        <w:t>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</w:t>
      </w:r>
      <w:r w:rsidRPr="0059446D">
        <w:rPr>
          <w:rFonts w:ascii="PT Astra Serif" w:hAnsi="PT Astra Serif" w:cs="PT Astra Serif"/>
          <w:sz w:val="28"/>
          <w:szCs w:val="28"/>
        </w:rPr>
        <w:t xml:space="preserve"> они не предусмотрены законодательством Российской Федерации. </w:t>
      </w:r>
    </w:p>
    <w:p w:rsidR="00D15C5C" w:rsidRPr="00716282" w:rsidRDefault="00D15C5C" w:rsidP="00D15C5C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716282">
        <w:rPr>
          <w:rFonts w:ascii="PT Astra Serif" w:hAnsi="PT Astra Serif" w:cs="PT Astra Serif"/>
          <w:sz w:val="28"/>
          <w:szCs w:val="28"/>
          <w:u w:val="single"/>
        </w:rPr>
        <w:t>3.</w:t>
      </w:r>
      <w:r w:rsidR="006E72F5">
        <w:rPr>
          <w:rFonts w:ascii="PT Astra Serif" w:hAnsi="PT Astra Serif" w:cs="PT Astra Serif"/>
          <w:sz w:val="28"/>
          <w:szCs w:val="28"/>
          <w:u w:val="single"/>
        </w:rPr>
        <w:t>6</w:t>
      </w:r>
      <w:r w:rsidRPr="00716282">
        <w:rPr>
          <w:rFonts w:ascii="PT Astra Serif" w:hAnsi="PT Astra Serif" w:cs="PT Astra Serif"/>
          <w:sz w:val="28"/>
          <w:szCs w:val="28"/>
          <w:u w:val="single"/>
        </w:rPr>
        <w:t xml:space="preserve">.3. Прием запроса и документов и (или) информации, </w:t>
      </w:r>
      <w:r w:rsidRPr="00716282">
        <w:rPr>
          <w:rFonts w:ascii="PT Astra Serif" w:hAnsi="PT Astra Serif" w:cs="PT Astra Serif"/>
          <w:sz w:val="28"/>
          <w:szCs w:val="28"/>
          <w:u w:val="single"/>
        </w:rPr>
        <w:lastRenderedPageBreak/>
        <w:t xml:space="preserve">необходимых для предоставления </w:t>
      </w:r>
      <w:r w:rsidRPr="00716282">
        <w:rPr>
          <w:rFonts w:ascii="PT Astra Serif" w:hAnsi="PT Astra Serif" w:cs="Times New Roman"/>
          <w:sz w:val="28"/>
          <w:szCs w:val="28"/>
          <w:u w:val="single"/>
        </w:rPr>
        <w:t>муниципальной</w:t>
      </w:r>
      <w:r w:rsidRPr="00716282">
        <w:rPr>
          <w:rFonts w:ascii="PT Astra Serif" w:hAnsi="PT Astra Serif" w:cs="PT Astra Serif"/>
          <w:sz w:val="28"/>
          <w:szCs w:val="28"/>
          <w:u w:val="single"/>
        </w:rPr>
        <w:t xml:space="preserve"> услуги.</w:t>
      </w:r>
    </w:p>
    <w:p w:rsidR="00CC0E29" w:rsidRPr="00BE240D" w:rsidRDefault="00D15C5C" w:rsidP="00CC0E29">
      <w:pPr>
        <w:pStyle w:val="Standard"/>
        <w:ind w:firstLine="709"/>
        <w:jc w:val="both"/>
        <w:rPr>
          <w:rStyle w:val="a6"/>
          <w:rFonts w:eastAsia="Times New Roman" w:cs="Times New Roman"/>
          <w:color w:val="000000"/>
          <w:sz w:val="28"/>
          <w:szCs w:val="28"/>
        </w:rPr>
      </w:pPr>
      <w:r w:rsidRPr="00BE240D">
        <w:rPr>
          <w:rFonts w:ascii="PT Astra Serif" w:hAnsi="PT Astra Serif"/>
          <w:sz w:val="28"/>
          <w:szCs w:val="28"/>
        </w:rPr>
        <w:t>3.</w:t>
      </w:r>
      <w:r w:rsidR="006E72F5" w:rsidRPr="00BE240D">
        <w:rPr>
          <w:rFonts w:ascii="PT Astra Serif" w:hAnsi="PT Astra Serif"/>
          <w:sz w:val="28"/>
          <w:szCs w:val="28"/>
        </w:rPr>
        <w:t>6</w:t>
      </w:r>
      <w:r w:rsidRPr="00BE240D">
        <w:rPr>
          <w:rFonts w:ascii="PT Astra Serif" w:hAnsi="PT Astra Serif"/>
          <w:sz w:val="28"/>
          <w:szCs w:val="28"/>
        </w:rPr>
        <w:t xml:space="preserve">.3.1. </w:t>
      </w:r>
      <w:r w:rsidRPr="00BE240D">
        <w:rPr>
          <w:rStyle w:val="a6"/>
          <w:rFonts w:ascii="PT Astra Serif" w:eastAsia="Times New Roman" w:hAnsi="PT Astra Serif" w:cs="Times New Roman"/>
          <w:color w:val="000000"/>
          <w:sz w:val="28"/>
          <w:szCs w:val="28"/>
        </w:rPr>
        <w:t>Заявитель</w:t>
      </w:r>
      <w:r w:rsidR="00FB70D8" w:rsidRPr="00BE240D">
        <w:rPr>
          <w:rStyle w:val="a6"/>
          <w:rFonts w:ascii="PT Astra Serif" w:eastAsia="Times New Roman" w:hAnsi="PT Astra Serif" w:cs="Times New Roman"/>
          <w:color w:val="000000"/>
          <w:sz w:val="28"/>
          <w:szCs w:val="28"/>
        </w:rPr>
        <w:t xml:space="preserve"> (представитель заявителя)</w:t>
      </w:r>
      <w:r w:rsidRPr="00BE240D">
        <w:rPr>
          <w:rStyle w:val="a6"/>
          <w:rFonts w:ascii="PT Astra Serif" w:eastAsia="Times New Roman" w:hAnsi="PT Astra Serif" w:cs="Times New Roman"/>
          <w:color w:val="000000"/>
          <w:sz w:val="28"/>
          <w:szCs w:val="28"/>
        </w:rPr>
        <w:t xml:space="preserve"> для получения </w:t>
      </w:r>
      <w:r w:rsidRPr="00BE240D">
        <w:rPr>
          <w:rFonts w:ascii="PT Astra Serif" w:hAnsi="PT Astra Serif"/>
          <w:sz w:val="28"/>
          <w:szCs w:val="28"/>
        </w:rPr>
        <w:t>муниципальной</w:t>
      </w:r>
      <w:r w:rsidRPr="00BE240D">
        <w:rPr>
          <w:rStyle w:val="a6"/>
          <w:rFonts w:ascii="PT Astra Serif" w:eastAsia="Times New Roman" w:hAnsi="PT Astra Serif" w:cs="Times New Roman"/>
          <w:color w:val="000000"/>
          <w:sz w:val="28"/>
          <w:szCs w:val="28"/>
        </w:rPr>
        <w:t xml:space="preserve"> услуги представляет</w:t>
      </w:r>
      <w:r w:rsidR="00CC0E29" w:rsidRPr="00BE240D">
        <w:rPr>
          <w:rStyle w:val="a6"/>
          <w:rFonts w:ascii="PT Astra Serif" w:eastAsia="Times New Roman" w:hAnsi="PT Astra Serif" w:cs="Times New Roman"/>
          <w:color w:val="000000"/>
          <w:sz w:val="28"/>
          <w:szCs w:val="28"/>
        </w:rPr>
        <w:t>:</w:t>
      </w:r>
    </w:p>
    <w:p w:rsidR="00BE240D" w:rsidRPr="00BE240D" w:rsidRDefault="00D15C5C" w:rsidP="00BE240D">
      <w:pPr>
        <w:pStyle w:val="Standard"/>
        <w:ind w:firstLine="709"/>
        <w:jc w:val="both"/>
        <w:rPr>
          <w:rStyle w:val="a6"/>
          <w:rFonts w:eastAsia="Times New Roman" w:cs="Times New Roman"/>
          <w:color w:val="000000"/>
          <w:sz w:val="28"/>
        </w:rPr>
      </w:pPr>
      <w:r w:rsidRPr="00BE240D">
        <w:rPr>
          <w:rStyle w:val="a6"/>
          <w:rFonts w:cs="Times New Roman"/>
          <w:sz w:val="28"/>
        </w:rPr>
        <w:t>заявление</w:t>
      </w:r>
      <w:r w:rsidRPr="00BE240D">
        <w:rPr>
          <w:rStyle w:val="a6"/>
          <w:sz w:val="28"/>
        </w:rPr>
        <w:t xml:space="preserve"> </w:t>
      </w:r>
      <w:r w:rsidRPr="00BE240D">
        <w:rPr>
          <w:rStyle w:val="a6"/>
          <w:rFonts w:cs="Times New Roman"/>
          <w:sz w:val="28"/>
        </w:rPr>
        <w:t>о выдаче дубликата</w:t>
      </w:r>
      <w:r w:rsidR="004F1E86" w:rsidRPr="00BE240D">
        <w:rPr>
          <w:rStyle w:val="a6"/>
          <w:rFonts w:cs="Times New Roman"/>
          <w:sz w:val="28"/>
        </w:rPr>
        <w:t xml:space="preserve"> </w:t>
      </w:r>
      <w:r w:rsidR="004F1E86" w:rsidRPr="00BE240D">
        <w:rPr>
          <w:rStyle w:val="a6"/>
          <w:rFonts w:eastAsia="Times New Roman" w:cs="Times New Roman"/>
          <w:color w:val="000000"/>
          <w:sz w:val="28"/>
        </w:rPr>
        <w:t>по форме, приведенной в приложении   № 5 к административному регламенту;</w:t>
      </w:r>
    </w:p>
    <w:p w:rsidR="00366E3E" w:rsidRPr="00BE240D" w:rsidRDefault="00366E3E" w:rsidP="00366E3E">
      <w:pPr>
        <w:ind w:firstLine="709"/>
        <w:jc w:val="both"/>
        <w:rPr>
          <w:rFonts w:ascii="PT Astra Serif" w:hAnsi="PT Astra Serif" w:cs="Times New Roman" w:hint="eastAsia"/>
          <w:sz w:val="28"/>
          <w:szCs w:val="28"/>
        </w:rPr>
      </w:pPr>
      <w:r w:rsidRPr="00BE240D">
        <w:rPr>
          <w:rFonts w:ascii="PT Astra Serif" w:hAnsi="PT Astra Serif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BE240D">
        <w:rPr>
          <w:rFonts w:ascii="PT Astra Serif" w:hAnsi="PT Astra Serif" w:cs="Times New Roman"/>
          <w:sz w:val="28"/>
          <w:szCs w:val="28"/>
        </w:rPr>
        <w:t>;</w:t>
      </w:r>
    </w:p>
    <w:p w:rsidR="00366E3E" w:rsidRPr="00BE240D" w:rsidRDefault="00366E3E" w:rsidP="00366E3E">
      <w:pPr>
        <w:pStyle w:val="Standard"/>
        <w:ind w:firstLine="709"/>
        <w:jc w:val="both"/>
        <w:rPr>
          <w:rFonts w:ascii="PT Astra Serif" w:hAnsi="PT Astra Serif" w:cs="Times New Roman"/>
          <w:color w:val="000000"/>
          <w:kern w:val="0"/>
          <w:sz w:val="28"/>
          <w:szCs w:val="28"/>
        </w:rPr>
      </w:pPr>
      <w:r w:rsidRPr="00BE240D">
        <w:rPr>
          <w:rFonts w:ascii="PT Astra Serif" w:hAnsi="PT Astra Serif" w:cs="Times New Roman"/>
          <w:kern w:val="0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BE240D">
        <w:rPr>
          <w:rFonts w:ascii="PT Astra Serif" w:hAnsi="PT Astra Serif" w:cs="Times New Roman"/>
          <w:color w:val="000000"/>
          <w:kern w:val="0"/>
          <w:sz w:val="28"/>
          <w:szCs w:val="28"/>
        </w:rPr>
        <w:t>.</w:t>
      </w:r>
    </w:p>
    <w:p w:rsidR="00AF2C57" w:rsidRPr="00BE240D" w:rsidRDefault="00AF2C57" w:rsidP="00AF2C57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E240D">
        <w:rPr>
          <w:rFonts w:ascii="PT Astra Serif" w:hAnsi="PT Astra Serif" w:cs="PT Astra Serif"/>
          <w:sz w:val="28"/>
          <w:szCs w:val="28"/>
        </w:rPr>
        <w:t>3.6.3.2.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AF2C57" w:rsidRPr="00BE240D" w:rsidRDefault="00AF2C57" w:rsidP="00AF2C57">
      <w:pPr>
        <w:widowControl w:val="0"/>
        <w:ind w:firstLine="709"/>
        <w:jc w:val="both"/>
        <w:textAlignment w:val="baseline"/>
        <w:rPr>
          <w:rFonts w:ascii="PT Astra Serif" w:hAnsi="PT Astra Serif" w:cs="PT Astra Serif" w:hint="eastAsia"/>
          <w:sz w:val="28"/>
          <w:szCs w:val="28"/>
        </w:rPr>
      </w:pPr>
      <w:r w:rsidRPr="00BE240D">
        <w:rPr>
          <w:rFonts w:ascii="PT Astra Serif" w:hAnsi="PT Astra Serif" w:cs="PT Astra Serif"/>
          <w:sz w:val="28"/>
          <w:szCs w:val="28"/>
        </w:rPr>
        <w:t xml:space="preserve">3.6.3.3. Способ подачи </w:t>
      </w:r>
      <w:r w:rsidRPr="00BE240D">
        <w:rPr>
          <w:rFonts w:ascii="PT Astra Serif" w:hAnsi="PT Astra Serif" w:cs="Arial"/>
          <w:sz w:val="28"/>
        </w:rPr>
        <w:t>з</w:t>
      </w:r>
      <w:r w:rsidRPr="00BE240D">
        <w:rPr>
          <w:rFonts w:ascii="PT Astra Serif" w:hAnsi="PT Astra Serif"/>
          <w:sz w:val="28"/>
          <w:szCs w:val="28"/>
        </w:rPr>
        <w:t>апроса</w:t>
      </w:r>
      <w:r w:rsidRPr="00BE240D">
        <w:rPr>
          <w:rFonts w:ascii="PT Astra Serif" w:hAnsi="PT Astra Serif" w:cs="PT Astra Serif"/>
          <w:sz w:val="28"/>
          <w:szCs w:val="28"/>
        </w:rPr>
        <w:t xml:space="preserve"> и документов и (или) информации, необходимых для предоставления муниципальной услуги:</w:t>
      </w:r>
    </w:p>
    <w:p w:rsidR="00AF2C57" w:rsidRPr="00615074" w:rsidRDefault="00AF2C57" w:rsidP="00AF2C57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E240D">
        <w:rPr>
          <w:rFonts w:ascii="PT Astra Serif" w:hAnsi="PT Astra Serif" w:cs="PT Astra Serif"/>
          <w:sz w:val="28"/>
          <w:szCs w:val="28"/>
        </w:rPr>
        <w:t xml:space="preserve">в Администрацию (на бумажном носителе при личном </w:t>
      </w:r>
      <w:r w:rsidRPr="00615074">
        <w:rPr>
          <w:rFonts w:ascii="PT Astra Serif" w:hAnsi="PT Astra Serif" w:cs="PT Astra Serif"/>
          <w:sz w:val="28"/>
          <w:szCs w:val="28"/>
        </w:rPr>
        <w:t>обращении или почтовым отправлением</w:t>
      </w:r>
      <w:r w:rsidR="003B7F0D" w:rsidRPr="00615074">
        <w:rPr>
          <w:rFonts w:ascii="PT Astra Serif" w:hAnsi="PT Astra Serif" w:cs="PT Astra Serif"/>
          <w:sz w:val="28"/>
          <w:szCs w:val="28"/>
        </w:rPr>
        <w:t>);</w:t>
      </w:r>
    </w:p>
    <w:p w:rsidR="00C638DB" w:rsidRPr="00615074" w:rsidRDefault="00C638DB" w:rsidP="00C638DB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15074">
        <w:rPr>
          <w:rFonts w:ascii="PT Astra Serif" w:hAnsi="PT Astra Serif" w:cs="PT Astra Serif"/>
          <w:sz w:val="28"/>
          <w:szCs w:val="28"/>
        </w:rPr>
        <w:t>в МФЦ (на бумажном носителе при личном обращении);</w:t>
      </w:r>
    </w:p>
    <w:p w:rsidR="00384B86" w:rsidRPr="00BE240D" w:rsidRDefault="00384B86" w:rsidP="00384B8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E240D">
        <w:rPr>
          <w:rFonts w:ascii="PT Astra Serif" w:hAnsi="PT Astra Serif" w:cs="PT Astra Serif"/>
          <w:sz w:val="28"/>
          <w:szCs w:val="28"/>
        </w:rPr>
        <w:t>посредством Единого портала в электронном виде по адресу: https://www.gosuslugi.ru/600143/1.</w:t>
      </w:r>
    </w:p>
    <w:p w:rsidR="00AF2C57" w:rsidRPr="00BE240D" w:rsidRDefault="00D15C5C" w:rsidP="00AF2C57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E240D">
        <w:rPr>
          <w:rFonts w:ascii="PT Astra Serif" w:hAnsi="PT Astra Serif"/>
          <w:sz w:val="28"/>
          <w:szCs w:val="28"/>
        </w:rPr>
        <w:t>3.</w:t>
      </w:r>
      <w:r w:rsidR="006E72F5" w:rsidRPr="00BE240D">
        <w:rPr>
          <w:rFonts w:ascii="PT Astra Serif" w:hAnsi="PT Astra Serif"/>
          <w:sz w:val="28"/>
          <w:szCs w:val="28"/>
        </w:rPr>
        <w:t>6</w:t>
      </w:r>
      <w:r w:rsidRPr="00BE240D">
        <w:rPr>
          <w:rFonts w:ascii="PT Astra Serif" w:hAnsi="PT Astra Serif"/>
          <w:sz w:val="28"/>
          <w:szCs w:val="28"/>
        </w:rPr>
        <w:t>.3.</w:t>
      </w:r>
      <w:r w:rsidR="00AF2C57" w:rsidRPr="00BE240D">
        <w:rPr>
          <w:rFonts w:ascii="PT Astra Serif" w:hAnsi="PT Astra Serif"/>
          <w:sz w:val="28"/>
          <w:szCs w:val="28"/>
        </w:rPr>
        <w:t>4</w:t>
      </w:r>
      <w:r w:rsidRPr="00BE240D">
        <w:rPr>
          <w:rFonts w:ascii="PT Astra Serif" w:hAnsi="PT Astra Serif"/>
          <w:sz w:val="28"/>
          <w:szCs w:val="28"/>
        </w:rPr>
        <w:t>. Способы установления личности заявителя (представителя заявителя)</w:t>
      </w:r>
      <w:r w:rsidR="00BE240D">
        <w:rPr>
          <w:rFonts w:ascii="PT Astra Serif" w:hAnsi="PT Astra Serif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услуги:</w:t>
      </w:r>
    </w:p>
    <w:p w:rsidR="00D15C5C" w:rsidRPr="00BE240D" w:rsidRDefault="00D15C5C" w:rsidP="00D15C5C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BE240D">
        <w:rPr>
          <w:rFonts w:ascii="PT Astra Serif" w:hAnsi="PT Astra Serif"/>
          <w:sz w:val="28"/>
          <w:szCs w:val="28"/>
        </w:rPr>
        <w:t xml:space="preserve">1) при личном обращении: </w:t>
      </w:r>
    </w:p>
    <w:p w:rsidR="00D15C5C" w:rsidRPr="00BE240D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BE240D">
        <w:rPr>
          <w:rFonts w:ascii="PT Astra Serif" w:hAnsi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15C5C" w:rsidRPr="00BE240D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BE240D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AF2C57" w:rsidRPr="00BE240D">
        <w:rPr>
          <w:rFonts w:ascii="PT Astra Serif" w:hAnsi="PT Astra Serif" w:cs="PT Astra Serif"/>
          <w:sz w:val="28"/>
          <w:szCs w:val="28"/>
        </w:rPr>
        <w:t>заявителя</w:t>
      </w:r>
      <w:r w:rsidR="00AF2C57" w:rsidRPr="00BE240D">
        <w:rPr>
          <w:rFonts w:ascii="PT Astra Serif" w:hAnsi="PT Astra Serif"/>
          <w:sz w:val="28"/>
          <w:szCs w:val="28"/>
        </w:rPr>
        <w:t xml:space="preserve"> </w:t>
      </w:r>
      <w:r w:rsidRPr="00BE240D">
        <w:rPr>
          <w:rFonts w:ascii="PT Astra Serif" w:hAnsi="PT Astra Serif"/>
          <w:sz w:val="28"/>
          <w:szCs w:val="28"/>
        </w:rPr>
        <w:t>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B30DDE" w:rsidRPr="00615074" w:rsidRDefault="003B7F0D" w:rsidP="00C541B4">
      <w:pPr>
        <w:pStyle w:val="Standard"/>
        <w:ind w:firstLine="709"/>
        <w:jc w:val="both"/>
        <w:rPr>
          <w:color w:val="000000"/>
          <w:shd w:val="clear" w:color="auto" w:fill="FFFFFF"/>
        </w:rPr>
      </w:pPr>
      <w:r w:rsidRPr="00615074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2) </w:t>
      </w:r>
      <w:r w:rsidR="00B30DDE" w:rsidRPr="0061507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при почтовом отправлении:</w:t>
      </w:r>
    </w:p>
    <w:p w:rsidR="00B30DDE" w:rsidRPr="00615074" w:rsidRDefault="00B30DDE" w:rsidP="00B30DDE">
      <w:pPr>
        <w:pStyle w:val="Textbody"/>
        <w:spacing w:after="0"/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61507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B30DDE" w:rsidRPr="00C541B4" w:rsidRDefault="00B30DDE" w:rsidP="00B30DDE">
      <w:pPr>
        <w:pStyle w:val="Textbody"/>
        <w:spacing w:after="0"/>
        <w:ind w:firstLine="708"/>
        <w:jc w:val="both"/>
        <w:rPr>
          <w:color w:val="000000"/>
          <w:shd w:val="clear" w:color="auto" w:fill="FFFFFF"/>
        </w:rPr>
      </w:pPr>
      <w:r w:rsidRPr="0061507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A652E9" w:rsidRPr="00BE240D" w:rsidRDefault="00C541B4" w:rsidP="00A652E9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C541B4">
        <w:rPr>
          <w:rFonts w:ascii="PT Astra Serif" w:hAnsi="PT Astra Serif" w:cs="Times New Roman"/>
          <w:bCs/>
          <w:color w:val="000000"/>
          <w:sz w:val="28"/>
          <w:szCs w:val="28"/>
        </w:rPr>
        <w:t>3</w:t>
      </w:r>
      <w:r w:rsidR="00A652E9" w:rsidRPr="00C541B4">
        <w:rPr>
          <w:rFonts w:ascii="PT Astra Serif" w:hAnsi="PT Astra Serif" w:cs="Times New Roman"/>
          <w:bCs/>
          <w:color w:val="000000"/>
          <w:sz w:val="28"/>
          <w:szCs w:val="28"/>
        </w:rPr>
        <w:t>) при обращении</w:t>
      </w:r>
      <w:r w:rsidR="00A652E9" w:rsidRPr="00BE240D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посредством Единого портала:</w:t>
      </w:r>
    </w:p>
    <w:p w:rsidR="00A652E9" w:rsidRPr="00E76576" w:rsidRDefault="00A652E9" w:rsidP="00A652E9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BE240D">
        <w:rPr>
          <w:rFonts w:ascii="PT Astra Serif" w:hAnsi="PT Astra Serif" w:cs="Times New Roman"/>
          <w:bCs/>
          <w:color w:val="000000"/>
          <w:sz w:val="28"/>
          <w:szCs w:val="28"/>
        </w:rPr>
        <w:t>посредством единой системы идентификации</w:t>
      </w:r>
      <w:r w:rsidRPr="00E76576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</w:t>
      </w:r>
      <w:r w:rsidRPr="00E76576">
        <w:rPr>
          <w:rFonts w:ascii="PT Astra Serif" w:hAnsi="PT Astra Serif" w:cs="Times New Roman"/>
          <w:bCs/>
          <w:color w:val="000000"/>
          <w:sz w:val="28"/>
          <w:szCs w:val="28"/>
        </w:rPr>
        <w:lastRenderedPageBreak/>
        <w:t>информационных системах;</w:t>
      </w:r>
    </w:p>
    <w:p w:rsidR="00A652E9" w:rsidRPr="00E76576" w:rsidRDefault="00A652E9" w:rsidP="00A652E9">
      <w:pPr>
        <w:pStyle w:val="Standardus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E76576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при обращении представителя заявителя им направляется также документ, подтверждающий полномочия </w:t>
      </w:r>
      <w:r w:rsidRPr="00BE240D">
        <w:rPr>
          <w:rFonts w:ascii="PT Astra Serif" w:hAnsi="PT Astra Serif" w:cs="Times New Roman"/>
          <w:bCs/>
          <w:color w:val="000000"/>
          <w:sz w:val="28"/>
          <w:szCs w:val="28"/>
        </w:rPr>
        <w:t>представителя заявителя,</w:t>
      </w:r>
      <w:r w:rsidRPr="00E76576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AF2C57" w:rsidRPr="00BE240D" w:rsidRDefault="00AF2C57" w:rsidP="00AF2C57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E240D">
        <w:rPr>
          <w:rFonts w:ascii="PT Astra Serif" w:hAnsi="PT Astra Serif" w:cs="PT Astra Serif"/>
          <w:sz w:val="28"/>
          <w:szCs w:val="28"/>
          <w:u w:val="single"/>
        </w:rPr>
        <w:t xml:space="preserve">3.6.3.5. Основания для принятия решения об отказе в приеме </w:t>
      </w:r>
      <w:r w:rsidRPr="00BE240D">
        <w:rPr>
          <w:rFonts w:ascii="PT Astra Serif" w:hAnsi="PT Astra Serif"/>
          <w:sz w:val="28"/>
          <w:u w:val="single"/>
        </w:rPr>
        <w:t>з</w:t>
      </w:r>
      <w:r w:rsidRPr="00BE240D">
        <w:rPr>
          <w:rFonts w:ascii="PT Astra Serif" w:hAnsi="PT Astra Serif"/>
          <w:sz w:val="28"/>
          <w:szCs w:val="28"/>
          <w:u w:val="single"/>
        </w:rPr>
        <w:t>апроса</w:t>
      </w:r>
      <w:r w:rsidRPr="00BE240D">
        <w:rPr>
          <w:rFonts w:ascii="PT Astra Serif" w:hAnsi="PT Astra Serif" w:cs="PT Astra Serif"/>
          <w:sz w:val="28"/>
          <w:szCs w:val="28"/>
          <w:u w:val="single"/>
        </w:rPr>
        <w:t xml:space="preserve"> и документов и (или) информации</w:t>
      </w:r>
      <w:r w:rsidRPr="00BE240D">
        <w:rPr>
          <w:rFonts w:ascii="PT Astra Serif" w:hAnsi="PT Astra Serif" w:cs="PT Astra Serif"/>
          <w:sz w:val="28"/>
          <w:szCs w:val="28"/>
        </w:rPr>
        <w:t>:</w:t>
      </w:r>
    </w:p>
    <w:p w:rsidR="00AF2C57" w:rsidRPr="00BE240D" w:rsidRDefault="00AF2C57" w:rsidP="00AF2C57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E240D">
        <w:rPr>
          <w:rFonts w:ascii="PT Astra Serif" w:hAnsi="PT Astra Serif" w:cs="PT Astra Serif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AF2C57" w:rsidRPr="00BE240D" w:rsidRDefault="00AF2C57" w:rsidP="00AF2C57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E240D">
        <w:rPr>
          <w:rFonts w:ascii="PT Astra Serif" w:hAnsi="PT Astra Serif" w:cs="PT Astra Serif"/>
          <w:sz w:val="28"/>
          <w:szCs w:val="28"/>
        </w:rPr>
        <w:t>к заявлению не приложены документы, предусмотренные пунктом 3.6.3.1 административного регламента.</w:t>
      </w:r>
    </w:p>
    <w:p w:rsidR="003B4C6F" w:rsidRPr="00BE240D" w:rsidRDefault="003B4C6F" w:rsidP="003B4C6F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BE240D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BE240D">
        <w:rPr>
          <w:rFonts w:ascii="PT Astra Serif" w:eastAsia="Times New Roman" w:hAnsi="PT Astra Serif" w:cs="Arial"/>
          <w:color w:val="000000"/>
          <w:kern w:val="0"/>
          <w:sz w:val="28"/>
          <w:szCs w:val="28"/>
          <w:shd w:val="clear" w:color="auto" w:fill="FFFFFF"/>
          <w:lang w:bidi="ar-SA"/>
        </w:rPr>
        <w:t>приложении № 6 к</w:t>
      </w:r>
      <w:r w:rsidRPr="00BE240D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D15C5C" w:rsidRPr="00615074" w:rsidRDefault="00D15C5C" w:rsidP="00D15C5C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BE240D">
        <w:rPr>
          <w:rFonts w:ascii="PT Astra Serif" w:hAnsi="PT Astra Serif"/>
          <w:sz w:val="28"/>
          <w:szCs w:val="28"/>
        </w:rPr>
        <w:t>3.</w:t>
      </w:r>
      <w:r w:rsidR="006E72F5" w:rsidRPr="00BE240D">
        <w:rPr>
          <w:rFonts w:ascii="PT Astra Serif" w:hAnsi="PT Astra Serif"/>
          <w:sz w:val="28"/>
          <w:szCs w:val="28"/>
        </w:rPr>
        <w:t>6</w:t>
      </w:r>
      <w:r w:rsidRPr="00BE240D">
        <w:rPr>
          <w:rFonts w:ascii="PT Astra Serif" w:hAnsi="PT Astra Serif"/>
          <w:sz w:val="28"/>
          <w:szCs w:val="28"/>
        </w:rPr>
        <w:t>.3.</w:t>
      </w:r>
      <w:r w:rsidR="00651062" w:rsidRPr="00BE240D">
        <w:rPr>
          <w:rFonts w:ascii="PT Astra Serif" w:hAnsi="PT Astra Serif"/>
          <w:sz w:val="28"/>
          <w:szCs w:val="28"/>
        </w:rPr>
        <w:t>6. В приеме запроса участву</w:t>
      </w:r>
      <w:r w:rsidR="00C541B4">
        <w:rPr>
          <w:rFonts w:ascii="PT Astra Serif" w:hAnsi="PT Astra Serif"/>
          <w:sz w:val="28"/>
          <w:szCs w:val="28"/>
        </w:rPr>
        <w:t>ю</w:t>
      </w:r>
      <w:r w:rsidR="00651062" w:rsidRPr="00BE240D">
        <w:rPr>
          <w:rFonts w:ascii="PT Astra Serif" w:hAnsi="PT Astra Serif"/>
          <w:sz w:val="28"/>
          <w:szCs w:val="28"/>
        </w:rPr>
        <w:t>т</w:t>
      </w:r>
      <w:r w:rsidR="00C541B4" w:rsidRPr="00C541B4">
        <w:rPr>
          <w:rFonts w:ascii="PT Astra Serif" w:hAnsi="PT Astra Serif"/>
          <w:sz w:val="28"/>
          <w:szCs w:val="28"/>
        </w:rPr>
        <w:t>:</w:t>
      </w:r>
      <w:r w:rsidR="00C541B4">
        <w:rPr>
          <w:rFonts w:ascii="PT Astra Serif" w:hAnsi="PT Astra Serif"/>
          <w:sz w:val="28"/>
          <w:szCs w:val="28"/>
        </w:rPr>
        <w:t xml:space="preserve"> </w:t>
      </w:r>
      <w:r w:rsidR="00C541B4" w:rsidRPr="00615074">
        <w:rPr>
          <w:rFonts w:ascii="PT Astra Serif" w:hAnsi="PT Astra Serif"/>
          <w:sz w:val="28"/>
          <w:szCs w:val="28"/>
        </w:rPr>
        <w:t>Администрация, МФЦ</w:t>
      </w:r>
    </w:p>
    <w:p w:rsidR="00D15C5C" w:rsidRPr="00B42007" w:rsidRDefault="00D15C5C" w:rsidP="00D15C5C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615074">
        <w:rPr>
          <w:rFonts w:ascii="PT Astra Serif" w:hAnsi="PT Astra Serif"/>
          <w:sz w:val="28"/>
          <w:szCs w:val="28"/>
        </w:rPr>
        <w:t xml:space="preserve">Возможность приема </w:t>
      </w:r>
      <w:r w:rsidR="00C541B4" w:rsidRPr="00615074">
        <w:rPr>
          <w:rFonts w:ascii="PT Astra Serif" w:hAnsi="PT Astra Serif"/>
          <w:sz w:val="28"/>
          <w:szCs w:val="28"/>
        </w:rPr>
        <w:t>МФЦ</w:t>
      </w:r>
      <w:r w:rsidRPr="00615074">
        <w:rPr>
          <w:rFonts w:ascii="PT Astra Serif" w:hAnsi="PT Astra Serif"/>
          <w:sz w:val="28"/>
          <w:szCs w:val="28"/>
        </w:rPr>
        <w:t xml:space="preserve"> запроса и документов и (или) информации, необходимых для предоставления </w:t>
      </w:r>
      <w:r w:rsidRPr="00615074">
        <w:rPr>
          <w:rFonts w:ascii="PT Astra Serif" w:hAnsi="PT Astra Serif" w:cs="Times New Roman"/>
          <w:sz w:val="28"/>
          <w:szCs w:val="28"/>
        </w:rPr>
        <w:t>муниципальной</w:t>
      </w:r>
      <w:r w:rsidRPr="00615074">
        <w:rPr>
          <w:rFonts w:ascii="PT Astra Serif" w:hAnsi="PT Astra Serif"/>
          <w:sz w:val="28"/>
          <w:szCs w:val="28"/>
        </w:rPr>
        <w:t xml:space="preserve"> услуги, по выбору заявителя независимо от его места жительства или места пребывания </w:t>
      </w:r>
      <w:r w:rsidR="00F40994" w:rsidRPr="00615074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C541B4" w:rsidRPr="00615074">
        <w:rPr>
          <w:rFonts w:ascii="PT Astra Serif" w:hAnsi="PT Astra Serif"/>
          <w:sz w:val="28"/>
          <w:szCs w:val="28"/>
        </w:rPr>
        <w:t>имеется</w:t>
      </w:r>
      <w:r w:rsidRPr="00615074">
        <w:rPr>
          <w:rFonts w:ascii="PT Astra Serif" w:hAnsi="PT Astra Serif"/>
          <w:sz w:val="28"/>
          <w:szCs w:val="28"/>
        </w:rPr>
        <w:t>.</w:t>
      </w:r>
    </w:p>
    <w:p w:rsidR="00BE240D" w:rsidRDefault="00D15C5C" w:rsidP="00D15C5C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E240D">
        <w:rPr>
          <w:rFonts w:ascii="PT Astra Serif" w:hAnsi="PT Astra Serif"/>
          <w:sz w:val="28"/>
          <w:szCs w:val="28"/>
        </w:rPr>
        <w:t>3.</w:t>
      </w:r>
      <w:r w:rsidR="006E72F5" w:rsidRPr="00BE240D">
        <w:rPr>
          <w:rFonts w:ascii="PT Astra Serif" w:hAnsi="PT Astra Serif"/>
          <w:sz w:val="28"/>
          <w:szCs w:val="28"/>
        </w:rPr>
        <w:t>6</w:t>
      </w:r>
      <w:r w:rsidRPr="00BE240D">
        <w:rPr>
          <w:rFonts w:ascii="PT Astra Serif" w:hAnsi="PT Astra Serif"/>
          <w:sz w:val="28"/>
          <w:szCs w:val="28"/>
        </w:rPr>
        <w:t>.3.</w:t>
      </w:r>
      <w:r w:rsidR="00651062" w:rsidRPr="00BE240D">
        <w:rPr>
          <w:rFonts w:ascii="PT Astra Serif" w:hAnsi="PT Astra Serif"/>
          <w:sz w:val="28"/>
          <w:szCs w:val="28"/>
        </w:rPr>
        <w:t>7</w:t>
      </w:r>
      <w:r w:rsidRPr="00BE240D">
        <w:rPr>
          <w:rFonts w:ascii="PT Astra Serif" w:hAnsi="PT Astra Serif"/>
          <w:sz w:val="28"/>
          <w:szCs w:val="28"/>
        </w:rPr>
        <w:t xml:space="preserve">. </w:t>
      </w:r>
      <w:r w:rsidR="00651062" w:rsidRPr="00BE240D">
        <w:rPr>
          <w:rFonts w:ascii="PT Astra Serif" w:hAnsi="PT Astra Serif" w:cs="PT Astra Serif"/>
          <w:sz w:val="28"/>
          <w:szCs w:val="28"/>
        </w:rPr>
        <w:t xml:space="preserve">Срок регистрации запроса </w:t>
      </w:r>
      <w:r w:rsidRPr="00BE240D">
        <w:rPr>
          <w:rFonts w:ascii="PT Astra Serif" w:hAnsi="PT Astra Serif"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651062" w:rsidRPr="00BE240D">
        <w:rPr>
          <w:rFonts w:ascii="PT Astra Serif" w:hAnsi="PT Astra Serif" w:cs="Times New Roman"/>
          <w:sz w:val="28"/>
          <w:szCs w:val="28"/>
        </w:rPr>
        <w:t>,</w:t>
      </w:r>
      <w:r w:rsidRPr="00BE240D">
        <w:rPr>
          <w:rFonts w:ascii="PT Astra Serif" w:hAnsi="PT Astra Serif" w:cs="Times New Roman"/>
          <w:sz w:val="28"/>
          <w:szCs w:val="28"/>
        </w:rPr>
        <w:t xml:space="preserve"> в Администрации</w:t>
      </w:r>
      <w:r w:rsidR="00F40994" w:rsidRPr="00BE240D">
        <w:rPr>
          <w:rFonts w:ascii="PT Astra Serif" w:hAnsi="PT Astra Serif" w:cs="Times New Roman"/>
          <w:sz w:val="28"/>
          <w:szCs w:val="28"/>
        </w:rPr>
        <w:t>,</w:t>
      </w:r>
      <w:r w:rsidRPr="00BE240D">
        <w:rPr>
          <w:rFonts w:ascii="PT Astra Serif" w:hAnsi="PT Astra Serif" w:cs="Times New Roman"/>
          <w:sz w:val="28"/>
          <w:szCs w:val="28"/>
        </w:rPr>
        <w:t xml:space="preserve"> </w:t>
      </w:r>
      <w:r w:rsidR="00651062" w:rsidRPr="00BE240D">
        <w:rPr>
          <w:rFonts w:ascii="PT Astra Serif" w:hAnsi="PT Astra Serif" w:cs="PT Astra Serif"/>
          <w:sz w:val="28"/>
          <w:szCs w:val="28"/>
        </w:rPr>
        <w:t>составляет</w:t>
      </w:r>
      <w:r w:rsidR="00651062" w:rsidRPr="00BE240D">
        <w:rPr>
          <w:rFonts w:ascii="PT Astra Serif" w:hAnsi="PT Astra Serif" w:cs="Times New Roman"/>
          <w:sz w:val="28"/>
          <w:szCs w:val="28"/>
        </w:rPr>
        <w:t xml:space="preserve"> 1 рабочий день.</w:t>
      </w:r>
      <w:r w:rsidRPr="00716282">
        <w:rPr>
          <w:rFonts w:ascii="PT Astra Serif" w:hAnsi="PT Astra Serif" w:cs="Times New Roman"/>
          <w:sz w:val="28"/>
          <w:szCs w:val="28"/>
        </w:rPr>
        <w:t xml:space="preserve"> </w:t>
      </w:r>
    </w:p>
    <w:p w:rsidR="00D15C5C" w:rsidRPr="00716282" w:rsidRDefault="00D15C5C" w:rsidP="00D15C5C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716282">
        <w:rPr>
          <w:rFonts w:ascii="PT Astra Serif" w:hAnsi="PT Astra Serif" w:cs="Times New Roman"/>
          <w:sz w:val="28"/>
          <w:szCs w:val="28"/>
          <w:u w:val="single"/>
        </w:rPr>
        <w:t>3.</w:t>
      </w:r>
      <w:r w:rsidR="006E72F5">
        <w:rPr>
          <w:rFonts w:ascii="PT Astra Serif" w:hAnsi="PT Astra Serif" w:cs="Times New Roman"/>
          <w:sz w:val="28"/>
          <w:szCs w:val="28"/>
          <w:u w:val="single"/>
        </w:rPr>
        <w:t>6</w:t>
      </w:r>
      <w:r w:rsidRPr="00716282">
        <w:rPr>
          <w:rFonts w:ascii="PT Astra Serif" w:hAnsi="PT Astra Serif" w:cs="Times New Roman"/>
          <w:sz w:val="28"/>
          <w:szCs w:val="28"/>
          <w:u w:val="single"/>
        </w:rPr>
        <w:t>.4. Принятие решения о предоставлении (об отказе в предоставлении) муниципальной услуги.</w:t>
      </w:r>
    </w:p>
    <w:p w:rsidR="00651062" w:rsidRPr="00BE240D" w:rsidRDefault="00651062" w:rsidP="00651062">
      <w:pPr>
        <w:pStyle w:val="Standard"/>
        <w:ind w:firstLine="709"/>
        <w:rPr>
          <w:rFonts w:ascii="PT Astra Serif" w:hAnsi="PT Astra Serif" w:cs="Times New Roman"/>
          <w:sz w:val="28"/>
          <w:szCs w:val="28"/>
        </w:rPr>
      </w:pPr>
      <w:r w:rsidRPr="00BE240D">
        <w:rPr>
          <w:rFonts w:ascii="PT Astra Serif" w:hAnsi="PT Astra Serif" w:cs="Times New Roman"/>
          <w:sz w:val="28"/>
          <w:szCs w:val="28"/>
        </w:rPr>
        <w:t xml:space="preserve">Основание для отказа в предоставлении муниципальной услуги: </w:t>
      </w:r>
    </w:p>
    <w:p w:rsidR="00C1568D" w:rsidRPr="00BE240D" w:rsidRDefault="00C1568D" w:rsidP="00651062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BE240D">
        <w:rPr>
          <w:rFonts w:ascii="PT Astra Serif" w:hAnsi="PT Astra Serif" w:cs="PT Astra Serif"/>
          <w:bCs/>
          <w:sz w:val="28"/>
          <w:szCs w:val="28"/>
        </w:rPr>
        <w:t xml:space="preserve">отсутствие ранее выданного разрешения на </w:t>
      </w:r>
      <w:r w:rsidRPr="00BE240D">
        <w:rPr>
          <w:rFonts w:ascii="PT Astra Serif" w:hAnsi="PT Astra Serif"/>
          <w:sz w:val="28"/>
          <w:szCs w:val="28"/>
        </w:rPr>
        <w:t>ввод объекта в эксплуатацию по форме, утвержденной Приказом Минстроя России от 03.06.2022 № 446/</w:t>
      </w:r>
      <w:proofErr w:type="spellStart"/>
      <w:r w:rsidRPr="00BE240D">
        <w:rPr>
          <w:rFonts w:ascii="PT Astra Serif" w:hAnsi="PT Astra Serif"/>
          <w:sz w:val="28"/>
          <w:szCs w:val="28"/>
        </w:rPr>
        <w:t>пр</w:t>
      </w:r>
      <w:proofErr w:type="spellEnd"/>
      <w:r w:rsidRPr="00BE240D">
        <w:rPr>
          <w:rFonts w:ascii="PT Astra Serif" w:hAnsi="PT Astra Serif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D15C5C" w:rsidRDefault="00D15C5C" w:rsidP="00D15C5C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6" w:name="P206"/>
      <w:bookmarkEnd w:id="6"/>
      <w:r w:rsidRPr="00716282">
        <w:rPr>
          <w:rFonts w:ascii="PT Astra Serif" w:hAnsi="PT Astra Serif"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1 рабочий </w:t>
      </w:r>
      <w:r w:rsidRPr="00BE240D">
        <w:rPr>
          <w:rFonts w:ascii="PT Astra Serif" w:hAnsi="PT Astra Serif" w:cs="Times New Roman"/>
          <w:sz w:val="28"/>
          <w:szCs w:val="28"/>
        </w:rPr>
        <w:t>день</w:t>
      </w:r>
      <w:r w:rsidR="00C1568D" w:rsidRPr="00BE240D">
        <w:rPr>
          <w:rFonts w:ascii="PT Astra Serif" w:hAnsi="PT Astra Serif" w:cs="PT Astra Serif"/>
          <w:sz w:val="28"/>
          <w:szCs w:val="28"/>
        </w:rPr>
        <w:t xml:space="preserve"> с даты получения Администрацией всех сведений, необходимых для принятия решения.</w:t>
      </w:r>
    </w:p>
    <w:p w:rsidR="00D15C5C" w:rsidRPr="00716282" w:rsidRDefault="00441A0B" w:rsidP="00D15C5C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441A0B">
        <w:rPr>
          <w:rFonts w:ascii="PT Astra Serif" w:hAnsi="PT Astra Serif"/>
          <w:sz w:val="28"/>
          <w:szCs w:val="28"/>
          <w:highlight w:val="lightGray"/>
        </w:rPr>
        <w:t>.</w:t>
      </w:r>
      <w:r w:rsidR="00D15C5C" w:rsidRPr="00716282">
        <w:rPr>
          <w:rFonts w:ascii="PT Astra Serif" w:hAnsi="PT Astra Serif" w:cs="Times New Roman"/>
          <w:sz w:val="28"/>
          <w:szCs w:val="28"/>
          <w:u w:val="single"/>
        </w:rPr>
        <w:t>3.</w:t>
      </w:r>
      <w:r w:rsidR="006E72F5">
        <w:rPr>
          <w:rFonts w:ascii="PT Astra Serif" w:hAnsi="PT Astra Serif" w:cs="Times New Roman"/>
          <w:sz w:val="28"/>
          <w:szCs w:val="28"/>
          <w:u w:val="single"/>
        </w:rPr>
        <w:t>6</w:t>
      </w:r>
      <w:r w:rsidR="00D15C5C" w:rsidRPr="00716282">
        <w:rPr>
          <w:rFonts w:ascii="PT Astra Serif" w:hAnsi="PT Astra Serif" w:cs="Times New Roman"/>
          <w:sz w:val="28"/>
          <w:szCs w:val="28"/>
          <w:u w:val="single"/>
        </w:rPr>
        <w:t>.5. Предоставление результата муниципальной услуги.</w:t>
      </w:r>
    </w:p>
    <w:p w:rsidR="00D15C5C" w:rsidRPr="00716282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716282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716282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D15C5C" w:rsidRPr="00615074" w:rsidRDefault="00D15C5C" w:rsidP="00D15C5C">
      <w:pPr>
        <w:pStyle w:val="Standard"/>
        <w:ind w:firstLine="709"/>
        <w:jc w:val="both"/>
        <w:rPr>
          <w:rFonts w:ascii="PT Astra Serif" w:hAnsi="PT Astra Serif"/>
          <w:b/>
        </w:rPr>
      </w:pPr>
      <w:r w:rsidRPr="00615074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3671E9" w:rsidRPr="00615074" w:rsidRDefault="00D15C5C" w:rsidP="00D15C5C">
      <w:pPr>
        <w:pStyle w:val="Standard"/>
        <w:ind w:firstLine="709"/>
        <w:jc w:val="both"/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</w:pPr>
      <w:r w:rsidRPr="00615074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выдачи в Администрации</w:t>
      </w:r>
      <w:r w:rsidR="003671E9" w:rsidRPr="00615074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;</w:t>
      </w:r>
    </w:p>
    <w:p w:rsidR="00C638DB" w:rsidRPr="00615074" w:rsidRDefault="00C638DB" w:rsidP="00D15C5C">
      <w:pPr>
        <w:pStyle w:val="Standard"/>
        <w:ind w:firstLine="709"/>
        <w:jc w:val="both"/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</w:pPr>
      <w:r w:rsidRPr="00615074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выдачи в МФЦ;</w:t>
      </w:r>
    </w:p>
    <w:p w:rsidR="00D15C5C" w:rsidRPr="00615074" w:rsidRDefault="003671E9" w:rsidP="00D15C5C">
      <w:pPr>
        <w:pStyle w:val="Standard"/>
        <w:ind w:firstLine="709"/>
        <w:jc w:val="both"/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</w:pPr>
      <w:r w:rsidRPr="00615074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D15C5C" w:rsidRPr="00615074" w:rsidRDefault="00C1568D" w:rsidP="00D15C5C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15074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615074">
        <w:rPr>
          <w:rFonts w:ascii="PT Astra Serif" w:eastAsia="Times New Roman" w:hAnsi="PT Astra Serif" w:cs="Arial"/>
          <w:color w:val="00000A"/>
          <w:sz w:val="28"/>
          <w:szCs w:val="28"/>
        </w:rPr>
        <w:t xml:space="preserve">заявителю </w:t>
      </w:r>
      <w:r w:rsidRPr="00615074">
        <w:rPr>
          <w:rFonts w:ascii="PT Astra Serif" w:hAnsi="PT Astra Serif" w:cs="Times New Roman"/>
          <w:sz w:val="28"/>
          <w:szCs w:val="28"/>
        </w:rPr>
        <w:t>р</w:t>
      </w:r>
      <w:r w:rsidR="00D15C5C" w:rsidRPr="00615074">
        <w:rPr>
          <w:rFonts w:ascii="PT Astra Serif" w:hAnsi="PT Astra Serif" w:cs="Times New Roman"/>
          <w:sz w:val="28"/>
          <w:szCs w:val="28"/>
        </w:rPr>
        <w:t>езультат</w:t>
      </w:r>
      <w:r w:rsidRPr="00615074">
        <w:rPr>
          <w:rFonts w:ascii="PT Astra Serif" w:hAnsi="PT Astra Serif" w:cs="Times New Roman"/>
          <w:sz w:val="28"/>
          <w:szCs w:val="28"/>
        </w:rPr>
        <w:t>а</w:t>
      </w:r>
      <w:r w:rsidR="00D15C5C" w:rsidRPr="00615074">
        <w:rPr>
          <w:rFonts w:ascii="PT Astra Serif" w:hAnsi="PT Astra Serif" w:cs="Times New Roman"/>
          <w:sz w:val="28"/>
          <w:szCs w:val="28"/>
        </w:rPr>
        <w:t xml:space="preserve"> муниципальной услуги </w:t>
      </w:r>
      <w:r w:rsidRPr="00615074">
        <w:rPr>
          <w:rFonts w:ascii="PT Astra Serif" w:hAnsi="PT Astra Serif" w:cs="Times New Roman"/>
          <w:sz w:val="28"/>
          <w:szCs w:val="28"/>
        </w:rPr>
        <w:lastRenderedPageBreak/>
        <w:t>составляет 1 рабочий день</w:t>
      </w:r>
      <w:r w:rsidR="00D15C5C" w:rsidRPr="00615074">
        <w:rPr>
          <w:rFonts w:ascii="PT Astra Serif" w:hAnsi="PT Astra Serif" w:cs="Times New Roman"/>
          <w:sz w:val="28"/>
          <w:szCs w:val="28"/>
        </w:rPr>
        <w:t xml:space="preserve"> со дня принятия решения о предоставлении (об отказе в предоставлении) муниципальной услуги.</w:t>
      </w:r>
    </w:p>
    <w:p w:rsidR="00D15C5C" w:rsidRPr="00716282" w:rsidRDefault="00D15C5C" w:rsidP="00D15C5C">
      <w:pPr>
        <w:pStyle w:val="Standard"/>
        <w:ind w:firstLine="709"/>
        <w:jc w:val="both"/>
        <w:rPr>
          <w:rFonts w:ascii="PT Astra Serif" w:hAnsi="PT Astra Serif"/>
        </w:rPr>
      </w:pPr>
      <w:r w:rsidRPr="00615074">
        <w:rPr>
          <w:rFonts w:ascii="PT Astra Serif" w:hAnsi="PT Astra Serif" w:cs="Times New Roman"/>
          <w:sz w:val="28"/>
          <w:szCs w:val="28"/>
        </w:rPr>
        <w:t xml:space="preserve">Возможность предоставления </w:t>
      </w:r>
      <w:r w:rsidRPr="00615074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Администрацией</w:t>
      </w:r>
      <w:r w:rsidR="00C541B4" w:rsidRPr="00615074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, МФЦ</w:t>
      </w:r>
      <w:r w:rsidRPr="00615074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615074">
        <w:rPr>
          <w:rFonts w:ascii="PT Astra Serif" w:hAnsi="PT Astra Serif" w:cs="Times New Roman"/>
          <w:sz w:val="28"/>
          <w:szCs w:val="28"/>
        </w:rPr>
        <w:t>результата муниципальной услуги по выбору заявителя независимо от его</w:t>
      </w:r>
      <w:r w:rsidRPr="00BE240D">
        <w:rPr>
          <w:rFonts w:ascii="PT Astra Serif" w:hAnsi="PT Astra Serif" w:cs="Times New Roman"/>
          <w:sz w:val="28"/>
          <w:szCs w:val="28"/>
        </w:rPr>
        <w:t xml:space="preserve"> места жительства или места пребывания </w:t>
      </w:r>
      <w:r w:rsidR="00F40994" w:rsidRPr="00BE240D">
        <w:rPr>
          <w:rFonts w:ascii="PT Astra Serif" w:hAnsi="PT Astra Serif" w:cs="Times New Roman"/>
          <w:sz w:val="28"/>
          <w:szCs w:val="28"/>
        </w:rPr>
        <w:t xml:space="preserve">(для </w:t>
      </w:r>
      <w:r w:rsidR="00C1568D" w:rsidRPr="00BE240D">
        <w:rPr>
          <w:rFonts w:ascii="PT Astra Serif" w:hAnsi="PT Astra Serif" w:cs="PT Astra Serif"/>
          <w:kern w:val="0"/>
          <w:sz w:val="28"/>
          <w:szCs w:val="28"/>
        </w:rPr>
        <w:t xml:space="preserve">физических лиц, включая </w:t>
      </w:r>
      <w:r w:rsidR="00F40994" w:rsidRPr="00BE240D">
        <w:rPr>
          <w:rFonts w:ascii="PT Astra Serif" w:hAnsi="PT Astra Serif" w:cs="Times New Roman"/>
          <w:sz w:val="28"/>
          <w:szCs w:val="28"/>
        </w:rPr>
        <w:t>индивидуальных предпринимателей) либо места нахождения (для</w:t>
      </w:r>
      <w:r w:rsidR="00F40994" w:rsidRPr="00B42007">
        <w:rPr>
          <w:rFonts w:ascii="PT Astra Serif" w:hAnsi="PT Astra Serif" w:cs="Times New Roman"/>
          <w:sz w:val="28"/>
          <w:szCs w:val="28"/>
        </w:rPr>
        <w:t xml:space="preserve"> юридических лиц) </w:t>
      </w:r>
      <w:r w:rsidRPr="00B42007">
        <w:rPr>
          <w:rFonts w:ascii="PT Astra Serif" w:hAnsi="PT Astra Serif" w:cs="Times New Roman"/>
          <w:sz w:val="28"/>
          <w:szCs w:val="28"/>
        </w:rPr>
        <w:t>отсутствует</w:t>
      </w:r>
      <w:r w:rsidRPr="00716282">
        <w:rPr>
          <w:rFonts w:ascii="PT Astra Serif" w:eastAsia="Times New Roman" w:hAnsi="PT Astra Serif" w:cs="PT Astra Serif"/>
          <w:sz w:val="28"/>
          <w:szCs w:val="28"/>
          <w:lang w:bidi="ar-SA"/>
        </w:rPr>
        <w:t>.</w:t>
      </w:r>
    </w:p>
    <w:p w:rsidR="00D15C5C" w:rsidRDefault="00C1568D" w:rsidP="00D15C5C">
      <w:pPr>
        <w:pStyle w:val="Standard"/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  <w:r w:rsidRPr="00BE240D">
        <w:rPr>
          <w:rFonts w:ascii="PT Astra Serif" w:hAnsi="PT Astra Serif" w:cs="PT Astra Serif"/>
          <w:bCs/>
          <w:sz w:val="28"/>
          <w:szCs w:val="28"/>
        </w:rPr>
        <w:t xml:space="preserve">3.6.6. </w:t>
      </w:r>
      <w:r w:rsidR="00D15C5C" w:rsidRPr="00BE240D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Максимальный срок предоставления </w:t>
      </w:r>
      <w:r w:rsidR="00D15C5C" w:rsidRPr="00BE240D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муниципальной</w:t>
      </w:r>
      <w:r w:rsidR="00D15C5C" w:rsidRPr="00BE240D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 услуги в соответствии с вариантом </w:t>
      </w:r>
      <w:r w:rsidR="00D15C5C" w:rsidRPr="00BE240D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предоставления муниципальной услуги </w:t>
      </w:r>
      <w:r w:rsidR="00D15C5C" w:rsidRPr="00BE240D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составляет 3 рабочих дня</w:t>
      </w:r>
      <w:r w:rsidRPr="00BE240D">
        <w:rPr>
          <w:rFonts w:ascii="PT Astra Serif" w:hAnsi="PT Astra Serif" w:cs="Times New Roman"/>
          <w:color w:val="000000"/>
          <w:sz w:val="28"/>
          <w:szCs w:val="28"/>
        </w:rPr>
        <w:t xml:space="preserve"> со дня регистрации запроса </w:t>
      </w:r>
      <w:r w:rsidRPr="00BE240D">
        <w:rPr>
          <w:rStyle w:val="30"/>
          <w:rFonts w:ascii="PT Astra Serif" w:hAnsi="PT Astra Serif" w:cs="PT Astra Serif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Pr="00BE240D">
        <w:rPr>
          <w:rFonts w:ascii="PT Astra Serif" w:hAnsi="PT Astra Serif" w:cs="PT Astra Serif"/>
          <w:bCs/>
          <w:sz w:val="28"/>
          <w:szCs w:val="28"/>
        </w:rPr>
        <w:t>.</w:t>
      </w:r>
    </w:p>
    <w:p w:rsidR="00C1568D" w:rsidRPr="00716282" w:rsidRDefault="00C1568D" w:rsidP="00D4222C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13A7" w:rsidRPr="00716282" w:rsidRDefault="009B4FF5" w:rsidP="00F41EFD">
      <w:pPr>
        <w:pStyle w:val="Standard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Times New Roman"/>
          <w:b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2C13A7" w:rsidRPr="00716282" w:rsidRDefault="002C13A7">
      <w:pPr>
        <w:pStyle w:val="Standard"/>
        <w:ind w:firstLine="709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2C13A7" w:rsidRPr="00716282" w:rsidRDefault="009B4FF5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>4.1. Порядок осуществления текущего контроля за соблюдением</w:t>
      </w:r>
    </w:p>
    <w:p w:rsidR="002C13A7" w:rsidRPr="00716282" w:rsidRDefault="009B4FF5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716282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услуги,</w:t>
      </w:r>
    </w:p>
    <w:p w:rsidR="002C13A7" w:rsidRPr="00716282" w:rsidRDefault="009B4FF5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>а также принятием ими решений</w:t>
      </w:r>
    </w:p>
    <w:p w:rsidR="002C13A7" w:rsidRPr="00716282" w:rsidRDefault="002C13A7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2C13A7" w:rsidRDefault="009B4FF5" w:rsidP="00DD0830">
      <w:pPr>
        <w:pStyle w:val="Standard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осуществляется </w:t>
      </w:r>
      <w:r w:rsidRPr="00716282">
        <w:rPr>
          <w:rFonts w:ascii="PT Astra Serif" w:hAnsi="PT Astra Serif" w:cs="Times New Roman"/>
          <w:bCs/>
          <w:color w:val="000000"/>
          <w:sz w:val="28"/>
          <w:szCs w:val="28"/>
        </w:rPr>
        <w:t>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2C13A7" w:rsidRPr="00174641" w:rsidRDefault="009B4FF5" w:rsidP="00174641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716282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Pr="00716282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</w:t>
      </w:r>
      <w:bookmarkStart w:id="7" w:name="sub_1042"/>
      <w:bookmarkEnd w:id="7"/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4.2.1. Контроль за полнотой и качеством предоставления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4.2.2. Проверки полноты и качества предоставления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могут быть плановыми и внеплановыми.</w:t>
      </w:r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Внеплановые проверки организуются и проводятся в случаях обращений заявителей с жалобами на нарушение их прав и законных 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lastRenderedPageBreak/>
        <w:t>интересов действиями (бездействием) должностных лиц Администрации.</w:t>
      </w:r>
    </w:p>
    <w:p w:rsidR="002C13A7" w:rsidRPr="00716282" w:rsidRDefault="002C13A7">
      <w:pPr>
        <w:pStyle w:val="Standard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2C13A7" w:rsidRPr="00716282" w:rsidRDefault="009B4FF5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>4.3. Ответственность должностных лиц Администрации за решения</w:t>
      </w:r>
      <w:bookmarkStart w:id="8" w:name="sub_1043"/>
      <w:bookmarkEnd w:id="8"/>
      <w:r w:rsidR="003251FC"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и действия (бездействие), принимаемые (осуществляемые) ими в ходе предоставления </w:t>
      </w:r>
      <w:r w:rsidRPr="00716282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</w:t>
      </w:r>
      <w:bookmarkStart w:id="9" w:name="sub_10431"/>
      <w:bookmarkEnd w:id="9"/>
    </w:p>
    <w:p w:rsidR="002C13A7" w:rsidRPr="00716282" w:rsidRDefault="002C13A7">
      <w:pPr>
        <w:pStyle w:val="Standard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услуги.</w:t>
      </w:r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закрепляется в должностных регламентах в соответствии с требованиями законодательства Российской Федерации.</w:t>
      </w:r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в течение 10 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 w:rsidR="00D83CF0" w:rsidRPr="00716282" w:rsidRDefault="00D83CF0">
      <w:pPr>
        <w:pStyle w:val="Standard"/>
        <w:ind w:firstLine="709"/>
        <w:rPr>
          <w:rFonts w:ascii="PT Astra Serif" w:hAnsi="PT Astra Serif"/>
          <w:b/>
          <w:sz w:val="28"/>
          <w:szCs w:val="28"/>
        </w:rPr>
      </w:pPr>
    </w:p>
    <w:p w:rsidR="002C13A7" w:rsidRPr="00716282" w:rsidRDefault="009B4FF5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4.4. Положения, характеризующие требования к порядку и формам контроля за предоставлением </w:t>
      </w:r>
      <w:r w:rsidRPr="00716282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2C13A7" w:rsidRPr="00716282" w:rsidRDefault="002C13A7">
      <w:pPr>
        <w:pStyle w:val="Standard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  <w:bookmarkStart w:id="10" w:name="sub_10441"/>
      <w:bookmarkEnd w:id="10"/>
    </w:p>
    <w:p w:rsidR="000E0A00" w:rsidRPr="00716282" w:rsidRDefault="009B4FF5" w:rsidP="000E0A00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  <w:highlight w:val="cyan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4.4.</w:t>
      </w:r>
      <w:r w:rsidR="00B9420C" w:rsidRPr="00716282">
        <w:rPr>
          <w:rFonts w:ascii="PT Astra Serif" w:hAnsi="PT Astra Serif" w:cs="PT Astra Serif"/>
          <w:bCs/>
          <w:color w:val="000000"/>
          <w:sz w:val="28"/>
          <w:szCs w:val="28"/>
        </w:rPr>
        <w:t>1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. Контроль за предоставлением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услуги.</w:t>
      </w:r>
      <w:bookmarkStart w:id="11" w:name="sub_10442"/>
      <w:bookmarkEnd w:id="11"/>
      <w:r w:rsidR="00724D16"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</w:t>
      </w:r>
    </w:p>
    <w:p w:rsidR="000E0A00" w:rsidRPr="00716282" w:rsidRDefault="000E0A00" w:rsidP="000E0A00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4.4.</w:t>
      </w:r>
      <w:r w:rsidR="00B9420C" w:rsidRPr="00716282">
        <w:rPr>
          <w:rFonts w:ascii="PT Astra Serif" w:hAnsi="PT Astra Serif" w:cs="PT Astra Serif"/>
          <w:bCs/>
          <w:color w:val="000000"/>
          <w:sz w:val="28"/>
          <w:szCs w:val="28"/>
        </w:rPr>
        <w:t>2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. Граждане, их объединения и организации имеют право осуществлять</w:t>
      </w:r>
      <w:r w:rsidRPr="00716282">
        <w:rPr>
          <w:rFonts w:ascii="PT Astra Serif" w:hAnsi="PT Astra Serif"/>
        </w:rPr>
        <w:t xml:space="preserve"> 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контроль за предоставлением муниципальной услуги путем</w:t>
      </w:r>
      <w:r w:rsidRPr="00716282">
        <w:rPr>
          <w:rFonts w:ascii="PT Astra Serif" w:hAnsi="PT Astra Serif"/>
        </w:rPr>
        <w:t xml:space="preserve"> 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получения информации о ходе предоставления муниципальной</w:t>
      </w:r>
      <w:r w:rsidRPr="00716282">
        <w:rPr>
          <w:rFonts w:ascii="PT Astra Serif" w:hAnsi="PT Astra Serif"/>
        </w:rPr>
        <w:t xml:space="preserve"> 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0E0A00" w:rsidRPr="00716282" w:rsidRDefault="000E0A00" w:rsidP="000E0A00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E0A00" w:rsidRPr="00716282" w:rsidRDefault="000E0A00" w:rsidP="000E0A00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E0A00" w:rsidRPr="00716282" w:rsidRDefault="000E0A00" w:rsidP="000E0A00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0E0A00" w:rsidRPr="00716282" w:rsidRDefault="000E0A00" w:rsidP="000E0A00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4.4.</w:t>
      </w:r>
      <w:r w:rsidR="00B9420C" w:rsidRPr="00716282">
        <w:rPr>
          <w:rFonts w:ascii="PT Astra Serif" w:hAnsi="PT Astra Serif" w:cs="PT Astra Serif"/>
          <w:bCs/>
          <w:color w:val="000000"/>
          <w:sz w:val="28"/>
          <w:szCs w:val="28"/>
        </w:rPr>
        <w:t>3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. Информация о результатах рассмотрения замечаний и предложений граждан, их объединений и организаций доводится до 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lastRenderedPageBreak/>
        <w:t xml:space="preserve">сведения лиц, направивших эти замечания и предложения. </w:t>
      </w:r>
    </w:p>
    <w:p w:rsidR="00724D16" w:rsidRPr="00716282" w:rsidRDefault="00724D16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2C13A7" w:rsidRPr="00716282" w:rsidRDefault="000E0A00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5. </w:t>
      </w:r>
      <w:r w:rsidR="009B4FF5"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FB5983"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>Администрации</w:t>
      </w:r>
      <w:r w:rsidR="009B4FF5"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, </w:t>
      </w:r>
      <w:r w:rsidR="00D2125F"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>МФЦ</w:t>
      </w:r>
      <w:r w:rsidR="009B4FF5" w:rsidRPr="00716282">
        <w:rPr>
          <w:rFonts w:ascii="PT Astra Serif" w:hAnsi="PT Astra Serif" w:cs="PT Astra Serif"/>
          <w:b/>
          <w:bCs/>
          <w:color w:val="000000"/>
          <w:sz w:val="28"/>
          <w:szCs w:val="28"/>
        </w:rPr>
        <w:t>, а также их должностных лиц, муниципальных служащих, работников</w:t>
      </w:r>
    </w:p>
    <w:p w:rsidR="002C13A7" w:rsidRPr="00716282" w:rsidRDefault="002C13A7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716282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2C13A7" w:rsidRPr="00716282" w:rsidRDefault="009B4FF5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 xml:space="preserve">5.2. Жалоба может быть подана заявителем </w:t>
      </w:r>
      <w:r w:rsidRPr="00716282">
        <w:rPr>
          <w:rFonts w:ascii="PT Astra Serif" w:eastAsia="Times New Roman" w:hAnsi="PT Astra Serif" w:cs="Times New Roman"/>
          <w:bCs/>
          <w:i/>
          <w:iCs/>
          <w:color w:val="000000"/>
          <w:kern w:val="0"/>
          <w:sz w:val="28"/>
          <w:szCs w:val="28"/>
          <w:u w:val="single"/>
          <w:lang w:eastAsia="ru-RU" w:bidi="ar-SA"/>
        </w:rPr>
        <w:t>г</w:t>
      </w:r>
      <w:r w:rsidR="00BE240D">
        <w:rPr>
          <w:rFonts w:ascii="PT Astra Serif" w:eastAsia="Times New Roman" w:hAnsi="PT Astra Serif" w:cs="Times New Roman"/>
          <w:bCs/>
          <w:i/>
          <w:iCs/>
          <w:color w:val="000000"/>
          <w:kern w:val="0"/>
          <w:sz w:val="28"/>
          <w:szCs w:val="28"/>
          <w:u w:val="single"/>
          <w:lang w:eastAsia="ru-RU" w:bidi="ar-SA"/>
        </w:rPr>
        <w:t>лаве муниципального образования</w:t>
      </w:r>
      <w:r w:rsidR="00BE240D" w:rsidRPr="00BE240D">
        <w:rPr>
          <w:rFonts w:ascii="PT Astra Serif" w:eastAsia="Times New Roman" w:hAnsi="PT Astra Serif" w:cs="Times New Roman"/>
          <w:bCs/>
          <w:i/>
          <w:iCs/>
          <w:color w:val="000000"/>
          <w:kern w:val="0"/>
          <w:sz w:val="28"/>
          <w:szCs w:val="28"/>
          <w:lang w:eastAsia="ru-RU" w:bidi="ar-SA"/>
        </w:rPr>
        <w:t xml:space="preserve"> </w:t>
      </w:r>
      <w:r w:rsidRPr="00716282">
        <w:rPr>
          <w:rFonts w:ascii="PT Astra Serif" w:hAnsi="PT Astra Serif" w:cs="PT Astra Serif"/>
          <w:bCs/>
          <w:color w:val="000000"/>
          <w:sz w:val="28"/>
          <w:szCs w:val="28"/>
        </w:rPr>
        <w:t>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2C13A7" w:rsidRPr="00716282" w:rsidRDefault="009B4FF5">
      <w:pPr>
        <w:pStyle w:val="Standard"/>
        <w:ind w:firstLine="737"/>
        <w:jc w:val="both"/>
        <w:rPr>
          <w:rFonts w:ascii="PT Astra Serif" w:hAnsi="PT Astra Serif"/>
        </w:rPr>
      </w:pPr>
      <w:r w:rsidRPr="00716282">
        <w:rPr>
          <w:rFonts w:ascii="PT Astra Serif" w:eastAsia="Times New Roman" w:hAnsi="PT Astra Serif" w:cs="PT Astra Serif"/>
          <w:bCs/>
          <w:color w:val="000000"/>
          <w:sz w:val="28"/>
          <w:szCs w:val="28"/>
        </w:rPr>
        <w:t xml:space="preserve">в письменной форме на бумажном носителе </w:t>
      </w:r>
      <w:r w:rsidR="00D155A3" w:rsidRPr="00716282">
        <w:rPr>
          <w:rFonts w:ascii="PT Astra Serif" w:eastAsia="Times New Roman" w:hAnsi="PT Astra Serif" w:cs="PT Astra Serif"/>
          <w:bCs/>
          <w:color w:val="000000"/>
          <w:sz w:val="28"/>
          <w:szCs w:val="28"/>
        </w:rPr>
        <w:t xml:space="preserve">посредством </w:t>
      </w:r>
      <w:r w:rsidRPr="00716282">
        <w:rPr>
          <w:rFonts w:ascii="PT Astra Serif" w:eastAsia="Times New Roman" w:hAnsi="PT Astra Serif" w:cs="PT Astra Serif"/>
          <w:bCs/>
          <w:color w:val="000000"/>
          <w:sz w:val="28"/>
          <w:szCs w:val="28"/>
        </w:rPr>
        <w:t>почтов</w:t>
      </w:r>
      <w:r w:rsidR="00D155A3" w:rsidRPr="00716282">
        <w:rPr>
          <w:rFonts w:ascii="PT Astra Serif" w:eastAsia="Times New Roman" w:hAnsi="PT Astra Serif" w:cs="PT Astra Serif"/>
          <w:bCs/>
          <w:color w:val="000000"/>
          <w:sz w:val="28"/>
          <w:szCs w:val="28"/>
        </w:rPr>
        <w:t>ого</w:t>
      </w:r>
      <w:r w:rsidRPr="00716282">
        <w:rPr>
          <w:rFonts w:ascii="PT Astra Serif" w:eastAsia="Times New Roman" w:hAnsi="PT Astra Serif" w:cs="PT Astra Serif"/>
          <w:bCs/>
          <w:color w:val="000000"/>
          <w:sz w:val="28"/>
          <w:szCs w:val="28"/>
        </w:rPr>
        <w:t xml:space="preserve"> отправлени</w:t>
      </w:r>
      <w:r w:rsidR="00D155A3" w:rsidRPr="00716282">
        <w:rPr>
          <w:rFonts w:ascii="PT Astra Serif" w:eastAsia="Times New Roman" w:hAnsi="PT Astra Serif" w:cs="PT Astra Serif"/>
          <w:bCs/>
          <w:color w:val="000000"/>
          <w:sz w:val="28"/>
          <w:szCs w:val="28"/>
        </w:rPr>
        <w:t>я</w:t>
      </w:r>
      <w:r w:rsidRPr="00716282">
        <w:rPr>
          <w:rFonts w:ascii="PT Astra Serif" w:eastAsia="Times New Roman" w:hAnsi="PT Astra Serif" w:cs="PT Astra Serif"/>
          <w:bCs/>
          <w:color w:val="000000"/>
          <w:sz w:val="28"/>
          <w:szCs w:val="28"/>
        </w:rPr>
        <w:t>;</w:t>
      </w:r>
    </w:p>
    <w:p w:rsidR="002C13A7" w:rsidRPr="00716282" w:rsidRDefault="009B4FF5" w:rsidP="000E0A00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  <w:r w:rsidRPr="00716282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в электронной форме с использованием Единого портала или официального сайта.</w:t>
      </w:r>
    </w:p>
    <w:p w:rsidR="008C2331" w:rsidRPr="00716282" w:rsidRDefault="008C2331" w:rsidP="006E72F5">
      <w:pPr>
        <w:pStyle w:val="Standard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384B86" w:rsidRDefault="00384B86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D0F7E" w:rsidRDefault="004D0F7E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466A3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466A3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466A3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466A3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466A3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466A3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466A3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466A3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466A3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D458C" w:rsidRPr="00716282" w:rsidRDefault="004D458C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71628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1</w:t>
      </w:r>
    </w:p>
    <w:p w:rsidR="004D458C" w:rsidRPr="00716282" w:rsidRDefault="004D458C" w:rsidP="004D458C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6D187B" w:rsidRPr="00716282" w:rsidRDefault="004D458C" w:rsidP="004D458C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 xml:space="preserve">предоставления муниципальной </w:t>
      </w:r>
    </w:p>
    <w:p w:rsidR="004D458C" w:rsidRPr="00716282" w:rsidRDefault="004D458C" w:rsidP="004D458C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 xml:space="preserve">услуги </w:t>
      </w:r>
      <w:r w:rsidRPr="00716282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</w:t>
      </w:r>
      <w:r w:rsidR="00EA1FC8" w:rsidRPr="00EA1FC8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Выдача разрешения на ввод объекта в эксплуатацию</w:t>
      </w:r>
      <w:r w:rsidRPr="00716282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»</w:t>
      </w:r>
      <w:r w:rsidR="006B349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 xml:space="preserve"> в </w:t>
      </w:r>
      <w:proofErr w:type="spellStart"/>
      <w:r w:rsidR="006B349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Чебулинском</w:t>
      </w:r>
      <w:proofErr w:type="spellEnd"/>
      <w:r w:rsidR="006B349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 xml:space="preserve"> муниципальном округе Кемеровской области-Кузбассе</w:t>
      </w:r>
    </w:p>
    <w:p w:rsidR="004D458C" w:rsidRPr="00716282" w:rsidRDefault="004D458C" w:rsidP="004D458C">
      <w:pPr>
        <w:pStyle w:val="Standarduser"/>
        <w:shd w:val="clear" w:color="auto" w:fill="FFFFFF"/>
        <w:ind w:left="3686" w:firstLine="0"/>
        <w:jc w:val="center"/>
        <w:textAlignment w:val="auto"/>
        <w:rPr>
          <w:rFonts w:ascii="PT Astra Serif" w:hAnsi="PT Astra Serif"/>
          <w:sz w:val="28"/>
          <w:szCs w:val="28"/>
        </w:rPr>
      </w:pPr>
    </w:p>
    <w:p w:rsidR="004D458C" w:rsidRPr="00716282" w:rsidRDefault="004D458C" w:rsidP="004D458C">
      <w:pPr>
        <w:pStyle w:val="Standarduser"/>
        <w:ind w:firstLine="0"/>
        <w:jc w:val="center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>Таблица № 1. Перечень общих признаков заявителей</w:t>
      </w:r>
    </w:p>
    <w:p w:rsidR="004D458C" w:rsidRPr="00716282" w:rsidRDefault="004D458C" w:rsidP="004D458C">
      <w:pPr>
        <w:pStyle w:val="Standarduser"/>
        <w:ind w:firstLine="0"/>
        <w:jc w:val="center"/>
        <w:rPr>
          <w:rFonts w:ascii="PT Astra Serif" w:hAnsi="PT Astra Serif"/>
          <w:sz w:val="28"/>
          <w:szCs w:val="28"/>
        </w:rPr>
      </w:pPr>
    </w:p>
    <w:tbl>
      <w:tblPr>
        <w:tblW w:w="9485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6072"/>
      </w:tblGrid>
      <w:tr w:rsidR="004D458C" w:rsidRPr="00716282" w:rsidTr="00D466A3">
        <w:trPr>
          <w:trHeight w:val="111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716282" w:rsidRDefault="004D458C" w:rsidP="0072332E">
            <w:pPr>
              <w:pStyle w:val="1f1"/>
              <w:jc w:val="center"/>
              <w:rPr>
                <w:rFonts w:ascii="PT Astra Serif" w:eastAsia="Times New Roman" w:hAnsi="PT Astra Serif" w:cs="Calibri"/>
                <w:color w:val="00000A"/>
                <w:sz w:val="28"/>
                <w:szCs w:val="28"/>
                <w:lang w:bidi="ar-SA"/>
              </w:rPr>
            </w:pPr>
            <w:r w:rsidRPr="00716282">
              <w:rPr>
                <w:rFonts w:ascii="PT Astra Serif" w:eastAsia="Times New Roman" w:hAnsi="PT Astra Serif" w:cs="Calibri"/>
                <w:color w:val="00000A"/>
                <w:sz w:val="28"/>
                <w:szCs w:val="28"/>
                <w:lang w:bidi="ar-SA"/>
              </w:rPr>
              <w:t>Наименование признака заявителя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716282" w:rsidRDefault="004D458C" w:rsidP="0072332E">
            <w:pPr>
              <w:pStyle w:val="Standarduser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Значение признака заявителя</w:t>
            </w:r>
          </w:p>
        </w:tc>
      </w:tr>
      <w:tr w:rsidR="004D458C" w:rsidRPr="00716282" w:rsidTr="00D466A3">
        <w:trPr>
          <w:trHeight w:val="1047"/>
        </w:trPr>
        <w:tc>
          <w:tcPr>
            <w:tcW w:w="9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458C" w:rsidRPr="00716282" w:rsidRDefault="004D458C" w:rsidP="001646F0">
            <w:pPr>
              <w:pStyle w:val="Standarduser"/>
              <w:jc w:val="center"/>
              <w:rPr>
                <w:rFonts w:ascii="PT Astra Serif" w:hAnsi="PT Astra Serif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Муниципальная услуга </w:t>
            </w:r>
            <w:r w:rsidR="00EA1FC8" w:rsidRPr="00EA1FC8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  <w:t>«Выдача разрешения на ввод объекта в эксплуатацию»</w:t>
            </w:r>
          </w:p>
        </w:tc>
      </w:tr>
      <w:tr w:rsidR="004D458C" w:rsidRPr="00716282" w:rsidTr="00D466A3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D10" w:rsidRPr="00BE240D" w:rsidRDefault="004D458C" w:rsidP="0072332E">
            <w:pPr>
              <w:pStyle w:val="1f1"/>
              <w:rPr>
                <w:rFonts w:ascii="PT Astra Serif" w:eastAsia="Times New Roman" w:hAnsi="PT Astra Serif" w:cs="Times New Roman"/>
                <w:strike/>
                <w:color w:val="000000"/>
                <w:sz w:val="28"/>
                <w:szCs w:val="28"/>
              </w:rPr>
            </w:pPr>
            <w:r w:rsidRPr="00BE240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1. </w:t>
            </w:r>
            <w:r w:rsidR="00A07D10" w:rsidRPr="00BE240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Цель обращения</w:t>
            </w:r>
            <w:r w:rsidR="00384B86" w:rsidRPr="00BE240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/>
              </w:rPr>
              <w:t>?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BE240D" w:rsidRDefault="009E7175" w:rsidP="009E7175">
            <w:pPr>
              <w:pStyle w:val="Standarduser"/>
              <w:shd w:val="clear" w:color="auto" w:fill="FFFFFF"/>
              <w:ind w:firstLine="0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E240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</w:t>
            </w:r>
            <w:r w:rsidR="003745D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</w:t>
            </w:r>
            <w:r w:rsidRPr="00BE240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="003745D2" w:rsidRPr="00BE240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Выдача </w:t>
            </w:r>
            <w:r w:rsidRPr="00BE240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разрешения на ввод объекта капитального строительства в эксплуатацию;</w:t>
            </w:r>
          </w:p>
          <w:p w:rsidR="009E7175" w:rsidRPr="00BE240D" w:rsidRDefault="009E7175" w:rsidP="009E7175">
            <w:pPr>
              <w:pStyle w:val="Standarduser"/>
              <w:shd w:val="clear" w:color="auto" w:fill="FFFFFF"/>
              <w:ind w:firstLine="0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E240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 w:rsidR="003745D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</w:t>
            </w:r>
            <w:r w:rsidRPr="00BE240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="003745D2" w:rsidRPr="00BE240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Внесение </w:t>
            </w:r>
            <w:r w:rsidRPr="00BE240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изменений в разрешение на ввод объекта капитального строительства в эксплуатацию;</w:t>
            </w:r>
          </w:p>
          <w:p w:rsidR="00882235" w:rsidRPr="00BE240D" w:rsidRDefault="003745D2" w:rsidP="009E7175">
            <w:pPr>
              <w:pStyle w:val="Standarduser"/>
              <w:shd w:val="clear" w:color="auto" w:fill="FFFFFF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3.</w:t>
            </w:r>
            <w:r w:rsidR="009E7175" w:rsidRPr="00BE240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BE240D">
              <w:rPr>
                <w:rFonts w:ascii="PT Astra Serif" w:hAnsi="PT Astra Serif" w:cs="Times New Roman"/>
                <w:sz w:val="28"/>
                <w:szCs w:val="28"/>
              </w:rPr>
              <w:t xml:space="preserve">Исправление </w:t>
            </w:r>
            <w:r w:rsidR="009E7175" w:rsidRPr="00BE240D">
              <w:rPr>
                <w:rFonts w:ascii="PT Astra Serif" w:hAnsi="PT Astra Serif" w:cs="Times New Roman"/>
                <w:sz w:val="28"/>
                <w:szCs w:val="28"/>
              </w:rPr>
              <w:t>допущенных опечаток и (или) ошибок в</w:t>
            </w:r>
            <w:r w:rsidR="00882235" w:rsidRPr="00BE240D">
              <w:rPr>
                <w:rFonts w:ascii="PT Astra Serif" w:hAnsi="PT Astra Serif" w:cs="Times New Roman"/>
                <w:sz w:val="28"/>
                <w:szCs w:val="28"/>
              </w:rPr>
              <w:t xml:space="preserve"> направленных</w:t>
            </w:r>
            <w:r w:rsidR="009E7175" w:rsidRPr="00BE240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82235" w:rsidRPr="00BE240D">
              <w:rPr>
                <w:rFonts w:ascii="PT Astra Serif" w:hAnsi="PT Astra Serif" w:cs="Times New Roman"/>
                <w:sz w:val="28"/>
                <w:szCs w:val="28"/>
              </w:rPr>
              <w:t>(выданных)</w:t>
            </w:r>
            <w:r w:rsidR="009E7175" w:rsidRPr="00BE240D">
              <w:rPr>
                <w:rFonts w:ascii="PT Astra Serif" w:hAnsi="PT Astra Serif" w:cs="Times New Roman"/>
                <w:sz w:val="28"/>
                <w:szCs w:val="28"/>
              </w:rPr>
              <w:t xml:space="preserve"> в результате предоставления муниципальной услуг документах</w:t>
            </w:r>
            <w:r w:rsidR="00882235" w:rsidRPr="00BE240D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9E7175" w:rsidRPr="00BE240D" w:rsidRDefault="009E7175" w:rsidP="009E7175">
            <w:pPr>
              <w:pStyle w:val="Standarduser"/>
              <w:shd w:val="clear" w:color="auto" w:fill="FFFFFF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BE240D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3745D2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BE240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745D2" w:rsidRPr="00BE240D">
              <w:rPr>
                <w:rFonts w:ascii="PT Astra Serif" w:hAnsi="PT Astra Serif" w:cs="Times New Roman"/>
                <w:sz w:val="28"/>
                <w:szCs w:val="28"/>
              </w:rPr>
              <w:t xml:space="preserve">Выдача </w:t>
            </w:r>
            <w:r w:rsidRPr="00BE240D">
              <w:rPr>
                <w:rFonts w:ascii="PT Astra Serif" w:hAnsi="PT Astra Serif" w:cs="Times New Roman"/>
                <w:sz w:val="28"/>
                <w:szCs w:val="28"/>
              </w:rPr>
              <w:t>дубликата документа, ранее выданного по результатам предоставления муниципальной услуги</w:t>
            </w:r>
          </w:p>
          <w:p w:rsidR="006D187B" w:rsidRPr="00BE240D" w:rsidRDefault="006D187B" w:rsidP="00B42007">
            <w:pPr>
              <w:pStyle w:val="Standarduser"/>
              <w:shd w:val="clear" w:color="auto" w:fill="FFFFFF"/>
              <w:ind w:firstLine="0"/>
              <w:rPr>
                <w:rFonts w:ascii="PT Astra Serif" w:hAnsi="PT Astra Serif"/>
              </w:rPr>
            </w:pPr>
          </w:p>
        </w:tc>
      </w:tr>
      <w:tr w:rsidR="003671E9" w:rsidRPr="00716282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B42007" w:rsidRDefault="003671E9" w:rsidP="00B42007">
            <w:pPr>
              <w:pStyle w:val="Standarduser"/>
              <w:shd w:val="clear" w:color="auto" w:fill="FFFFFF"/>
              <w:ind w:firstLine="0"/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</w:pPr>
            <w:r w:rsidRPr="00B42007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  <w:t>2. Кто обратился за услугой?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B42007" w:rsidRDefault="003671E9" w:rsidP="00B42007">
            <w:pPr>
              <w:pStyle w:val="Standarduser"/>
              <w:shd w:val="clear" w:color="auto" w:fill="FFFFFF"/>
              <w:ind w:firstLine="0"/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</w:pPr>
            <w:r w:rsidRPr="00B42007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  <w:t>1. Заявитель</w:t>
            </w:r>
          </w:p>
          <w:p w:rsidR="003671E9" w:rsidRPr="00B42007" w:rsidRDefault="003671E9" w:rsidP="00B42007">
            <w:pPr>
              <w:pStyle w:val="Standarduser"/>
              <w:shd w:val="clear" w:color="auto" w:fill="FFFFFF"/>
              <w:ind w:firstLine="0"/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</w:pPr>
            <w:r w:rsidRPr="00B42007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  <w:t>2. Представитель</w:t>
            </w:r>
          </w:p>
        </w:tc>
      </w:tr>
      <w:tr w:rsidR="003671E9" w:rsidRPr="00716282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716282" w:rsidRDefault="004C30AD" w:rsidP="0072332E">
            <w:pPr>
              <w:pStyle w:val="af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3671E9" w:rsidRPr="00716282">
              <w:rPr>
                <w:rFonts w:ascii="PT Astra Serif" w:hAnsi="PT Astra Serif"/>
                <w:sz w:val="28"/>
                <w:szCs w:val="28"/>
              </w:rPr>
              <w:t>. К какой категории</w:t>
            </w:r>
          </w:p>
          <w:p w:rsidR="003671E9" w:rsidRPr="00716282" w:rsidRDefault="003671E9" w:rsidP="0072332E">
            <w:pPr>
              <w:pStyle w:val="af3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относится заявитель?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716282" w:rsidRDefault="003671E9" w:rsidP="0072332E">
            <w:pPr>
              <w:pStyle w:val="af3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1. Физическое лицо</w:t>
            </w:r>
          </w:p>
          <w:p w:rsidR="003671E9" w:rsidRPr="00716282" w:rsidRDefault="003671E9" w:rsidP="0072332E">
            <w:pPr>
              <w:pStyle w:val="af3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2. Индивидуальный предприниматель</w:t>
            </w:r>
          </w:p>
          <w:p w:rsidR="003671E9" w:rsidRPr="00716282" w:rsidRDefault="003671E9" w:rsidP="0072332E">
            <w:pPr>
              <w:pStyle w:val="af3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3. Юридическое лицо</w:t>
            </w:r>
          </w:p>
        </w:tc>
      </w:tr>
      <w:tr w:rsidR="003671E9" w:rsidRPr="00716282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716282" w:rsidRDefault="004C30AD" w:rsidP="003745D2">
            <w:pPr>
              <w:pStyle w:val="af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3671E9" w:rsidRPr="00716282">
              <w:rPr>
                <w:rFonts w:ascii="PT Astra Serif" w:hAnsi="PT Astra Serif"/>
                <w:sz w:val="28"/>
                <w:szCs w:val="28"/>
              </w:rPr>
              <w:t xml:space="preserve">. Право на земельный участок зарегистрировано в </w:t>
            </w:r>
            <w:r w:rsidR="003745D2">
              <w:rPr>
                <w:rFonts w:ascii="PT Astra Serif" w:hAnsi="PT Astra Serif"/>
                <w:sz w:val="28"/>
                <w:szCs w:val="28"/>
              </w:rPr>
              <w:t>ЕГРН</w:t>
            </w:r>
            <w:r w:rsidR="003671E9" w:rsidRPr="00716282">
              <w:rPr>
                <w:rFonts w:ascii="PT Astra Serif" w:hAnsi="PT Astra Serif"/>
                <w:sz w:val="28"/>
                <w:szCs w:val="28"/>
              </w:rPr>
              <w:t>?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716282" w:rsidRDefault="003671E9" w:rsidP="007D5D60">
            <w:pPr>
              <w:pStyle w:val="Standarduser"/>
              <w:shd w:val="clear" w:color="auto" w:fill="FFFFFF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1. Право зарегистрировано в ЕГРН</w:t>
            </w:r>
          </w:p>
          <w:p w:rsidR="003671E9" w:rsidRPr="00716282" w:rsidRDefault="003671E9" w:rsidP="007D5D60">
            <w:pPr>
              <w:pStyle w:val="af3"/>
              <w:rPr>
                <w:rFonts w:ascii="PT Astra Serif" w:hAnsi="PT Astra Serif"/>
                <w:sz w:val="28"/>
                <w:szCs w:val="28"/>
              </w:rPr>
            </w:pPr>
            <w:r w:rsidRPr="00716282">
              <w:rPr>
                <w:rFonts w:ascii="PT Astra Serif" w:hAnsi="PT Astra Serif"/>
                <w:sz w:val="28"/>
                <w:szCs w:val="28"/>
              </w:rPr>
              <w:t>2. Право не зарегистрировано в ЕГРН</w:t>
            </w:r>
          </w:p>
        </w:tc>
      </w:tr>
      <w:tr w:rsidR="00A07D10" w:rsidRPr="00716282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D10" w:rsidRPr="00615074" w:rsidRDefault="00A07D10" w:rsidP="0072332E">
            <w:pPr>
              <w:pStyle w:val="af3"/>
              <w:rPr>
                <w:rFonts w:ascii="PT Astra Serif" w:hAnsi="PT Astra Serif"/>
                <w:sz w:val="28"/>
                <w:szCs w:val="28"/>
              </w:rPr>
            </w:pPr>
            <w:r w:rsidRPr="00615074">
              <w:rPr>
                <w:rFonts w:ascii="PT Astra Serif" w:hAnsi="PT Astra Serif"/>
                <w:sz w:val="28"/>
                <w:szCs w:val="28"/>
              </w:rPr>
              <w:t xml:space="preserve">5. </w:t>
            </w:r>
            <w:r w:rsidR="003745D2" w:rsidRPr="00615074">
              <w:rPr>
                <w:rFonts w:ascii="PT Astra Serif" w:hAnsi="PT Astra Serif"/>
                <w:sz w:val="28"/>
                <w:szCs w:val="28"/>
              </w:rPr>
              <w:t>Вид построенного объекта капитального строительства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D10" w:rsidRPr="00615074" w:rsidRDefault="00A07D10" w:rsidP="00A07D10">
            <w:pPr>
              <w:pStyle w:val="aff0"/>
              <w:spacing w:beforeAutospacing="0" w:after="0" w:line="180" w:lineRule="atLeast"/>
              <w:rPr>
                <w:rFonts w:ascii="PT Astra Serif" w:hAnsi="PT Astra Serif"/>
                <w:kern w:val="0"/>
                <w:sz w:val="28"/>
                <w:szCs w:val="28"/>
                <w:lang w:bidi="ar-SA"/>
              </w:rPr>
            </w:pPr>
            <w:r w:rsidRPr="00615074">
              <w:rPr>
                <w:rFonts w:ascii="PT Astra Serif" w:hAnsi="PT Astra Serif"/>
                <w:sz w:val="28"/>
                <w:szCs w:val="28"/>
              </w:rPr>
              <w:t>1.</w:t>
            </w:r>
            <w:r w:rsidRPr="00615074">
              <w:rPr>
                <w:rFonts w:ascii="PT Astra Serif" w:hAnsi="PT Astra Serif"/>
                <w:kern w:val="0"/>
                <w:sz w:val="28"/>
                <w:szCs w:val="28"/>
                <w:lang w:bidi="ar-SA"/>
              </w:rPr>
              <w:t xml:space="preserve"> Объект капитального строительства</w:t>
            </w:r>
          </w:p>
          <w:p w:rsidR="00A07D10" w:rsidRPr="00615074" w:rsidRDefault="00A07D10" w:rsidP="00A07D10">
            <w:pPr>
              <w:suppressAutoHyphens w:val="0"/>
              <w:spacing w:line="180" w:lineRule="atLeast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</w:pPr>
            <w:r w:rsidRPr="00615074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t>2. Линейный объект</w:t>
            </w:r>
          </w:p>
          <w:p w:rsidR="00A07D10" w:rsidRPr="00615074" w:rsidRDefault="00A07D10" w:rsidP="007D5D60">
            <w:pPr>
              <w:pStyle w:val="Standarduser"/>
              <w:shd w:val="clear" w:color="auto" w:fill="FFFFFF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745D2" w:rsidRPr="00716282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5D2" w:rsidRPr="00615074" w:rsidRDefault="003745D2" w:rsidP="003745D2">
            <w:pPr>
              <w:pStyle w:val="af3"/>
              <w:rPr>
                <w:rFonts w:ascii="PT Astra Serif" w:hAnsi="PT Astra Serif"/>
                <w:sz w:val="28"/>
                <w:szCs w:val="28"/>
              </w:rPr>
            </w:pPr>
            <w:r w:rsidRPr="00615074">
              <w:rPr>
                <w:rFonts w:ascii="PT Astra Serif" w:hAnsi="PT Astra Serif"/>
                <w:sz w:val="28"/>
                <w:szCs w:val="28"/>
              </w:rPr>
              <w:t xml:space="preserve">6. Вид выполняемых работ в соответствии с проектной документацией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5D2" w:rsidRPr="00615074" w:rsidRDefault="003745D2" w:rsidP="003745D2">
            <w:pPr>
              <w:pStyle w:val="af3"/>
              <w:rPr>
                <w:rFonts w:ascii="PT Astra Serif" w:hAnsi="PT Astra Serif"/>
                <w:sz w:val="28"/>
                <w:szCs w:val="28"/>
              </w:rPr>
            </w:pPr>
            <w:r w:rsidRPr="00615074">
              <w:rPr>
                <w:rFonts w:ascii="PT Astra Serif" w:hAnsi="PT Astra Serif"/>
                <w:sz w:val="28"/>
                <w:szCs w:val="28"/>
              </w:rPr>
              <w:t>1. Строительство</w:t>
            </w:r>
          </w:p>
          <w:p w:rsidR="003745D2" w:rsidRPr="00615074" w:rsidRDefault="003745D2" w:rsidP="003745D2">
            <w:pPr>
              <w:pStyle w:val="af3"/>
              <w:rPr>
                <w:rFonts w:ascii="PT Astra Serif" w:hAnsi="PT Astra Serif"/>
                <w:sz w:val="28"/>
                <w:szCs w:val="28"/>
              </w:rPr>
            </w:pPr>
            <w:r w:rsidRPr="00615074">
              <w:rPr>
                <w:rFonts w:ascii="PT Astra Serif" w:hAnsi="PT Astra Serif"/>
                <w:sz w:val="28"/>
                <w:szCs w:val="28"/>
              </w:rPr>
              <w:t>2. Реконструкция</w:t>
            </w:r>
          </w:p>
        </w:tc>
      </w:tr>
    </w:tbl>
    <w:p w:rsidR="00D15C5C" w:rsidRDefault="00D15C5C" w:rsidP="004D458C">
      <w:pPr>
        <w:pStyle w:val="Standarduser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8"/>
          <w:szCs w:val="28"/>
        </w:rPr>
      </w:pPr>
    </w:p>
    <w:p w:rsidR="004D458C" w:rsidRPr="00716282" w:rsidRDefault="004D458C" w:rsidP="004D458C">
      <w:pPr>
        <w:pStyle w:val="Standarduser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8"/>
          <w:szCs w:val="28"/>
        </w:rPr>
      </w:pPr>
      <w:r w:rsidRPr="00716282">
        <w:rPr>
          <w:rFonts w:ascii="PT Astra Serif" w:eastAsia="Arial" w:hAnsi="PT Astra Serif" w:cs="PT Astra Serif"/>
          <w:color w:val="000000"/>
          <w:sz w:val="28"/>
          <w:szCs w:val="28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4D458C" w:rsidRPr="00716282" w:rsidRDefault="004D458C" w:rsidP="004D458C">
      <w:pPr>
        <w:pStyle w:val="Standarduser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8"/>
          <w:szCs w:val="28"/>
        </w:rPr>
      </w:pPr>
    </w:p>
    <w:tbl>
      <w:tblPr>
        <w:tblW w:w="96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6163"/>
      </w:tblGrid>
      <w:tr w:rsidR="004D458C" w:rsidRPr="00716282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716282" w:rsidRDefault="004D458C" w:rsidP="0072332E">
            <w:pPr>
              <w:pStyle w:val="Standarduser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16282">
              <w:rPr>
                <w:rFonts w:ascii="PT Astra Serif" w:hAnsi="PT Astra Serif" w:cs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716282" w:rsidRDefault="004D458C" w:rsidP="0072332E">
            <w:pPr>
              <w:pStyle w:val="Standarduser"/>
              <w:ind w:firstLine="0"/>
              <w:jc w:val="center"/>
              <w:rPr>
                <w:rFonts w:ascii="PT Astra Serif" w:hAnsi="PT Astra Serif"/>
              </w:rPr>
            </w:pPr>
            <w:r w:rsidRPr="00716282">
              <w:rPr>
                <w:rFonts w:ascii="PT Astra Serif" w:hAnsi="PT Astra Serif" w:cs="PT Astra Serif"/>
                <w:sz w:val="28"/>
                <w:szCs w:val="28"/>
              </w:rPr>
              <w:t>Результат</w:t>
            </w:r>
            <w:r w:rsidRPr="00716282">
              <w:rPr>
                <w:rFonts w:ascii="PT Astra Serif" w:eastAsia="Arial" w:hAnsi="PT Astra Serif" w:cs="PT Astra Serif"/>
                <w:color w:val="000000"/>
                <w:sz w:val="28"/>
                <w:szCs w:val="28"/>
              </w:rPr>
              <w:t xml:space="preserve"> предоставления муниципальной услуги</w:t>
            </w:r>
          </w:p>
        </w:tc>
      </w:tr>
      <w:tr w:rsidR="004D458C" w:rsidRPr="00716282" w:rsidTr="0072332E">
        <w:trPr>
          <w:jc w:val="center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458C" w:rsidRPr="00716282" w:rsidRDefault="004D458C" w:rsidP="00BE240D">
            <w:pPr>
              <w:pStyle w:val="Standarduser"/>
              <w:ind w:firstLine="0"/>
              <w:jc w:val="center"/>
              <w:rPr>
                <w:rFonts w:ascii="PT Astra Serif" w:hAnsi="PT Astra Serif"/>
              </w:rPr>
            </w:pPr>
            <w:r w:rsidRPr="00716282">
              <w:rPr>
                <w:rFonts w:ascii="PT Astra Serif" w:hAnsi="PT Astra Serif" w:cs="PT Astra Serif"/>
                <w:sz w:val="28"/>
                <w:szCs w:val="28"/>
              </w:rPr>
              <w:t>Вариант № 1: «</w:t>
            </w:r>
            <w:r w:rsidR="009E7175" w:rsidRPr="009E7175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  <w:t xml:space="preserve">Выдача разрешения на </w:t>
            </w:r>
            <w:r w:rsidR="009E7175" w:rsidRPr="00BE240D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  <w:t xml:space="preserve">ввод объекта </w:t>
            </w:r>
            <w:r w:rsidR="000F70B4" w:rsidRPr="00BE240D">
              <w:rPr>
                <w:rFonts w:ascii="PT Astra Serif" w:hAnsi="PT Astra Serif" w:cs="Times New Roman"/>
                <w:sz w:val="28"/>
                <w:szCs w:val="28"/>
              </w:rPr>
              <w:t xml:space="preserve">капитального строительства  </w:t>
            </w:r>
            <w:r w:rsidR="009E7175" w:rsidRPr="00BE240D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  <w:t>в эксплуатацию</w:t>
            </w:r>
            <w:r w:rsidRPr="00716282">
              <w:rPr>
                <w:rFonts w:ascii="PT Astra Serif" w:eastAsia="Calibri" w:hAnsi="PT Astra Serif" w:cs="PT Astra Serif"/>
                <w:color w:val="000000"/>
                <w:sz w:val="28"/>
                <w:szCs w:val="28"/>
              </w:rPr>
              <w:t>»</w:t>
            </w:r>
          </w:p>
        </w:tc>
      </w:tr>
      <w:tr w:rsidR="004D458C" w:rsidRPr="00716282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C5C" w:rsidRPr="00615074" w:rsidRDefault="00D466A3" w:rsidP="00D466A3">
            <w:pPr>
              <w:pStyle w:val="af3"/>
              <w:rPr>
                <w:rFonts w:ascii="PT Astra Serif" w:hAnsi="PT Astra Serif"/>
                <w:sz w:val="28"/>
                <w:szCs w:val="28"/>
              </w:rPr>
            </w:pPr>
            <w:r w:rsidRPr="00615074">
              <w:rPr>
                <w:rFonts w:ascii="PT Astra Serif" w:hAnsi="PT Astra Serif"/>
                <w:sz w:val="28"/>
                <w:szCs w:val="28"/>
              </w:rPr>
              <w:t xml:space="preserve">Физические или </w:t>
            </w:r>
            <w:r w:rsidRPr="00615074">
              <w:rPr>
                <w:rFonts w:ascii="PT Astra Serif" w:hAnsi="PT Astra Serif"/>
                <w:sz w:val="28"/>
                <w:szCs w:val="28"/>
              </w:rPr>
              <w:lastRenderedPageBreak/>
              <w:t>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BE240D" w:rsidRDefault="009E7175" w:rsidP="00BE240D">
            <w:pPr>
              <w:pStyle w:val="af3"/>
              <w:jc w:val="both"/>
              <w:rPr>
                <w:rFonts w:ascii="PT Astra Serif" w:hAnsi="PT Astra Serif"/>
              </w:rPr>
            </w:pPr>
            <w:r w:rsidRPr="00BE240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Выдача </w:t>
            </w:r>
            <w:r w:rsidRPr="00BE240D">
              <w:rPr>
                <w:rFonts w:ascii="PT Astra Serif" w:hAnsi="PT Astra Serif"/>
                <w:bCs/>
                <w:sz w:val="28"/>
                <w:szCs w:val="28"/>
              </w:rPr>
              <w:t xml:space="preserve">разрешения на ввод объекта </w:t>
            </w:r>
            <w:r w:rsidR="000F70B4" w:rsidRPr="00BE240D">
              <w:rPr>
                <w:rFonts w:ascii="PT Astra Serif" w:hAnsi="PT Astra Serif"/>
                <w:sz w:val="28"/>
                <w:szCs w:val="28"/>
              </w:rPr>
              <w:lastRenderedPageBreak/>
              <w:t>капитального строительства в эксплуатацию</w:t>
            </w:r>
          </w:p>
        </w:tc>
      </w:tr>
      <w:tr w:rsidR="004D458C" w:rsidRPr="00716282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615074" w:rsidRDefault="00D466A3" w:rsidP="00A9162B">
            <w:pPr>
              <w:pStyle w:val="af3"/>
              <w:rPr>
                <w:rFonts w:ascii="PT Astra Serif" w:hAnsi="PT Astra Serif"/>
                <w:sz w:val="28"/>
                <w:szCs w:val="28"/>
              </w:rPr>
            </w:pPr>
            <w:r w:rsidRPr="00615074">
              <w:rPr>
                <w:rFonts w:ascii="PT Astra Serif" w:hAnsi="PT Astra Serif"/>
                <w:sz w:val="28"/>
                <w:szCs w:val="28"/>
              </w:rPr>
              <w:lastRenderedPageBreak/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BE240D" w:rsidRDefault="00A07D10" w:rsidP="009E7175">
            <w:pPr>
              <w:pStyle w:val="Standarduser"/>
              <w:ind w:firstLine="0"/>
              <w:rPr>
                <w:rFonts w:ascii="PT Astra Serif" w:hAnsi="PT Astra Serif" w:cs="PTAstraSerif-Regular"/>
                <w:bCs/>
                <w:kern w:val="0"/>
                <w:sz w:val="28"/>
                <w:szCs w:val="28"/>
              </w:rPr>
            </w:pPr>
            <w:r w:rsidRPr="00BE240D">
              <w:rPr>
                <w:rFonts w:ascii="PT Astra Serif" w:hAnsi="PT Astra Serif" w:cs="PTAstraSerif-Regular"/>
                <w:kern w:val="0"/>
                <w:sz w:val="28"/>
                <w:szCs w:val="28"/>
              </w:rPr>
              <w:t xml:space="preserve">Отказ </w:t>
            </w:r>
            <w:r w:rsidR="005767D8" w:rsidRPr="00BE240D">
              <w:rPr>
                <w:rFonts w:ascii="PT Astra Serif" w:hAnsi="PT Astra Serif" w:cs="PTAstraSerif-Regular"/>
                <w:kern w:val="0"/>
                <w:sz w:val="28"/>
                <w:szCs w:val="28"/>
              </w:rPr>
              <w:t xml:space="preserve">в выдаче </w:t>
            </w:r>
            <w:r w:rsidR="009E7175" w:rsidRPr="00BE240D">
              <w:rPr>
                <w:rFonts w:ascii="PT Astra Serif" w:hAnsi="PT Astra Serif" w:cs="PTAstraSerif-Regular"/>
                <w:bCs/>
                <w:kern w:val="0"/>
                <w:sz w:val="28"/>
                <w:szCs w:val="28"/>
              </w:rPr>
              <w:t xml:space="preserve">разрешения на ввод объекта </w:t>
            </w:r>
            <w:r w:rsidR="000F70B4" w:rsidRPr="00BE240D">
              <w:rPr>
                <w:rFonts w:ascii="PT Astra Serif" w:hAnsi="PT Astra Serif" w:cs="Times New Roman"/>
                <w:sz w:val="28"/>
                <w:szCs w:val="28"/>
              </w:rPr>
              <w:t xml:space="preserve">капитального строительства  </w:t>
            </w:r>
            <w:r w:rsidR="009E7175" w:rsidRPr="00BE240D">
              <w:rPr>
                <w:rFonts w:ascii="PT Astra Serif" w:hAnsi="PT Astra Serif" w:cs="PTAstraSerif-Regular"/>
                <w:bCs/>
                <w:kern w:val="0"/>
                <w:sz w:val="28"/>
                <w:szCs w:val="28"/>
              </w:rPr>
              <w:t>в эксплуатацию</w:t>
            </w:r>
          </w:p>
          <w:p w:rsidR="000F70B4" w:rsidRPr="00BE240D" w:rsidRDefault="000F70B4" w:rsidP="000F70B4">
            <w:pPr>
              <w:pStyle w:val="Standard"/>
              <w:ind w:firstLine="709"/>
              <w:jc w:val="both"/>
              <w:rPr>
                <w:rFonts w:ascii="PT Astra Serif" w:hAnsi="PT Astra Serif"/>
              </w:rPr>
            </w:pPr>
          </w:p>
        </w:tc>
      </w:tr>
      <w:tr w:rsidR="009E7175" w:rsidRPr="00716282" w:rsidTr="00362CA7">
        <w:trPr>
          <w:jc w:val="center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5" w:rsidRPr="00BE240D" w:rsidRDefault="009E7175" w:rsidP="00BE240D">
            <w:pPr>
              <w:pStyle w:val="Standarduser"/>
              <w:ind w:firstLine="0"/>
              <w:jc w:val="center"/>
              <w:rPr>
                <w:rFonts w:ascii="PT Astra Serif" w:hAnsi="PT Astra Serif" w:cs="PTAstraSerif-Regular"/>
                <w:kern w:val="0"/>
                <w:sz w:val="28"/>
                <w:szCs w:val="28"/>
              </w:rPr>
            </w:pPr>
            <w:r w:rsidRPr="00BE240D">
              <w:rPr>
                <w:rFonts w:ascii="PT Astra Serif" w:hAnsi="PT Astra Serif" w:cs="PTAstraSerif-Regular"/>
                <w:bCs/>
                <w:kern w:val="0"/>
                <w:sz w:val="28"/>
                <w:szCs w:val="28"/>
              </w:rPr>
              <w:t xml:space="preserve">Вариант № 2: «Внесение изменений в разрешение на ввод </w:t>
            </w:r>
            <w:r w:rsidR="000F70B4" w:rsidRPr="00BE240D">
              <w:rPr>
                <w:rFonts w:ascii="PT Astra Serif" w:hAnsi="PT Astra Serif" w:cs="Times New Roman"/>
                <w:sz w:val="28"/>
                <w:szCs w:val="28"/>
              </w:rPr>
              <w:t xml:space="preserve">капитального строительства  </w:t>
            </w:r>
            <w:r w:rsidRPr="00BE240D">
              <w:rPr>
                <w:rFonts w:ascii="PT Astra Serif" w:hAnsi="PT Astra Serif" w:cs="PTAstraSerif-Regular"/>
                <w:bCs/>
                <w:kern w:val="0"/>
                <w:sz w:val="28"/>
                <w:szCs w:val="28"/>
              </w:rPr>
              <w:t>объекта в эксплуатацию»</w:t>
            </w:r>
          </w:p>
        </w:tc>
      </w:tr>
      <w:tr w:rsidR="009E7175" w:rsidRPr="00716282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5" w:rsidRPr="00615074" w:rsidRDefault="00D466A3" w:rsidP="00362CA7">
            <w:pPr>
              <w:pStyle w:val="af3"/>
              <w:rPr>
                <w:rFonts w:ascii="PT Astra Serif" w:hAnsi="PT Astra Serif"/>
                <w:sz w:val="28"/>
                <w:szCs w:val="28"/>
              </w:rPr>
            </w:pPr>
            <w:r w:rsidRPr="00615074">
              <w:rPr>
                <w:rFonts w:ascii="PT Astra Serif" w:hAnsi="PT Astra Serif"/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5" w:rsidRPr="00615074" w:rsidRDefault="009E7175" w:rsidP="00362CA7">
            <w:pPr>
              <w:pStyle w:val="af3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615074">
              <w:rPr>
                <w:rFonts w:ascii="PT Astra Serif" w:hAnsi="PT Astra Serif"/>
                <w:bCs/>
                <w:sz w:val="28"/>
                <w:szCs w:val="28"/>
              </w:rPr>
              <w:t xml:space="preserve">Внесение изменений в разрешение на ввод объекта </w:t>
            </w:r>
            <w:r w:rsidR="000F70B4" w:rsidRPr="00615074">
              <w:rPr>
                <w:rFonts w:ascii="PT Astra Serif" w:hAnsi="PT Astra Serif"/>
                <w:sz w:val="28"/>
                <w:szCs w:val="28"/>
              </w:rPr>
              <w:t xml:space="preserve">капитального строительства                             </w:t>
            </w:r>
            <w:r w:rsidRPr="00615074">
              <w:rPr>
                <w:rFonts w:ascii="PT Astra Serif" w:hAnsi="PT Astra Serif"/>
                <w:bCs/>
                <w:sz w:val="28"/>
                <w:szCs w:val="28"/>
              </w:rPr>
              <w:t>в эксплуатацию</w:t>
            </w:r>
          </w:p>
          <w:p w:rsidR="00A07D10" w:rsidRPr="00615074" w:rsidRDefault="00A07D10" w:rsidP="000F70B4">
            <w:pPr>
              <w:suppressAutoHyphens w:val="0"/>
              <w:spacing w:line="180" w:lineRule="atLeast"/>
              <w:jc w:val="both"/>
              <w:rPr>
                <w:rFonts w:ascii="PT Astra Serif" w:hAnsi="PT Astra Serif" w:hint="eastAsia"/>
                <w:bCs/>
                <w:sz w:val="28"/>
                <w:szCs w:val="28"/>
              </w:rPr>
            </w:pPr>
          </w:p>
        </w:tc>
      </w:tr>
      <w:tr w:rsidR="009E7175" w:rsidRPr="00716282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5" w:rsidRPr="00615074" w:rsidRDefault="00D466A3" w:rsidP="00362CA7">
            <w:pPr>
              <w:pStyle w:val="af3"/>
              <w:rPr>
                <w:rFonts w:ascii="PT Astra Serif" w:hAnsi="PT Astra Serif"/>
                <w:sz w:val="28"/>
                <w:szCs w:val="28"/>
              </w:rPr>
            </w:pPr>
            <w:r w:rsidRPr="00615074">
              <w:rPr>
                <w:rFonts w:ascii="PT Astra Serif" w:hAnsi="PT Astra Serif"/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10" w:rsidRPr="00615074" w:rsidRDefault="00A07D10" w:rsidP="00A07D10">
            <w:pPr>
              <w:suppressAutoHyphens w:val="0"/>
              <w:spacing w:line="180" w:lineRule="atLeast"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</w:pPr>
            <w:r w:rsidRPr="00615074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t xml:space="preserve">Отказ во внесении изменений в разрешение на ввод объекта </w:t>
            </w:r>
            <w:r w:rsidR="000F70B4" w:rsidRPr="00615074">
              <w:rPr>
                <w:rFonts w:ascii="PT Astra Serif" w:hAnsi="PT Astra Serif" w:cs="Times New Roman"/>
                <w:sz w:val="28"/>
                <w:szCs w:val="28"/>
              </w:rPr>
              <w:t xml:space="preserve">капитального строительства                             </w:t>
            </w:r>
            <w:r w:rsidRPr="00615074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t>в эксплуатацию</w:t>
            </w:r>
          </w:p>
          <w:p w:rsidR="00A07D10" w:rsidRPr="00615074" w:rsidRDefault="00A07D10" w:rsidP="009E7175">
            <w:pPr>
              <w:pStyle w:val="Standarduser"/>
              <w:ind w:firstLine="0"/>
              <w:rPr>
                <w:rFonts w:ascii="PT Astra Serif" w:hAnsi="PT Astra Serif"/>
              </w:rPr>
            </w:pPr>
          </w:p>
        </w:tc>
      </w:tr>
      <w:tr w:rsidR="009E7175" w:rsidRPr="00716282" w:rsidTr="0072332E">
        <w:trPr>
          <w:jc w:val="center"/>
        </w:trPr>
        <w:tc>
          <w:tcPr>
            <w:tcW w:w="96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175" w:rsidRPr="00716282" w:rsidRDefault="009E7175" w:rsidP="009E7175">
            <w:pPr>
              <w:pStyle w:val="Standarduser"/>
              <w:ind w:firstLine="0"/>
              <w:jc w:val="center"/>
              <w:rPr>
                <w:rFonts w:ascii="PT Astra Serif" w:hAnsi="PT Astra Serif"/>
              </w:rPr>
            </w:pPr>
            <w:r w:rsidRPr="0071628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Вариант №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</w:t>
            </w:r>
            <w:r w:rsidRPr="0071628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9E7175" w:rsidRPr="00716282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615074" w:rsidRDefault="00D466A3" w:rsidP="00A9162B">
            <w:pPr>
              <w:pStyle w:val="af3"/>
              <w:rPr>
                <w:rFonts w:ascii="PT Astra Serif" w:hAnsi="PT Astra Serif"/>
                <w:sz w:val="28"/>
                <w:szCs w:val="28"/>
              </w:rPr>
            </w:pPr>
            <w:r w:rsidRPr="00615074">
              <w:rPr>
                <w:rFonts w:ascii="PT Astra Serif" w:hAnsi="PT Astra Serif"/>
                <w:sz w:val="28"/>
                <w:szCs w:val="28"/>
              </w:rPr>
              <w:t xml:space="preserve">Физические или юридические лица, являющиеся </w:t>
            </w:r>
            <w:r w:rsidRPr="00615074">
              <w:rPr>
                <w:rFonts w:ascii="PT Astra Serif" w:hAnsi="PT Astra Serif"/>
                <w:sz w:val="28"/>
                <w:szCs w:val="28"/>
              </w:rPr>
              <w:lastRenderedPageBreak/>
              <w:t>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716282" w:rsidRDefault="009E7175" w:rsidP="0072332E">
            <w:pPr>
              <w:pStyle w:val="Standarduser"/>
              <w:ind w:firstLine="0"/>
              <w:rPr>
                <w:rFonts w:ascii="PT Astra Serif" w:hAnsi="PT Astra Serif"/>
              </w:rPr>
            </w:pPr>
            <w:r w:rsidRPr="0071628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 xml:space="preserve">Исправление допущенных опечаток и (или) ошибок в направленных (выданных) в результате предоставления муниципальной услуги </w:t>
            </w:r>
            <w:r w:rsidRPr="0071628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 xml:space="preserve">документах </w:t>
            </w:r>
          </w:p>
        </w:tc>
      </w:tr>
      <w:tr w:rsidR="009E7175" w:rsidRPr="00716282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615074" w:rsidRDefault="00D466A3" w:rsidP="00A9162B">
            <w:pPr>
              <w:pStyle w:val="af3"/>
              <w:rPr>
                <w:rFonts w:ascii="PT Astra Serif" w:hAnsi="PT Astra Serif"/>
                <w:sz w:val="28"/>
                <w:szCs w:val="28"/>
              </w:rPr>
            </w:pPr>
            <w:r w:rsidRPr="00615074">
              <w:rPr>
                <w:rFonts w:ascii="PT Astra Serif" w:hAnsi="PT Astra Serif"/>
                <w:sz w:val="28"/>
                <w:szCs w:val="28"/>
              </w:rPr>
              <w:lastRenderedPageBreak/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716282" w:rsidRDefault="009E7175" w:rsidP="0072332E">
            <w:pPr>
              <w:pStyle w:val="Standarduser"/>
              <w:ind w:firstLine="0"/>
              <w:rPr>
                <w:rFonts w:ascii="PT Astra Serif" w:hAnsi="PT Astra Serif"/>
              </w:rPr>
            </w:pPr>
            <w:r w:rsidRPr="0071628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Отказ в исправлении допущенных опечаток и (или) ошибок в направленных (выданных) в результате предоставления муниципальной услуги документах </w:t>
            </w:r>
          </w:p>
        </w:tc>
      </w:tr>
      <w:tr w:rsidR="009E7175" w:rsidRPr="00716282" w:rsidTr="0072332E">
        <w:trPr>
          <w:jc w:val="center"/>
        </w:trPr>
        <w:tc>
          <w:tcPr>
            <w:tcW w:w="96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175" w:rsidRPr="00716282" w:rsidRDefault="009E7175" w:rsidP="005731C6">
            <w:pPr>
              <w:pStyle w:val="Standarduser"/>
              <w:ind w:firstLine="0"/>
              <w:jc w:val="center"/>
              <w:rPr>
                <w:rFonts w:ascii="PT Astra Serif" w:hAnsi="PT Astra Serif"/>
              </w:rPr>
            </w:pPr>
            <w:r w:rsidRPr="00BE240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Вариант № </w:t>
            </w:r>
            <w:r w:rsidR="005731C6" w:rsidRPr="00BE240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</w:t>
            </w:r>
            <w:r w:rsidRPr="00BE240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: «Получение</w:t>
            </w:r>
            <w:r w:rsidRPr="0071628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дубликата документа, ранее выданного по результатам предоставления муниципальной услуги»</w:t>
            </w:r>
          </w:p>
        </w:tc>
      </w:tr>
      <w:tr w:rsidR="009E7175" w:rsidRPr="00716282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615074" w:rsidRDefault="00D466A3" w:rsidP="00A9162B">
            <w:pPr>
              <w:pStyle w:val="af3"/>
              <w:rPr>
                <w:rFonts w:ascii="PT Astra Serif" w:hAnsi="PT Astra Serif"/>
                <w:sz w:val="28"/>
                <w:szCs w:val="28"/>
              </w:rPr>
            </w:pPr>
            <w:r w:rsidRPr="00615074">
              <w:rPr>
                <w:rFonts w:ascii="PT Astra Serif" w:hAnsi="PT Astra Serif"/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615074" w:rsidRDefault="009E7175" w:rsidP="0072332E">
            <w:pPr>
              <w:pStyle w:val="Standard"/>
              <w:jc w:val="both"/>
              <w:rPr>
                <w:rFonts w:ascii="PT Astra Serif" w:eastAsia="Times New Roman" w:hAnsi="PT Astra Serif" w:cs="PT Astra Serif"/>
                <w:kern w:val="3"/>
                <w:sz w:val="28"/>
                <w:szCs w:val="28"/>
              </w:rPr>
            </w:pPr>
            <w:r w:rsidRPr="00615074">
              <w:rPr>
                <w:rFonts w:ascii="PT Astra Serif" w:eastAsia="Times New Roman" w:hAnsi="PT Astra Serif" w:cs="PT Astra Serif"/>
                <w:kern w:val="3"/>
                <w:sz w:val="28"/>
                <w:szCs w:val="28"/>
              </w:rPr>
              <w:t xml:space="preserve">Выдача дубликата документа, ранее выданного по результатам предоставления муниципальной услуги </w:t>
            </w:r>
          </w:p>
        </w:tc>
      </w:tr>
      <w:tr w:rsidR="009E7175" w:rsidRPr="00716282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615074" w:rsidRDefault="00D466A3" w:rsidP="00A9162B">
            <w:pPr>
              <w:pStyle w:val="af3"/>
              <w:rPr>
                <w:rFonts w:ascii="PT Astra Serif" w:hAnsi="PT Astra Serif"/>
                <w:sz w:val="28"/>
                <w:szCs w:val="28"/>
              </w:rPr>
            </w:pPr>
            <w:r w:rsidRPr="00615074">
              <w:rPr>
                <w:rFonts w:ascii="PT Astra Serif" w:hAnsi="PT Astra Serif"/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615074" w:rsidRDefault="009E7175" w:rsidP="0072332E">
            <w:pPr>
              <w:pStyle w:val="Standarduser"/>
              <w:ind w:firstLine="0"/>
              <w:rPr>
                <w:rFonts w:ascii="PT Astra Serif" w:hAnsi="PT Astra Serif"/>
              </w:rPr>
            </w:pPr>
            <w:r w:rsidRPr="00615074">
              <w:rPr>
                <w:rFonts w:ascii="PT Astra Serif" w:hAnsi="PT Astra Serif" w:cs="PT Astra Serif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D315D9" w:rsidRDefault="00D315D9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26536" w:rsidRDefault="00326536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15074" w:rsidRDefault="00615074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15074" w:rsidRDefault="00615074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15074" w:rsidRDefault="00615074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466A3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56767" w:rsidRPr="00716282" w:rsidRDefault="00F56767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Приложение № 2</w:t>
      </w:r>
    </w:p>
    <w:p w:rsidR="00F56767" w:rsidRPr="00716282" w:rsidRDefault="00F56767" w:rsidP="00F56767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D142E6" w:rsidRPr="00716282" w:rsidRDefault="00F56767" w:rsidP="00F56767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  <w:color w:val="000000"/>
          <w:sz w:val="28"/>
          <w:szCs w:val="28"/>
        </w:rPr>
      </w:pPr>
      <w:r w:rsidRPr="00716282"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</w:t>
      </w:r>
    </w:p>
    <w:p w:rsidR="00F56767" w:rsidRPr="00716282" w:rsidRDefault="00F56767" w:rsidP="00F56767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716282">
        <w:rPr>
          <w:rFonts w:ascii="PT Astra Serif" w:hAnsi="PT Astra Serif"/>
          <w:color w:val="000000"/>
          <w:sz w:val="28"/>
          <w:szCs w:val="28"/>
        </w:rPr>
        <w:t xml:space="preserve">услуги </w:t>
      </w:r>
      <w:r w:rsidRPr="00716282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</w:t>
      </w:r>
      <w:r w:rsidR="006330D6" w:rsidRPr="00716282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 xml:space="preserve">Выдача </w:t>
      </w:r>
      <w:r w:rsidR="00812EF3" w:rsidRPr="00812EF3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разрешени</w:t>
      </w:r>
      <w:r w:rsidR="00812EF3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я</w:t>
      </w:r>
      <w:r w:rsidR="00812EF3" w:rsidRPr="00812EF3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 xml:space="preserve"> на ввод объекта в эксплуатацию</w:t>
      </w:r>
      <w:r w:rsidRPr="00716282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»</w:t>
      </w:r>
      <w:r w:rsidR="006B349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 xml:space="preserve"> в </w:t>
      </w:r>
      <w:proofErr w:type="spellStart"/>
      <w:r w:rsidR="006B349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Чебулинском</w:t>
      </w:r>
      <w:proofErr w:type="spellEnd"/>
      <w:r w:rsidR="006B349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 xml:space="preserve"> муниципальном округе  кемеровской области-Кузбассе</w:t>
      </w:r>
    </w:p>
    <w:p w:rsidR="00F56767" w:rsidRPr="00716282" w:rsidRDefault="00F56767" w:rsidP="00F56767">
      <w:pPr>
        <w:pStyle w:val="ae"/>
        <w:spacing w:before="1"/>
        <w:rPr>
          <w:rFonts w:ascii="PT Astra Serif" w:hAnsi="PT Astra Serif" w:hint="eastAsia"/>
          <w:sz w:val="25"/>
        </w:rPr>
      </w:pPr>
    </w:p>
    <w:p w:rsidR="006330D6" w:rsidRPr="00B42007" w:rsidRDefault="00D142E6" w:rsidP="00D142E6">
      <w:pPr>
        <w:pStyle w:val="1"/>
        <w:spacing w:before="1" w:line="322" w:lineRule="exact"/>
        <w:jc w:val="right"/>
        <w:rPr>
          <w:rFonts w:ascii="PT Astra Serif" w:hAnsi="PT Astra Serif"/>
          <w:b w:val="0"/>
          <w:sz w:val="28"/>
          <w:szCs w:val="28"/>
        </w:rPr>
      </w:pPr>
      <w:r w:rsidRPr="00B42007">
        <w:rPr>
          <w:rFonts w:ascii="PT Astra Serif" w:hAnsi="PT Astra Serif"/>
          <w:b w:val="0"/>
          <w:sz w:val="28"/>
          <w:szCs w:val="28"/>
        </w:rPr>
        <w:t>Форма</w:t>
      </w:r>
    </w:p>
    <w:tbl>
      <w:tblPr>
        <w:tblW w:w="9757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9"/>
        <w:gridCol w:w="6338"/>
      </w:tblGrid>
      <w:tr w:rsidR="00D142E6" w:rsidRPr="00716282" w:rsidTr="0054670F"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B42007" w:rsidRDefault="00D142E6" w:rsidP="00D142E6">
            <w:pPr>
              <w:pStyle w:val="Textbody"/>
              <w:rPr>
                <w:rFonts w:ascii="PT Astra Serif" w:hAnsi="PT Astra Serif"/>
                <w:b/>
              </w:rPr>
            </w:pPr>
          </w:p>
        </w:tc>
        <w:tc>
          <w:tcPr>
            <w:tcW w:w="63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B42007" w:rsidRDefault="00D142E6" w:rsidP="00D142E6">
            <w:pPr>
              <w:pStyle w:val="Textbody"/>
              <w:rPr>
                <w:rFonts w:ascii="PT Astra Serif" w:hAnsi="PT Astra Serif"/>
              </w:rPr>
            </w:pPr>
          </w:p>
          <w:p w:rsidR="00D142E6" w:rsidRPr="00B42007" w:rsidRDefault="00D142E6" w:rsidP="00D142E6">
            <w:pPr>
              <w:pStyle w:val="Textbody"/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</w:rPr>
              <w:t xml:space="preserve">Администрация </w:t>
            </w:r>
            <w:r w:rsidRPr="00B42007">
              <w:rPr>
                <w:rFonts w:ascii="PT Astra Serif" w:hAnsi="PT Astra Serif"/>
                <w:i/>
              </w:rPr>
              <w:t>(наименование муниципального образования)</w:t>
            </w:r>
          </w:p>
          <w:p w:rsidR="00D142E6" w:rsidRPr="00B42007" w:rsidRDefault="00D142E6" w:rsidP="00D142E6">
            <w:pPr>
              <w:pStyle w:val="Textbody"/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  <w:i/>
              </w:rPr>
              <w:t>__</w:t>
            </w:r>
            <w:r w:rsidRPr="00B42007">
              <w:rPr>
                <w:rFonts w:ascii="PT Astra Serif" w:hAnsi="PT Astra Serif"/>
              </w:rPr>
              <w:t>_________________________________________________</w:t>
            </w:r>
          </w:p>
          <w:p w:rsidR="00D142E6" w:rsidRPr="00B42007" w:rsidRDefault="00D142E6" w:rsidP="00D142E6">
            <w:pPr>
              <w:pStyle w:val="Textbody"/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</w:rPr>
              <w:t xml:space="preserve">сведения о заявителе (фамилия, имя, отчество (последнее – </w:t>
            </w:r>
            <w:r w:rsidRPr="00B42007">
              <w:rPr>
                <w:rFonts w:ascii="PT Astra Serif" w:hAnsi="PT Astra Serif"/>
              </w:rPr>
              <w:lastRenderedPageBreak/>
              <w:t>при наличии) физического лица; полное наименование юридического лица)</w:t>
            </w:r>
          </w:p>
          <w:p w:rsidR="00D142E6" w:rsidRPr="00B42007" w:rsidRDefault="00D142E6" w:rsidP="00D142E6">
            <w:pPr>
              <w:pStyle w:val="Textbody"/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</w:rPr>
              <w:t>______________________________________________________________________________________________________</w:t>
            </w:r>
          </w:p>
          <w:p w:rsidR="00D142E6" w:rsidRPr="00B42007" w:rsidRDefault="00D142E6" w:rsidP="00D142E6">
            <w:pPr>
              <w:pStyle w:val="Textbody"/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</w:rPr>
              <w:t>(реквизиты документа, удостоверяющего личность заявителя, -</w:t>
            </w:r>
            <w:r w:rsidR="00D466A3">
              <w:rPr>
                <w:rFonts w:ascii="PT Astra Serif" w:hAnsi="PT Astra Serif"/>
              </w:rPr>
              <w:t xml:space="preserve"> </w:t>
            </w:r>
            <w:r w:rsidRPr="00B42007">
              <w:rPr>
                <w:rFonts w:ascii="PT Astra Serif" w:hAnsi="PT Astra Serif"/>
              </w:rPr>
              <w:t>для физического лица; ИНН, ОГРН - для юридического лица,</w:t>
            </w:r>
            <w:r w:rsidR="005E2947" w:rsidRPr="00B42007">
              <w:rPr>
                <w:rFonts w:ascii="PT Astra Serif" w:hAnsi="PT Astra Serif"/>
              </w:rPr>
              <w:t xml:space="preserve"> </w:t>
            </w:r>
            <w:r w:rsidRPr="00B42007">
              <w:rPr>
                <w:rFonts w:ascii="PT Astra Serif" w:hAnsi="PT Astra Serif"/>
              </w:rPr>
              <w:t>ИП)</w:t>
            </w:r>
          </w:p>
          <w:p w:rsidR="00D142E6" w:rsidRPr="00B42007" w:rsidRDefault="00D142E6" w:rsidP="00D142E6">
            <w:pPr>
              <w:pStyle w:val="Textbody"/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</w:rPr>
              <w:t>______________________________________________________________________________________________________</w:t>
            </w:r>
          </w:p>
          <w:p w:rsidR="00D142E6" w:rsidRPr="00B42007" w:rsidRDefault="00D142E6" w:rsidP="00D142E6">
            <w:pPr>
              <w:pStyle w:val="Textbody"/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42E6" w:rsidRPr="00B42007" w:rsidRDefault="00D142E6" w:rsidP="00D142E6">
            <w:pPr>
              <w:pStyle w:val="Textbody"/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</w:rPr>
              <w:t>_____________________________________________________________________________________________________</w:t>
            </w:r>
          </w:p>
          <w:p w:rsidR="00D142E6" w:rsidRPr="00B42007" w:rsidRDefault="00D142E6" w:rsidP="00D142E6">
            <w:pPr>
              <w:pStyle w:val="Textbody"/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</w:rPr>
              <w:t>(номер телефона, адрес электронной почты)</w:t>
            </w:r>
          </w:p>
          <w:p w:rsidR="00D142E6" w:rsidRPr="00B42007" w:rsidRDefault="00D142E6" w:rsidP="00D142E6">
            <w:pPr>
              <w:pStyle w:val="Textbody"/>
              <w:rPr>
                <w:rFonts w:ascii="PT Astra Serif" w:hAnsi="PT Astra Serif"/>
              </w:rPr>
            </w:pPr>
            <w:r w:rsidRPr="00B42007">
              <w:rPr>
                <w:rFonts w:ascii="PT Astra Serif" w:hAnsi="PT Astra Serif"/>
              </w:rPr>
              <w:t>_________________________________________________________________________________________________________________________________________________________</w:t>
            </w:r>
          </w:p>
          <w:p w:rsidR="00D142E6" w:rsidRPr="00B42007" w:rsidRDefault="00D142E6" w:rsidP="00D142E6">
            <w:pPr>
              <w:pStyle w:val="Textbody"/>
              <w:rPr>
                <w:rFonts w:ascii="PT Astra Serif" w:hAnsi="PT Astra Serif"/>
              </w:rPr>
            </w:pPr>
            <w:proofErr w:type="gramStart"/>
            <w:r w:rsidRPr="00B42007">
              <w:rPr>
                <w:rFonts w:ascii="PT Astra Serif" w:hAnsi="PT Astra Serif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D142E6" w:rsidRPr="00B42007" w:rsidRDefault="00D142E6" w:rsidP="00D142E6">
            <w:pPr>
              <w:pStyle w:val="Textbody"/>
              <w:rPr>
                <w:rFonts w:ascii="PT Astra Serif" w:hAnsi="PT Astra Serif"/>
              </w:rPr>
            </w:pPr>
          </w:p>
        </w:tc>
      </w:tr>
    </w:tbl>
    <w:p w:rsidR="00D142E6" w:rsidRPr="00716282" w:rsidRDefault="00D142E6" w:rsidP="00D142E6">
      <w:pPr>
        <w:pStyle w:val="Textbody"/>
        <w:rPr>
          <w:rFonts w:ascii="PT Astra Serif" w:hAnsi="PT Astra Serif"/>
          <w:highlight w:val="yellow"/>
        </w:rPr>
      </w:pPr>
    </w:p>
    <w:p w:rsidR="009E7175" w:rsidRPr="009E7175" w:rsidRDefault="009E7175" w:rsidP="00812EF3">
      <w:pPr>
        <w:pStyle w:val="Standard"/>
        <w:jc w:val="center"/>
        <w:rPr>
          <w:rFonts w:ascii="PT Astra Serif" w:hAnsi="PT Astra Serif" w:cs="PTAstraSerif-Bold"/>
          <w:b/>
          <w:bCs/>
          <w:kern w:val="0"/>
          <w:sz w:val="28"/>
          <w:szCs w:val="28"/>
          <w:lang w:bidi="ar-SA"/>
        </w:rPr>
      </w:pPr>
      <w:r w:rsidRPr="009E7175">
        <w:rPr>
          <w:rFonts w:ascii="PT Astra Serif" w:hAnsi="PT Astra Serif" w:cs="PTAstraSerif-Bold"/>
          <w:b/>
          <w:bCs/>
          <w:kern w:val="0"/>
          <w:sz w:val="28"/>
          <w:szCs w:val="28"/>
          <w:lang w:bidi="ar-SA"/>
        </w:rPr>
        <w:t>ЗАЯВЛЕНИЕ</w:t>
      </w:r>
    </w:p>
    <w:p w:rsidR="009E7175" w:rsidRPr="009E7175" w:rsidRDefault="009E7175" w:rsidP="00812EF3">
      <w:pPr>
        <w:pStyle w:val="Standard"/>
        <w:jc w:val="center"/>
        <w:rPr>
          <w:rFonts w:ascii="PT Astra Serif" w:hAnsi="PT Astra Serif" w:cs="PTAstraSerif-Bold"/>
          <w:b/>
          <w:bCs/>
          <w:kern w:val="0"/>
          <w:sz w:val="28"/>
          <w:szCs w:val="28"/>
          <w:lang w:bidi="ar-SA"/>
        </w:rPr>
      </w:pPr>
      <w:r w:rsidRPr="009E7175">
        <w:rPr>
          <w:rFonts w:ascii="PT Astra Serif" w:hAnsi="PT Astra Serif" w:cs="PTAstraSerif-Bold"/>
          <w:b/>
          <w:bCs/>
          <w:kern w:val="0"/>
          <w:sz w:val="28"/>
          <w:szCs w:val="28"/>
          <w:lang w:bidi="ar-SA"/>
        </w:rPr>
        <w:t>о выдаче разрешения на ввод объекта в эксплуатацию</w:t>
      </w:r>
    </w:p>
    <w:p w:rsidR="009E7175" w:rsidRPr="009E7175" w:rsidRDefault="009E7175" w:rsidP="009E7175">
      <w:pPr>
        <w:pStyle w:val="Standard"/>
        <w:rPr>
          <w:rFonts w:ascii="PT Astra Serif" w:hAnsi="PT Astra Serif" w:cs="PTAstraSerif-Bold"/>
          <w:b/>
          <w:bCs/>
          <w:kern w:val="0"/>
          <w:sz w:val="28"/>
          <w:szCs w:val="28"/>
          <w:lang w:bidi="ar-SA"/>
        </w:rPr>
      </w:pPr>
    </w:p>
    <w:p w:rsidR="009E7175" w:rsidRPr="009E7175" w:rsidRDefault="009E7175" w:rsidP="009E7175">
      <w:pPr>
        <w:pStyle w:val="Standard"/>
        <w:rPr>
          <w:rFonts w:ascii="PT Astra Serif" w:hAnsi="PT Astra Serif" w:cs="PTAstraSerif-Bold"/>
          <w:b/>
          <w:bCs/>
          <w:kern w:val="0"/>
          <w:sz w:val="28"/>
          <w:szCs w:val="28"/>
          <w:lang w:bidi="ar-SA"/>
        </w:rPr>
      </w:pPr>
    </w:p>
    <w:p w:rsidR="009E7175" w:rsidRPr="00812EF3" w:rsidRDefault="009E7175" w:rsidP="009E7175">
      <w:pPr>
        <w:pStyle w:val="Standard"/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</w:pPr>
      <w:r w:rsidRPr="00812EF3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>Прошу выдать разрешение на ввод объекта в эксплуатацию __________________________________________________________________</w:t>
      </w:r>
    </w:p>
    <w:p w:rsidR="009E7175" w:rsidRPr="00812EF3" w:rsidRDefault="009E7175" w:rsidP="009E7175">
      <w:pPr>
        <w:pStyle w:val="Standard"/>
        <w:rPr>
          <w:rFonts w:ascii="PT Astra Serif" w:hAnsi="PT Astra Serif" w:cs="PTAstraSerif-Bold"/>
          <w:bCs/>
          <w:kern w:val="0"/>
          <w:lang w:bidi="ar-SA"/>
        </w:rPr>
      </w:pPr>
      <w:r w:rsidRPr="00812EF3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 xml:space="preserve"> </w:t>
      </w:r>
      <w:r w:rsidR="00ED0F1A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 xml:space="preserve">                   </w:t>
      </w:r>
      <w:r w:rsidRPr="00812EF3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 xml:space="preserve"> </w:t>
      </w:r>
      <w:r w:rsidRPr="00812EF3">
        <w:rPr>
          <w:rFonts w:ascii="PT Astra Serif" w:hAnsi="PT Astra Serif" w:cs="PTAstraSerif-Bold"/>
          <w:bCs/>
          <w:kern w:val="0"/>
          <w:lang w:bidi="ar-SA"/>
        </w:rPr>
        <w:t xml:space="preserve">(наименование построенного, реконструированного объекта </w:t>
      </w:r>
    </w:p>
    <w:p w:rsidR="009E7175" w:rsidRPr="00812EF3" w:rsidRDefault="009E7175" w:rsidP="00812EF3">
      <w:pPr>
        <w:pStyle w:val="Standard"/>
        <w:jc w:val="center"/>
        <w:rPr>
          <w:rFonts w:ascii="PT Astra Serif" w:hAnsi="PT Astra Serif" w:cs="PTAstraSerif-Bold"/>
          <w:bCs/>
          <w:kern w:val="0"/>
          <w:lang w:bidi="ar-SA"/>
        </w:rPr>
      </w:pPr>
      <w:r w:rsidRPr="00812EF3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 xml:space="preserve">__________________________________________________________________   </w:t>
      </w:r>
      <w:r w:rsidRPr="00812EF3">
        <w:rPr>
          <w:rFonts w:ascii="PT Astra Serif" w:hAnsi="PT Astra Serif" w:cs="PTAstraSerif-Bold"/>
          <w:bCs/>
          <w:kern w:val="0"/>
          <w:lang w:bidi="ar-SA"/>
        </w:rPr>
        <w:t>капитального строительства в соответствии с разрешением на строительство)</w:t>
      </w:r>
    </w:p>
    <w:p w:rsidR="00D466A3" w:rsidRDefault="00D466A3" w:rsidP="009E7175">
      <w:pPr>
        <w:pStyle w:val="Standard"/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</w:pPr>
    </w:p>
    <w:p w:rsidR="009E7175" w:rsidRPr="00812EF3" w:rsidRDefault="009E7175" w:rsidP="009E7175">
      <w:pPr>
        <w:pStyle w:val="Standard"/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</w:pPr>
      <w:proofErr w:type="gramStart"/>
      <w:r w:rsidRPr="00812EF3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>расположенного</w:t>
      </w:r>
      <w:proofErr w:type="gramEnd"/>
      <w:r w:rsidRPr="00812EF3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 xml:space="preserve"> по адресу:___________________________________________</w:t>
      </w:r>
    </w:p>
    <w:p w:rsidR="009E7175" w:rsidRPr="00812EF3" w:rsidRDefault="009E7175" w:rsidP="00D466A3">
      <w:pPr>
        <w:pStyle w:val="Standard"/>
        <w:rPr>
          <w:rFonts w:ascii="PT Astra Serif" w:hAnsi="PT Astra Serif" w:cs="PTAstraSerif-Bold"/>
          <w:bCs/>
          <w:kern w:val="0"/>
          <w:lang w:bidi="ar-SA"/>
        </w:rPr>
      </w:pPr>
      <w:r w:rsidRPr="00812EF3">
        <w:rPr>
          <w:rFonts w:ascii="PT Astra Serif" w:hAnsi="PT Astra Serif" w:cs="PTAstraSerif-Bold"/>
          <w:bCs/>
          <w:kern w:val="0"/>
          <w:lang w:bidi="ar-SA"/>
        </w:rPr>
        <w:t>(адрес построенного, реконструированного объекта капитального строительства</w:t>
      </w:r>
    </w:p>
    <w:p w:rsidR="009E7175" w:rsidRPr="00812EF3" w:rsidRDefault="009E7175" w:rsidP="009E7175">
      <w:pPr>
        <w:pStyle w:val="Standard"/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</w:pPr>
      <w:r w:rsidRPr="00812EF3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>__________________________________________________________________</w:t>
      </w:r>
    </w:p>
    <w:p w:rsidR="009E7175" w:rsidRPr="00812EF3" w:rsidRDefault="009E7175" w:rsidP="009E7175">
      <w:pPr>
        <w:pStyle w:val="Standard"/>
        <w:rPr>
          <w:rFonts w:ascii="PT Astra Serif" w:hAnsi="PT Astra Serif" w:cs="PTAstraSerif-Bold"/>
          <w:bCs/>
          <w:kern w:val="0"/>
          <w:lang w:bidi="ar-SA"/>
        </w:rPr>
      </w:pPr>
      <w:r w:rsidRPr="00812EF3">
        <w:rPr>
          <w:rFonts w:ascii="PT Astra Serif" w:hAnsi="PT Astra Serif" w:cs="PTAstraSerif-Bold"/>
          <w:bCs/>
          <w:kern w:val="0"/>
          <w:lang w:bidi="ar-SA"/>
        </w:rPr>
        <w:t>в соответствии с государственным адресным реестром;  для линейных объектов - описание местоположения)</w:t>
      </w:r>
    </w:p>
    <w:p w:rsidR="009E7175" w:rsidRPr="00812EF3" w:rsidRDefault="009E7175" w:rsidP="009E7175">
      <w:pPr>
        <w:pStyle w:val="Standard"/>
        <w:rPr>
          <w:rFonts w:ascii="PT Astra Serif" w:hAnsi="PT Astra Serif" w:cs="PTAstraSerif-Bold"/>
          <w:bCs/>
          <w:kern w:val="0"/>
          <w:lang w:bidi="ar-SA"/>
        </w:rPr>
      </w:pPr>
    </w:p>
    <w:p w:rsidR="00D466A3" w:rsidRDefault="00D466A3" w:rsidP="009E7175">
      <w:pPr>
        <w:pStyle w:val="Standard"/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</w:pPr>
    </w:p>
    <w:p w:rsidR="00D466A3" w:rsidRDefault="00D466A3" w:rsidP="009E7175">
      <w:pPr>
        <w:pStyle w:val="Standard"/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</w:pPr>
    </w:p>
    <w:p w:rsidR="009E7175" w:rsidRPr="00812EF3" w:rsidRDefault="009E7175" w:rsidP="009E7175">
      <w:pPr>
        <w:pStyle w:val="Standard"/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</w:pPr>
      <w:r w:rsidRPr="00812EF3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 xml:space="preserve">Строительство (реконструкция) объекта капитального строительства </w:t>
      </w:r>
      <w:r w:rsidRPr="00812EF3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lastRenderedPageBreak/>
        <w:t>осуществлялось(</w:t>
      </w:r>
      <w:proofErr w:type="spellStart"/>
      <w:r w:rsidRPr="00812EF3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>лась</w:t>
      </w:r>
      <w:proofErr w:type="spellEnd"/>
      <w:r w:rsidRPr="00812EF3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>) на основании___________________________________</w:t>
      </w:r>
      <w:r w:rsidR="00774D87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>.</w:t>
      </w:r>
    </w:p>
    <w:p w:rsidR="009E7175" w:rsidRPr="00812EF3" w:rsidRDefault="009E7175" w:rsidP="009E7175">
      <w:pPr>
        <w:pStyle w:val="Standard"/>
        <w:rPr>
          <w:rFonts w:ascii="PT Astra Serif" w:hAnsi="PT Astra Serif" w:cs="PTAstraSerif-Bold"/>
          <w:bCs/>
          <w:kern w:val="0"/>
          <w:lang w:bidi="ar-SA"/>
        </w:rPr>
      </w:pPr>
      <w:r w:rsidRPr="00812EF3">
        <w:rPr>
          <w:rFonts w:ascii="PT Astra Serif" w:hAnsi="PT Astra Serif" w:cs="PTAstraSerif-Bold"/>
          <w:bCs/>
          <w:kern w:val="0"/>
          <w:lang w:bidi="ar-SA"/>
        </w:rPr>
        <w:t xml:space="preserve">                                                               </w:t>
      </w:r>
      <w:r w:rsidR="00774D87">
        <w:rPr>
          <w:rFonts w:ascii="PT Astra Serif" w:hAnsi="PT Astra Serif" w:cs="PTAstraSerif-Bold"/>
          <w:bCs/>
          <w:kern w:val="0"/>
          <w:lang w:bidi="ar-SA"/>
        </w:rPr>
        <w:t xml:space="preserve">  </w:t>
      </w:r>
      <w:r w:rsidRPr="00812EF3">
        <w:rPr>
          <w:rFonts w:ascii="PT Astra Serif" w:hAnsi="PT Astra Serif" w:cs="PTAstraSerif-Bold"/>
          <w:bCs/>
          <w:kern w:val="0"/>
          <w:lang w:bidi="ar-SA"/>
        </w:rPr>
        <w:t>(наименование и реквизиты документа)</w:t>
      </w:r>
    </w:p>
    <w:p w:rsidR="009E7175" w:rsidRPr="00812EF3" w:rsidRDefault="009E7175" w:rsidP="009E7175">
      <w:pPr>
        <w:pStyle w:val="Standard"/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</w:pPr>
      <w:r w:rsidRPr="00812EF3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 xml:space="preserve">Правоустанавливающий документ на земельный участок: </w:t>
      </w:r>
    </w:p>
    <w:p w:rsidR="009E7175" w:rsidRPr="00812EF3" w:rsidRDefault="009E7175" w:rsidP="009E7175">
      <w:pPr>
        <w:pStyle w:val="Standard"/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</w:pPr>
      <w:r w:rsidRPr="00812EF3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>__________________________________________________________________</w:t>
      </w:r>
      <w:r w:rsidR="00774D87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>.</w:t>
      </w:r>
    </w:p>
    <w:p w:rsidR="009E7175" w:rsidRPr="00812EF3" w:rsidRDefault="009E7175" w:rsidP="00774D87">
      <w:pPr>
        <w:pStyle w:val="Standard"/>
        <w:jc w:val="center"/>
        <w:rPr>
          <w:rFonts w:ascii="PT Astra Serif" w:hAnsi="PT Astra Serif" w:cs="PTAstraSerif-Bold"/>
          <w:bCs/>
          <w:kern w:val="0"/>
          <w:lang w:bidi="ar-SA"/>
        </w:rPr>
      </w:pPr>
      <w:r w:rsidRPr="00812EF3">
        <w:rPr>
          <w:rFonts w:ascii="PT Astra Serif" w:hAnsi="PT Astra Serif" w:cs="PTAstraSerif-Bold"/>
          <w:bCs/>
          <w:kern w:val="0"/>
          <w:lang w:bidi="ar-SA"/>
        </w:rPr>
        <w:t>(наименование и реквизиты документов)</w:t>
      </w:r>
    </w:p>
    <w:p w:rsidR="000F70B4" w:rsidRPr="00716282" w:rsidRDefault="000F70B4" w:rsidP="00C85116">
      <w:pPr>
        <w:tabs>
          <w:tab w:val="left" w:pos="1674"/>
        </w:tabs>
        <w:spacing w:before="90"/>
        <w:rPr>
          <w:rFonts w:ascii="PT Astra Serif" w:hAnsi="PT Astra Serif" w:hint="eastAsia"/>
        </w:rPr>
      </w:pPr>
    </w:p>
    <w:p w:rsidR="00C85116" w:rsidRPr="00615074" w:rsidRDefault="00D466A3" w:rsidP="00E2746D">
      <w:pPr>
        <w:pStyle w:val="Standard"/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</w:pPr>
      <w:r w:rsidRPr="00615074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>Кадастровый номер земельного участка: ______________________________.</w:t>
      </w:r>
    </w:p>
    <w:p w:rsidR="00774D87" w:rsidRPr="00615074" w:rsidRDefault="00774D87" w:rsidP="00774D87">
      <w:pPr>
        <w:suppressAutoHyphens w:val="0"/>
        <w:spacing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774D87" w:rsidRPr="00615074" w:rsidRDefault="00774D87" w:rsidP="00774D87">
      <w:pPr>
        <w:suppressAutoHyphens w:val="0"/>
        <w:spacing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774D87" w:rsidRDefault="00774D87" w:rsidP="00774D87">
      <w:pPr>
        <w:pStyle w:val="Standard"/>
        <w:jc w:val="both"/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</w:pPr>
      <w:r w:rsidRPr="00615074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 xml:space="preserve">Строительство, реконструкция здания, сооружения осуществлялись застройщиком с привлечением/без привлечения средств иных лиц </w:t>
      </w:r>
      <w:r w:rsidRPr="00615074">
        <w:rPr>
          <w:rFonts w:ascii="PT Astra Serif" w:hAnsi="PT Astra Serif" w:cs="PTAstraSerif-Bold"/>
          <w:bCs/>
          <w:i/>
          <w:kern w:val="0"/>
          <w:sz w:val="28"/>
          <w:szCs w:val="28"/>
          <w:lang w:bidi="ar-SA"/>
        </w:rPr>
        <w:t>(нужное подчеркнуть</w:t>
      </w:r>
      <w:r w:rsidRPr="00615074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>).</w:t>
      </w:r>
    </w:p>
    <w:p w:rsidR="00CE6E63" w:rsidRPr="00774D87" w:rsidRDefault="00CE6E63" w:rsidP="00774D87">
      <w:pPr>
        <w:pStyle w:val="Standard"/>
        <w:jc w:val="both"/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</w:pPr>
    </w:p>
    <w:p w:rsidR="00774D87" w:rsidRDefault="00774D87" w:rsidP="00E2746D">
      <w:pPr>
        <w:pStyle w:val="Standard"/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</w:pPr>
    </w:p>
    <w:tbl>
      <w:tblPr>
        <w:tblW w:w="9782" w:type="dxa"/>
        <w:tblInd w:w="-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3686"/>
      </w:tblGrid>
      <w:tr w:rsidR="00C85116" w:rsidRPr="00450A51" w:rsidTr="00CE6E63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116" w:rsidRPr="00450A51" w:rsidRDefault="00C85116" w:rsidP="00C85116">
            <w:pPr>
              <w:pStyle w:val="Standard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450A51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Подтверждение согласия</w:t>
            </w:r>
          </w:p>
        </w:tc>
      </w:tr>
      <w:tr w:rsidR="00C85116" w:rsidRPr="00450A51" w:rsidTr="00CE6E63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16" w:rsidRPr="00450A51" w:rsidRDefault="00C85116" w:rsidP="00E42055">
            <w:pPr>
              <w:pStyle w:val="Standard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450A51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450A51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машино</w:t>
            </w:r>
            <w:proofErr w:type="spellEnd"/>
            <w:r w:rsidRPr="00450A51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-места в случае, если строительство, реконструкция здания, сооружения осуществлялись застройщиком без привлечения средств иных лиц; (указываются реквизиты документа)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5116" w:rsidRPr="00450A51" w:rsidRDefault="00C85116" w:rsidP="00C85116">
            <w:pPr>
              <w:pStyle w:val="Standard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16" w:rsidRPr="00450A51" w:rsidTr="00CE6E63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16" w:rsidRPr="00450A51" w:rsidRDefault="00C85116" w:rsidP="00E42055">
            <w:pPr>
              <w:pStyle w:val="Standard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450A51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450A51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машино</w:t>
            </w:r>
            <w:proofErr w:type="spellEnd"/>
            <w:r w:rsidRPr="00450A51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-места в случае, если строительство, реконструкция здания, сооружения осуществлялись с привлечением средств иных лиц; (указываются реквизиты документа)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5116" w:rsidRPr="00450A51" w:rsidRDefault="00C85116" w:rsidP="00C85116">
            <w:pPr>
              <w:pStyle w:val="Standard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16" w:rsidRPr="00450A51" w:rsidTr="00CE6E63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16" w:rsidRPr="00450A51" w:rsidRDefault="00774D87" w:rsidP="00774D87">
            <w:pPr>
              <w:pStyle w:val="Standard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1507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Сведения </w:t>
            </w:r>
            <w:r w:rsidR="00C85116" w:rsidRPr="0061507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об упл</w:t>
            </w:r>
            <w:r w:rsidR="00C85116" w:rsidRPr="00450A51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ате государственной пошлины</w:t>
            </w:r>
          </w:p>
        </w:tc>
      </w:tr>
      <w:tr w:rsidR="00C85116" w:rsidRPr="00450A51" w:rsidTr="00CE6E63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16" w:rsidRPr="00450A51" w:rsidRDefault="00C85116" w:rsidP="00E42055">
            <w:pPr>
              <w:pStyle w:val="Standard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450A51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Номер квитанции об оплате или платёжного поручения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116" w:rsidRPr="00450A51" w:rsidRDefault="00C85116" w:rsidP="00C85116">
            <w:pPr>
              <w:pStyle w:val="Standard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16" w:rsidRPr="00C85116" w:rsidTr="00CE6E63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16" w:rsidRPr="00C85116" w:rsidRDefault="00C85116" w:rsidP="00C85116">
            <w:pPr>
              <w:pStyle w:val="Standard"/>
              <w:rPr>
                <w:rFonts w:ascii="PT Astra Serif" w:eastAsia="Times New Roman" w:hAnsi="PT Astra Serif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50A51">
              <w:rPr>
                <w:rFonts w:ascii="PT Astra Serif" w:eastAsia="Times New Roman" w:hAnsi="PT Astra Serif"/>
                <w:color w:val="000000"/>
                <w:sz w:val="28"/>
                <w:szCs w:val="28"/>
                <w:lang w:val="en-US" w:eastAsia="ru-RU"/>
              </w:rPr>
              <w:t>Дата</w:t>
            </w:r>
            <w:proofErr w:type="spellEnd"/>
            <w:r w:rsidRPr="00450A51">
              <w:rPr>
                <w:rFonts w:ascii="PT Astra Serif" w:eastAsia="Times New Roman" w:hAnsi="PT Astra Serif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50A51">
              <w:rPr>
                <w:rFonts w:ascii="PT Astra Serif" w:eastAsia="Times New Roman" w:hAnsi="PT Astra Serif"/>
                <w:color w:val="000000"/>
                <w:sz w:val="28"/>
                <w:szCs w:val="28"/>
                <w:lang w:val="en-US" w:eastAsia="ru-RU"/>
              </w:rPr>
              <w:t>оплаты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116" w:rsidRPr="00C85116" w:rsidRDefault="00C85116" w:rsidP="00C85116">
            <w:pPr>
              <w:pStyle w:val="Standard"/>
              <w:rPr>
                <w:rFonts w:ascii="PT Astra Serif" w:eastAsia="Times New Roman" w:hAnsi="PT Astra Serif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CE6E63" w:rsidTr="00CE6E63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E63" w:rsidRPr="00CE6E63" w:rsidRDefault="00CE6E63" w:rsidP="00CE6E63">
            <w:pPr>
              <w:pStyle w:val="Standard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CE6E63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CE6E63" w:rsidTr="00CE6E63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E63" w:rsidRPr="00CE6E63" w:rsidRDefault="00CE6E63" w:rsidP="00CE6E63">
            <w:pPr>
              <w:pStyle w:val="Standard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CE6E63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Адрес (адреса) электронной почты для связи с </w:t>
            </w:r>
            <w:r w:rsidRPr="00CE6E63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lastRenderedPageBreak/>
              <w:t xml:space="preserve">застройщиком, иным лицом (иными лицами) в случае, если строительство или реконструкция здания, сооружения осуществлялись </w:t>
            </w: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с привлечением средств иных лиц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E63" w:rsidRPr="00CE6E63" w:rsidRDefault="00CE6E63" w:rsidP="00CE6E63">
            <w:pPr>
              <w:pStyle w:val="Standard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CE6E63" w:rsidTr="00CE6E63">
        <w:trPr>
          <w:trHeight w:val="229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E63" w:rsidRPr="00CE6E63" w:rsidRDefault="00CE6E63" w:rsidP="00CE6E63">
            <w:pPr>
              <w:pStyle w:val="Standard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CE6E63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lastRenderedPageBreak/>
              <w:t xml:space="preserve">    Объект не включен в перечень объектов находящихся в </w:t>
            </w:r>
            <w:r w:rsidRPr="00FE53B8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государственной</w:t>
            </w:r>
            <w:r w:rsidRPr="00CE6E63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сведения, о которых составляют государственную тайну.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E63" w:rsidRPr="00CE6E63" w:rsidRDefault="00CE6E63" w:rsidP="00CE6E63">
            <w:pPr>
              <w:pStyle w:val="Standard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85116" w:rsidRDefault="00C85116" w:rsidP="00E2746D">
      <w:pPr>
        <w:pStyle w:val="Standard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:rsidR="00E2746D" w:rsidRPr="00716282" w:rsidRDefault="00E2746D" w:rsidP="00E2746D">
      <w:pPr>
        <w:pStyle w:val="Standard"/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Результат рассмотрения заявления прошу:</w:t>
      </w:r>
    </w:p>
    <w:p w:rsidR="00E2746D" w:rsidRPr="00716282" w:rsidRDefault="00E2746D" w:rsidP="00E2746D">
      <w:pPr>
        <w:pStyle w:val="Standard"/>
        <w:widowControl/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iCs/>
          <w:color w:val="000000"/>
          <w:lang w:eastAsia="ru-RU"/>
        </w:rPr>
        <w:t>(выбрать один из способов получения результата)</w:t>
      </w:r>
    </w:p>
    <w:tbl>
      <w:tblPr>
        <w:tblW w:w="9356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05"/>
      </w:tblGrid>
      <w:tr w:rsidR="00E2746D" w:rsidRPr="00716282" w:rsidTr="006237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716282" w:rsidRDefault="00E2746D" w:rsidP="0072332E">
            <w:pPr>
              <w:pStyle w:val="Standard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716282" w:rsidRDefault="00E2746D" w:rsidP="0072332E">
            <w:pPr>
              <w:pStyle w:val="Standard"/>
              <w:jc w:val="both"/>
              <w:rPr>
                <w:rFonts w:ascii="PT Astra Serif" w:hAnsi="PT Astra Serif"/>
              </w:rPr>
            </w:pPr>
            <w:r w:rsidRPr="007162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2746D" w:rsidRPr="00716282" w:rsidTr="00623738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716282" w:rsidRDefault="00E2746D" w:rsidP="0072332E">
            <w:pPr>
              <w:pStyle w:val="Standard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716282" w:rsidRDefault="00E2746D" w:rsidP="00C638DB">
            <w:pPr>
              <w:pStyle w:val="Standard"/>
              <w:jc w:val="both"/>
              <w:rPr>
                <w:rFonts w:ascii="PT Astra Serif" w:hAnsi="PT Astra Serif"/>
              </w:rPr>
            </w:pPr>
            <w:r w:rsidRPr="007162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Выдать в </w:t>
            </w:r>
            <w:r w:rsidR="00C638DB" w:rsidRPr="00C638DB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многофункциональн</w:t>
            </w:r>
            <w:r w:rsidR="00C638DB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ом</w:t>
            </w:r>
            <w:r w:rsidR="00C638DB" w:rsidRPr="00C638DB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 центр</w:t>
            </w:r>
            <w:r w:rsidR="00C638DB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е</w:t>
            </w:r>
            <w:r w:rsidR="00C638DB" w:rsidRPr="00C638DB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 предоставления государственных и муниципальных услуг</w:t>
            </w:r>
          </w:p>
        </w:tc>
      </w:tr>
      <w:tr w:rsidR="00EE1589" w:rsidRPr="00716282" w:rsidTr="00623738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E1589" w:rsidRPr="00716282" w:rsidRDefault="00EE1589" w:rsidP="0072332E">
            <w:pPr>
              <w:pStyle w:val="Standard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E1589" w:rsidRPr="00716282" w:rsidRDefault="00EE1589" w:rsidP="0072332E">
            <w:pPr>
              <w:pStyle w:val="Standard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716282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Направить в личный кабинет на Едином портале </w:t>
            </w:r>
            <w:r w:rsidRPr="00B42007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(в случае подачи заявления посредством Единого портала)</w:t>
            </w:r>
          </w:p>
        </w:tc>
      </w:tr>
      <w:tr w:rsidR="009E0DD7" w:rsidRPr="00716282" w:rsidTr="00623738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9E0DD7" w:rsidRPr="00716282" w:rsidRDefault="009E0DD7" w:rsidP="0072332E">
            <w:pPr>
              <w:pStyle w:val="Standard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9E0DD7" w:rsidRPr="00716282" w:rsidRDefault="00D466A3" w:rsidP="00D466A3">
            <w:pPr>
              <w:pStyle w:val="Standard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Направить в личный кабинет </w:t>
            </w:r>
            <w:r w:rsidR="009E0DD7" w:rsidRPr="009E0DD7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единой информационной систем</w:t>
            </w: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ы</w:t>
            </w:r>
            <w:r w:rsidR="009E0DD7" w:rsidRPr="009E0DD7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 жилищного строительства (при подаче заявления с использованием единой информационной системы жилищного строительства)</w:t>
            </w:r>
          </w:p>
        </w:tc>
      </w:tr>
    </w:tbl>
    <w:p w:rsidR="00E2746D" w:rsidRPr="00716282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Приложение:</w:t>
      </w:r>
    </w:p>
    <w:p w:rsidR="00E2746D" w:rsidRPr="00716282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1.____________________________________</w:t>
      </w:r>
    </w:p>
    <w:p w:rsidR="00E2746D" w:rsidRPr="00716282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2.____________________________________</w:t>
      </w:r>
    </w:p>
    <w:p w:rsidR="00E2746D" w:rsidRPr="00716282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3.____________________________________</w:t>
      </w:r>
    </w:p>
    <w:p w:rsidR="00E2746D" w:rsidRPr="00716282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...</w:t>
      </w:r>
    </w:p>
    <w:p w:rsidR="00E2746D" w:rsidRPr="00716282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2746D" w:rsidRPr="00716282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 xml:space="preserve">Дата подачи: «___» ______________ 20__ г.     Подпись: </w:t>
      </w:r>
      <w:bookmarkStart w:id="12" w:name="_GoBack_Copy_1"/>
      <w:bookmarkEnd w:id="12"/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__________________</w:t>
      </w:r>
    </w:p>
    <w:p w:rsidR="00E2746D" w:rsidRDefault="00E2746D" w:rsidP="00E2746D">
      <w:pPr>
        <w:tabs>
          <w:tab w:val="left" w:pos="1674"/>
        </w:tabs>
        <w:spacing w:before="90"/>
        <w:ind w:left="119"/>
        <w:rPr>
          <w:rFonts w:ascii="PT Astra Serif" w:hAnsi="PT Astra Serif" w:hint="eastAsia"/>
        </w:rPr>
      </w:pPr>
    </w:p>
    <w:p w:rsidR="00174641" w:rsidRDefault="00174641" w:rsidP="00E2746D">
      <w:pPr>
        <w:tabs>
          <w:tab w:val="left" w:pos="1674"/>
        </w:tabs>
        <w:spacing w:before="90"/>
        <w:ind w:left="119"/>
        <w:rPr>
          <w:rFonts w:ascii="PT Astra Serif" w:hAnsi="PT Astra Serif" w:hint="eastAsia"/>
        </w:rPr>
      </w:pPr>
    </w:p>
    <w:p w:rsidR="00174641" w:rsidRPr="00716282" w:rsidRDefault="00174641" w:rsidP="00E2746D">
      <w:pPr>
        <w:tabs>
          <w:tab w:val="left" w:pos="1674"/>
        </w:tabs>
        <w:spacing w:before="90"/>
        <w:ind w:left="119"/>
        <w:rPr>
          <w:rFonts w:ascii="PT Astra Serif" w:hAnsi="PT Astra Serif" w:hint="eastAsia"/>
        </w:rPr>
      </w:pPr>
    </w:p>
    <w:p w:rsidR="00D315D9" w:rsidRDefault="00D315D9" w:rsidP="00F53DE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9A6E4D" w:rsidRPr="004F1622" w:rsidRDefault="009A6E4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4F1622">
        <w:rPr>
          <w:rFonts w:ascii="PT Astra Serif" w:eastAsia="Times New Roman" w:hAnsi="PT Astra Serif"/>
          <w:sz w:val="28"/>
          <w:szCs w:val="28"/>
          <w:lang w:eastAsia="ru-RU"/>
        </w:rPr>
        <w:t>Приложение № 3</w:t>
      </w:r>
    </w:p>
    <w:p w:rsidR="009A6E4D" w:rsidRPr="004F1622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4F1622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D142E6" w:rsidRPr="004F1622" w:rsidRDefault="009A6E4D" w:rsidP="00D142E6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  <w:sz w:val="28"/>
          <w:szCs w:val="28"/>
        </w:rPr>
      </w:pPr>
      <w:r w:rsidRPr="004F1622">
        <w:rPr>
          <w:rFonts w:ascii="PT Astra Serif" w:hAnsi="PT Astra Serif"/>
          <w:sz w:val="28"/>
          <w:szCs w:val="28"/>
        </w:rPr>
        <w:t>предоставления муниципальной</w:t>
      </w:r>
      <w:r w:rsidR="00D142E6" w:rsidRPr="004F1622">
        <w:rPr>
          <w:rFonts w:ascii="PT Astra Serif" w:hAnsi="PT Astra Serif"/>
          <w:sz w:val="28"/>
          <w:szCs w:val="28"/>
        </w:rPr>
        <w:t xml:space="preserve"> </w:t>
      </w:r>
    </w:p>
    <w:p w:rsidR="009A6E4D" w:rsidRPr="004F1622" w:rsidRDefault="009A6E4D" w:rsidP="00D142E6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  <w:sz w:val="28"/>
          <w:szCs w:val="28"/>
        </w:rPr>
      </w:pPr>
      <w:r w:rsidRPr="004F1622">
        <w:rPr>
          <w:rFonts w:ascii="PT Astra Serif" w:hAnsi="PT Astra Serif"/>
          <w:sz w:val="28"/>
          <w:szCs w:val="28"/>
        </w:rPr>
        <w:t xml:space="preserve">услуги </w:t>
      </w:r>
      <w:r w:rsidRPr="004F1622">
        <w:rPr>
          <w:rFonts w:ascii="PT Astra Serif" w:eastAsia="Arial" w:hAnsi="PT Astra Serif" w:cs="Courier New"/>
          <w:bCs/>
          <w:sz w:val="28"/>
          <w:szCs w:val="28"/>
          <w:lang w:bidi="hi-IN"/>
        </w:rPr>
        <w:t>«</w:t>
      </w:r>
      <w:r w:rsidR="00812EF3" w:rsidRPr="004F1622">
        <w:rPr>
          <w:rFonts w:ascii="PT Astra Serif" w:eastAsia="Arial" w:hAnsi="PT Astra Serif" w:cs="Courier New"/>
          <w:bCs/>
          <w:sz w:val="28"/>
          <w:szCs w:val="28"/>
          <w:lang w:bidi="hi-IN"/>
        </w:rPr>
        <w:t>Выдача разрешения на ввод объекта в эксплуатацию</w:t>
      </w:r>
      <w:r w:rsidRPr="004F1622">
        <w:rPr>
          <w:rFonts w:ascii="PT Astra Serif" w:eastAsia="Arial" w:hAnsi="PT Astra Serif" w:cs="Courier New"/>
          <w:bCs/>
          <w:sz w:val="28"/>
          <w:szCs w:val="28"/>
          <w:lang w:bidi="hi-IN"/>
        </w:rPr>
        <w:t>»</w:t>
      </w:r>
      <w:r w:rsidR="006B349A">
        <w:rPr>
          <w:rFonts w:ascii="PT Astra Serif" w:eastAsia="Arial" w:hAnsi="PT Astra Serif" w:cs="Courier New"/>
          <w:bCs/>
          <w:sz w:val="28"/>
          <w:szCs w:val="28"/>
          <w:lang w:bidi="hi-IN"/>
        </w:rPr>
        <w:t xml:space="preserve"> в </w:t>
      </w:r>
      <w:proofErr w:type="spellStart"/>
      <w:r w:rsidR="006B349A">
        <w:rPr>
          <w:rFonts w:ascii="PT Astra Serif" w:eastAsia="Arial" w:hAnsi="PT Astra Serif" w:cs="Courier New"/>
          <w:bCs/>
          <w:sz w:val="28"/>
          <w:szCs w:val="28"/>
          <w:lang w:bidi="hi-IN"/>
        </w:rPr>
        <w:t>Чебулинском</w:t>
      </w:r>
      <w:proofErr w:type="spellEnd"/>
      <w:r w:rsidR="006B349A">
        <w:rPr>
          <w:rFonts w:ascii="PT Astra Serif" w:eastAsia="Arial" w:hAnsi="PT Astra Serif" w:cs="Courier New"/>
          <w:bCs/>
          <w:sz w:val="28"/>
          <w:szCs w:val="28"/>
          <w:lang w:bidi="hi-IN"/>
        </w:rPr>
        <w:t xml:space="preserve"> муниципальном округе Кемеровской области-</w:t>
      </w:r>
      <w:proofErr w:type="spellStart"/>
      <w:r w:rsidR="006B349A">
        <w:rPr>
          <w:rFonts w:ascii="PT Astra Serif" w:eastAsia="Arial" w:hAnsi="PT Astra Serif" w:cs="Courier New"/>
          <w:bCs/>
          <w:sz w:val="28"/>
          <w:szCs w:val="28"/>
          <w:lang w:bidi="hi-IN"/>
        </w:rPr>
        <w:t>Куззбассе</w:t>
      </w:r>
      <w:proofErr w:type="spellEnd"/>
    </w:p>
    <w:p w:rsidR="009A6E4D" w:rsidRPr="00716282" w:rsidRDefault="009A6E4D" w:rsidP="009A6E4D">
      <w:pPr>
        <w:pStyle w:val="Standard"/>
        <w:rPr>
          <w:rFonts w:ascii="PT Astra Serif" w:hAnsi="PT Astra Serif"/>
        </w:rPr>
      </w:pPr>
    </w:p>
    <w:p w:rsidR="009A6E4D" w:rsidRPr="00716282" w:rsidRDefault="009A6E4D" w:rsidP="009A6E4D">
      <w:pPr>
        <w:pStyle w:val="Standard"/>
        <w:rPr>
          <w:rFonts w:ascii="PT Astra Serif" w:hAnsi="PT Astra Serif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92"/>
        <w:gridCol w:w="4591"/>
      </w:tblGrid>
      <w:tr w:rsidR="007F2CC7" w:rsidRPr="00716282" w:rsidTr="0072332E">
        <w:tc>
          <w:tcPr>
            <w:tcW w:w="4677" w:type="dxa"/>
          </w:tcPr>
          <w:p w:rsidR="007F2CC7" w:rsidRPr="00716282" w:rsidRDefault="007F2CC7" w:rsidP="0072332E">
            <w:pPr>
              <w:pStyle w:val="Standard"/>
              <w:ind w:right="-1"/>
              <w:rPr>
                <w:rFonts w:ascii="PT Astra Serif" w:hAnsi="PT Astra Serif"/>
                <w:sz w:val="28"/>
              </w:rPr>
            </w:pPr>
            <w:r w:rsidRPr="00716282">
              <w:rPr>
                <w:rFonts w:ascii="PT Astra Serif" w:hAnsi="PT Astra Serif" w:cs="Times New Roman"/>
                <w:sz w:val="28"/>
              </w:rPr>
              <w:t>(Бланк Администрации)</w:t>
            </w:r>
          </w:p>
          <w:p w:rsidR="007F2CC7" w:rsidRPr="00716282" w:rsidRDefault="007F2CC7" w:rsidP="0072332E">
            <w:pPr>
              <w:pStyle w:val="Standard"/>
              <w:ind w:right="-1"/>
              <w:rPr>
                <w:rFonts w:ascii="PT Astra Serif" w:hAnsi="PT Astra Serif" w:cs="Times New Roman"/>
              </w:rPr>
            </w:pPr>
          </w:p>
          <w:p w:rsidR="007F2CC7" w:rsidRPr="00716282" w:rsidRDefault="007F2CC7" w:rsidP="0072332E">
            <w:pPr>
              <w:pStyle w:val="Standard"/>
              <w:ind w:right="-1"/>
              <w:rPr>
                <w:rFonts w:ascii="PT Astra Serif" w:hAnsi="PT Astra Serif"/>
              </w:rPr>
            </w:pPr>
            <w:r w:rsidRPr="00716282">
              <w:rPr>
                <w:rFonts w:ascii="PT Astra Serif" w:hAnsi="PT Astra Serif" w:cs="Times New Roman"/>
              </w:rPr>
              <w:t>____________ №_____________</w:t>
            </w:r>
          </w:p>
        </w:tc>
        <w:tc>
          <w:tcPr>
            <w:tcW w:w="4677" w:type="dxa"/>
          </w:tcPr>
          <w:p w:rsidR="007F2CC7" w:rsidRPr="00716282" w:rsidRDefault="007F2CC7" w:rsidP="007233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 w:hint="eastAsia"/>
                <w:sz w:val="24"/>
              </w:rPr>
            </w:pPr>
            <w:r w:rsidRPr="00716282">
              <w:rPr>
                <w:rFonts w:ascii="PT Astra Serif" w:eastAsia="Times New Roman" w:hAnsi="PT Astra Serif" w:cs="Times New Roman"/>
                <w:sz w:val="24"/>
                <w:lang w:eastAsia="ru-RU"/>
              </w:rPr>
              <w:t xml:space="preserve">__________________________________________________________________________ </w:t>
            </w:r>
            <w:r w:rsidR="00D21F9B" w:rsidRPr="00716282">
              <w:rPr>
                <w:rFonts w:ascii="PT Astra Serif" w:eastAsia="Times New Roman" w:hAnsi="PT Astra Serif" w:cs="Times New Roman"/>
                <w:szCs w:val="20"/>
                <w:lang w:eastAsia="ru-RU"/>
              </w:rPr>
              <w:t>сведения о заявителе (Ф.И.О. (последнее - при наличии), адрес места жительства)</w:t>
            </w:r>
          </w:p>
        </w:tc>
      </w:tr>
    </w:tbl>
    <w:p w:rsidR="007F2CC7" w:rsidRPr="00716282" w:rsidRDefault="007F2CC7" w:rsidP="007F2CC7">
      <w:pPr>
        <w:pStyle w:val="Standard"/>
        <w:ind w:right="-1"/>
        <w:rPr>
          <w:rFonts w:ascii="PT Astra Serif" w:hAnsi="PT Astra Serif" w:cs="Times New Roman"/>
        </w:rPr>
      </w:pPr>
    </w:p>
    <w:p w:rsidR="007F2CC7" w:rsidRPr="00716282" w:rsidRDefault="007F2CC7" w:rsidP="007F2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hint="eastAsia"/>
          <w:sz w:val="24"/>
        </w:rPr>
      </w:pPr>
    </w:p>
    <w:p w:rsidR="009A6E4D" w:rsidRPr="00716282" w:rsidRDefault="009A6E4D" w:rsidP="009A6E4D">
      <w:pPr>
        <w:pStyle w:val="Standard"/>
        <w:rPr>
          <w:rFonts w:ascii="PT Astra Serif" w:hAnsi="PT Astra Serif"/>
        </w:rPr>
      </w:pPr>
    </w:p>
    <w:p w:rsidR="004F1622" w:rsidRPr="004F1622" w:rsidRDefault="004F1622" w:rsidP="004F1622">
      <w:pPr>
        <w:pStyle w:val="Standard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F162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ЗАЯВЛЕНИЕ</w:t>
      </w:r>
    </w:p>
    <w:p w:rsidR="004F1622" w:rsidRPr="004F1622" w:rsidRDefault="004F1622" w:rsidP="004F1622">
      <w:pPr>
        <w:pStyle w:val="Standard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F162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внесении изменений в разрешение</w:t>
      </w:r>
      <w:r w:rsidRPr="004F162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на ввод объекта в эксплуатацию</w:t>
      </w:r>
    </w:p>
    <w:p w:rsidR="009A6E4D" w:rsidRPr="00716282" w:rsidRDefault="009A6E4D" w:rsidP="009A6E4D">
      <w:pPr>
        <w:pStyle w:val="Standard"/>
        <w:jc w:val="center"/>
        <w:rPr>
          <w:rFonts w:ascii="PT Astra Serif" w:eastAsia="Times New Roman" w:hAnsi="PT Astra Serif" w:cs="Times New Roman"/>
          <w:lang w:eastAsia="ru-RU"/>
        </w:rPr>
      </w:pPr>
    </w:p>
    <w:p w:rsidR="004F1622" w:rsidRDefault="004F1622" w:rsidP="004F1622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F1622">
        <w:rPr>
          <w:rFonts w:ascii="PT Astra Serif" w:hAnsi="PT Astra Serif" w:cs="Times New Roman"/>
          <w:bCs/>
          <w:sz w:val="28"/>
          <w:szCs w:val="28"/>
        </w:rPr>
        <w:t xml:space="preserve">В соответствии со статьей 55 Градостроительного кодекса Российской Федерации прошу внести изменение в разрешение на </w:t>
      </w:r>
      <w:r w:rsidRPr="004F1622">
        <w:rPr>
          <w:rFonts w:ascii="PT Astra Serif" w:hAnsi="PT Astra Serif" w:cs="Times New Roman"/>
          <w:sz w:val="28"/>
          <w:szCs w:val="28"/>
        </w:rPr>
        <w:t>ввод объекта в эксплуатацию от _____________________ № ______________________ в связи с</w:t>
      </w:r>
      <w:r w:rsidR="006A2137">
        <w:rPr>
          <w:rFonts w:ascii="PT Astra Serif" w:hAnsi="PT Astra Serif" w:cs="Times New Roman"/>
          <w:sz w:val="28"/>
          <w:szCs w:val="28"/>
        </w:rPr>
        <w:t xml:space="preserve"> </w:t>
      </w:r>
      <w:r w:rsidRPr="004F1622">
        <w:rPr>
          <w:rFonts w:ascii="PT Astra Serif" w:hAnsi="PT Astra Serif" w:cs="Times New Roman"/>
          <w:sz w:val="28"/>
          <w:szCs w:val="28"/>
        </w:rPr>
        <w:t>_______________________________________________</w:t>
      </w:r>
      <w:r>
        <w:rPr>
          <w:rFonts w:ascii="PT Astra Serif" w:hAnsi="PT Astra Serif" w:cs="Times New Roman"/>
          <w:sz w:val="28"/>
          <w:szCs w:val="28"/>
        </w:rPr>
        <w:t>_____________</w:t>
      </w:r>
    </w:p>
    <w:p w:rsidR="00D4529A" w:rsidRPr="00812EF3" w:rsidRDefault="008143F5" w:rsidP="00D4529A">
      <w:pPr>
        <w:pStyle w:val="Standard"/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</w:pPr>
      <w:r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>В отношении объекта _</w:t>
      </w:r>
      <w:r w:rsidR="00D4529A" w:rsidRPr="00812EF3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>______________________________</w:t>
      </w:r>
      <w:r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>_</w:t>
      </w:r>
      <w:r w:rsidR="00D4529A" w:rsidRPr="00812EF3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>_______________</w:t>
      </w:r>
    </w:p>
    <w:p w:rsidR="00D4529A" w:rsidRPr="00812EF3" w:rsidRDefault="00D4529A" w:rsidP="00D4529A">
      <w:pPr>
        <w:pStyle w:val="Standard"/>
        <w:rPr>
          <w:rFonts w:ascii="PT Astra Serif" w:hAnsi="PT Astra Serif" w:cs="PTAstraSerif-Bold"/>
          <w:bCs/>
          <w:kern w:val="0"/>
          <w:lang w:bidi="ar-SA"/>
        </w:rPr>
      </w:pPr>
      <w:r w:rsidRPr="00812EF3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 xml:space="preserve"> </w:t>
      </w:r>
      <w:r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 xml:space="preserve">                   </w:t>
      </w:r>
      <w:r w:rsidRPr="00812EF3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 xml:space="preserve"> </w:t>
      </w:r>
      <w:r w:rsidR="008143F5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 xml:space="preserve">               </w:t>
      </w:r>
      <w:r w:rsidRPr="00812EF3">
        <w:rPr>
          <w:rFonts w:ascii="PT Astra Serif" w:hAnsi="PT Astra Serif" w:cs="PTAstraSerif-Bold"/>
          <w:bCs/>
          <w:kern w:val="0"/>
          <w:lang w:bidi="ar-SA"/>
        </w:rPr>
        <w:t xml:space="preserve">(наименование построенного, реконструированного объекта </w:t>
      </w:r>
    </w:p>
    <w:p w:rsidR="00D4529A" w:rsidRPr="00812EF3" w:rsidRDefault="00D4529A" w:rsidP="00D4529A">
      <w:pPr>
        <w:pStyle w:val="Standard"/>
        <w:jc w:val="center"/>
        <w:rPr>
          <w:rFonts w:ascii="PT Astra Serif" w:hAnsi="PT Astra Serif" w:cs="PTAstraSerif-Bold"/>
          <w:bCs/>
          <w:kern w:val="0"/>
          <w:lang w:bidi="ar-SA"/>
        </w:rPr>
      </w:pPr>
      <w:r w:rsidRPr="00812EF3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 xml:space="preserve">__________________________________________________________________   </w:t>
      </w:r>
      <w:r w:rsidRPr="00812EF3">
        <w:rPr>
          <w:rFonts w:ascii="PT Astra Serif" w:hAnsi="PT Astra Serif" w:cs="PTAstraSerif-Bold"/>
          <w:bCs/>
          <w:kern w:val="0"/>
          <w:lang w:bidi="ar-SA"/>
        </w:rPr>
        <w:t>капитального строительства в соответствии с разрешением на строительство)</w:t>
      </w:r>
    </w:p>
    <w:p w:rsidR="00D4529A" w:rsidRDefault="00D4529A" w:rsidP="00D4529A">
      <w:pPr>
        <w:pStyle w:val="Standard"/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</w:pPr>
    </w:p>
    <w:p w:rsidR="00D4529A" w:rsidRPr="00615074" w:rsidRDefault="00D4529A" w:rsidP="00D4529A">
      <w:pPr>
        <w:pStyle w:val="Standard"/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</w:pPr>
      <w:proofErr w:type="gramStart"/>
      <w:r w:rsidRPr="00615074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>расположенного</w:t>
      </w:r>
      <w:proofErr w:type="gramEnd"/>
      <w:r w:rsidRPr="00615074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 xml:space="preserve"> по адресу:___________________________________________</w:t>
      </w:r>
    </w:p>
    <w:p w:rsidR="00D4529A" w:rsidRPr="00615074" w:rsidRDefault="00D4529A" w:rsidP="008143F5">
      <w:pPr>
        <w:pStyle w:val="Standard"/>
        <w:jc w:val="center"/>
        <w:rPr>
          <w:rFonts w:ascii="PT Astra Serif" w:hAnsi="PT Astra Serif" w:cs="PTAstraSerif-Bold"/>
          <w:bCs/>
          <w:kern w:val="0"/>
          <w:lang w:bidi="ar-SA"/>
        </w:rPr>
      </w:pPr>
      <w:r w:rsidRPr="00615074">
        <w:rPr>
          <w:rFonts w:ascii="PT Astra Serif" w:hAnsi="PT Astra Serif" w:cs="PTAstraSerif-Bold"/>
          <w:bCs/>
          <w:kern w:val="0"/>
          <w:lang w:bidi="ar-SA"/>
        </w:rPr>
        <w:t>(адрес построенного, реконструированного объекта капитального строительства</w:t>
      </w:r>
    </w:p>
    <w:p w:rsidR="00D4529A" w:rsidRPr="00615074" w:rsidRDefault="00D4529A" w:rsidP="00D4529A">
      <w:pPr>
        <w:pStyle w:val="Standard"/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</w:pPr>
      <w:r w:rsidRPr="00615074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>__________________________________________________________________</w:t>
      </w:r>
    </w:p>
    <w:p w:rsidR="00D4529A" w:rsidRPr="00615074" w:rsidRDefault="00D4529A" w:rsidP="008143F5">
      <w:pPr>
        <w:pStyle w:val="Standard"/>
        <w:jc w:val="center"/>
        <w:rPr>
          <w:rFonts w:ascii="PT Astra Serif" w:hAnsi="PT Astra Serif" w:cs="PTAstraSerif-Bold"/>
          <w:bCs/>
          <w:kern w:val="0"/>
          <w:lang w:bidi="ar-SA"/>
        </w:rPr>
      </w:pPr>
      <w:r w:rsidRPr="00615074">
        <w:rPr>
          <w:rFonts w:ascii="PT Astra Serif" w:hAnsi="PT Astra Serif" w:cs="PTAstraSerif-Bold"/>
          <w:bCs/>
          <w:kern w:val="0"/>
          <w:lang w:bidi="ar-SA"/>
        </w:rPr>
        <w:t>в соответствии с государственным адресным реестром;  для линейных объектов - описание местоположения)</w:t>
      </w:r>
    </w:p>
    <w:p w:rsidR="00D4529A" w:rsidRPr="00615074" w:rsidRDefault="00D4529A" w:rsidP="00D4529A">
      <w:pPr>
        <w:pStyle w:val="Standard"/>
        <w:rPr>
          <w:rFonts w:ascii="PT Astra Serif" w:hAnsi="PT Astra Serif" w:cs="PTAstraSerif-Bold"/>
          <w:bCs/>
          <w:kern w:val="0"/>
          <w:lang w:bidi="ar-SA"/>
        </w:rPr>
      </w:pPr>
    </w:p>
    <w:p w:rsidR="00D4529A" w:rsidRPr="00615074" w:rsidRDefault="00D4529A" w:rsidP="00D4529A">
      <w:pPr>
        <w:pStyle w:val="Standard"/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</w:pPr>
      <w:r w:rsidRPr="00615074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>Строительство (реконструкция) объекта капитального строительства осуществлялось(</w:t>
      </w:r>
      <w:proofErr w:type="spellStart"/>
      <w:r w:rsidRPr="00615074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>лась</w:t>
      </w:r>
      <w:proofErr w:type="spellEnd"/>
      <w:r w:rsidRPr="00615074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>) на основании___________________________________.</w:t>
      </w:r>
    </w:p>
    <w:p w:rsidR="00D4529A" w:rsidRPr="00615074" w:rsidRDefault="00D4529A" w:rsidP="00D4529A">
      <w:pPr>
        <w:pStyle w:val="Standard"/>
        <w:rPr>
          <w:rFonts w:ascii="PT Astra Serif" w:hAnsi="PT Astra Serif" w:cs="PTAstraSerif-Bold"/>
          <w:bCs/>
          <w:kern w:val="0"/>
          <w:lang w:bidi="ar-SA"/>
        </w:rPr>
      </w:pPr>
      <w:r w:rsidRPr="00615074">
        <w:rPr>
          <w:rFonts w:ascii="PT Astra Serif" w:hAnsi="PT Astra Serif" w:cs="PTAstraSerif-Bold"/>
          <w:bCs/>
          <w:kern w:val="0"/>
          <w:lang w:bidi="ar-SA"/>
        </w:rPr>
        <w:t xml:space="preserve">                                                                 (наименование и реквизиты документа)</w:t>
      </w:r>
    </w:p>
    <w:p w:rsidR="00D4529A" w:rsidRPr="00615074" w:rsidRDefault="00D4529A" w:rsidP="00D4529A">
      <w:pPr>
        <w:pStyle w:val="Standard"/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</w:pPr>
      <w:r w:rsidRPr="00615074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 xml:space="preserve">Правоустанавливающий документ на земельный участок: </w:t>
      </w:r>
    </w:p>
    <w:p w:rsidR="00D4529A" w:rsidRPr="00615074" w:rsidRDefault="00D4529A" w:rsidP="00D4529A">
      <w:pPr>
        <w:pStyle w:val="Standard"/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</w:pPr>
      <w:r w:rsidRPr="00615074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lastRenderedPageBreak/>
        <w:t>__________________________________________________________________.</w:t>
      </w:r>
    </w:p>
    <w:p w:rsidR="00D4529A" w:rsidRPr="00615074" w:rsidRDefault="00D4529A" w:rsidP="00D4529A">
      <w:pPr>
        <w:pStyle w:val="Standard"/>
        <w:jc w:val="center"/>
        <w:rPr>
          <w:rFonts w:ascii="PT Astra Serif" w:hAnsi="PT Astra Serif" w:cs="PTAstraSerif-Bold"/>
          <w:bCs/>
          <w:kern w:val="0"/>
          <w:lang w:bidi="ar-SA"/>
        </w:rPr>
      </w:pPr>
      <w:r w:rsidRPr="00615074">
        <w:rPr>
          <w:rFonts w:ascii="PT Astra Serif" w:hAnsi="PT Astra Serif" w:cs="PTAstraSerif-Bold"/>
          <w:bCs/>
          <w:kern w:val="0"/>
          <w:lang w:bidi="ar-SA"/>
        </w:rPr>
        <w:t>(наименование и реквизиты документов)</w:t>
      </w:r>
    </w:p>
    <w:p w:rsidR="00D4529A" w:rsidRPr="00615074" w:rsidRDefault="00D4529A" w:rsidP="00D4529A">
      <w:pPr>
        <w:tabs>
          <w:tab w:val="left" w:pos="1674"/>
        </w:tabs>
        <w:spacing w:before="90"/>
        <w:rPr>
          <w:rFonts w:ascii="PT Astra Serif" w:hAnsi="PT Astra Serif" w:hint="eastAsia"/>
        </w:rPr>
      </w:pPr>
    </w:p>
    <w:p w:rsidR="00D4529A" w:rsidRPr="00615074" w:rsidRDefault="00D4529A" w:rsidP="00D4529A">
      <w:pPr>
        <w:pStyle w:val="Standard"/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</w:pPr>
      <w:r w:rsidRPr="00615074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>Кадастровый номер земельного участка: ______________________________.</w:t>
      </w:r>
    </w:p>
    <w:p w:rsidR="00D4529A" w:rsidRPr="00615074" w:rsidRDefault="00D4529A" w:rsidP="00D4529A">
      <w:pPr>
        <w:suppressAutoHyphens w:val="0"/>
        <w:spacing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D4529A" w:rsidRPr="00615074" w:rsidRDefault="00D4529A" w:rsidP="00D4529A">
      <w:pPr>
        <w:suppressAutoHyphens w:val="0"/>
        <w:spacing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D4529A" w:rsidRPr="00615074" w:rsidRDefault="00D4529A" w:rsidP="00D4529A">
      <w:pPr>
        <w:pStyle w:val="Standard"/>
        <w:jc w:val="both"/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</w:pPr>
      <w:r w:rsidRPr="00615074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 xml:space="preserve">Строительство, реконструкция здания, сооружения осуществлялись застройщиком с привлечением/без привлечения средств иных лиц </w:t>
      </w:r>
      <w:r w:rsidRPr="00615074">
        <w:rPr>
          <w:rFonts w:ascii="PT Astra Serif" w:hAnsi="PT Astra Serif" w:cs="PTAstraSerif-Bold"/>
          <w:bCs/>
          <w:i/>
          <w:kern w:val="0"/>
          <w:sz w:val="28"/>
          <w:szCs w:val="28"/>
          <w:lang w:bidi="ar-SA"/>
        </w:rPr>
        <w:t>(нужное подчеркнуть</w:t>
      </w:r>
      <w:r w:rsidRPr="00615074"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  <w:t>).</w:t>
      </w:r>
    </w:p>
    <w:p w:rsidR="00D4529A" w:rsidRPr="00615074" w:rsidRDefault="00D4529A" w:rsidP="00D4529A">
      <w:pPr>
        <w:pStyle w:val="Standard"/>
        <w:jc w:val="both"/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</w:pPr>
    </w:p>
    <w:p w:rsidR="008143F5" w:rsidRPr="00615074" w:rsidRDefault="008143F5" w:rsidP="008143F5">
      <w:pPr>
        <w:pStyle w:val="Standard"/>
        <w:ind w:firstLine="440"/>
        <w:jc w:val="both"/>
        <w:rPr>
          <w:rFonts w:ascii="PT Astra Serif" w:hAnsi="PT Astra Serif" w:cs="Times New Roman"/>
          <w:sz w:val="28"/>
          <w:szCs w:val="28"/>
        </w:rPr>
      </w:pPr>
      <w:r w:rsidRPr="00615074">
        <w:rPr>
          <w:rFonts w:ascii="PT Astra Serif" w:hAnsi="PT Astra Serif" w:cs="Times New Roman"/>
          <w:sz w:val="28"/>
          <w:szCs w:val="28"/>
        </w:rPr>
        <w:t>В связи с подготовкой технического плана объекта капитального строительства внесены изменения в ___________________________________.</w:t>
      </w:r>
    </w:p>
    <w:p w:rsidR="008143F5" w:rsidRPr="00615074" w:rsidRDefault="008143F5" w:rsidP="008143F5">
      <w:pPr>
        <w:pStyle w:val="Standard"/>
        <w:rPr>
          <w:rFonts w:ascii="PT Astra Serif" w:hAnsi="PT Astra Serif" w:cs="Times New Roman"/>
        </w:rPr>
      </w:pPr>
    </w:p>
    <w:p w:rsidR="008143F5" w:rsidRPr="00615074" w:rsidRDefault="008143F5" w:rsidP="00D4529A">
      <w:pPr>
        <w:pStyle w:val="Standard"/>
        <w:jc w:val="both"/>
        <w:rPr>
          <w:rFonts w:ascii="PT Astra Serif" w:hAnsi="PT Astra Serif" w:cs="PTAstraSerif-Bold"/>
          <w:bCs/>
          <w:kern w:val="0"/>
          <w:sz w:val="28"/>
          <w:szCs w:val="28"/>
          <w:lang w:bidi="ar-SA"/>
        </w:rPr>
      </w:pPr>
    </w:p>
    <w:tbl>
      <w:tblPr>
        <w:tblW w:w="9782" w:type="dxa"/>
        <w:tblInd w:w="-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3686"/>
      </w:tblGrid>
      <w:tr w:rsidR="00D4529A" w:rsidRPr="00615074" w:rsidTr="00265EA5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615074" w:rsidRDefault="00D4529A" w:rsidP="00265EA5">
            <w:pPr>
              <w:pStyle w:val="Standard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1507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Подтверждение согласия</w:t>
            </w:r>
          </w:p>
        </w:tc>
      </w:tr>
      <w:tr w:rsidR="00D4529A" w:rsidRPr="00615074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615074" w:rsidRDefault="00D4529A" w:rsidP="00265EA5">
            <w:pPr>
              <w:pStyle w:val="Standard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1507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61507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машино</w:t>
            </w:r>
            <w:proofErr w:type="spellEnd"/>
            <w:r w:rsidRPr="0061507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-места в случае, если строительство, реконструкция здания, сооружения осуществлялись застройщиком без привлечения средств иных лиц; (указываются реквизиты документа)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4529A" w:rsidRPr="00615074" w:rsidRDefault="00D4529A" w:rsidP="00265EA5">
            <w:pPr>
              <w:pStyle w:val="Standard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29A" w:rsidRPr="00615074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615074" w:rsidRDefault="00D4529A" w:rsidP="00265EA5">
            <w:pPr>
              <w:pStyle w:val="Standard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1507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61507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машино</w:t>
            </w:r>
            <w:proofErr w:type="spellEnd"/>
            <w:r w:rsidRPr="0061507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-места в случае, если строительство, реконструкция здания, сооружения осуществлялись с привлечением средств иных лиц; (указываются реквизиты документа)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4529A" w:rsidRPr="00615074" w:rsidRDefault="00D4529A" w:rsidP="00265EA5">
            <w:pPr>
              <w:pStyle w:val="Standard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29A" w:rsidRPr="00615074" w:rsidTr="00265EA5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615074" w:rsidRDefault="00D4529A" w:rsidP="00265EA5">
            <w:pPr>
              <w:pStyle w:val="Standard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1507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Сведения об уплате государственной пошлины</w:t>
            </w:r>
          </w:p>
        </w:tc>
      </w:tr>
      <w:tr w:rsidR="00D4529A" w:rsidRPr="00615074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615074" w:rsidRDefault="00D4529A" w:rsidP="00265EA5">
            <w:pPr>
              <w:pStyle w:val="Standard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1507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Номер квитанции об оплате или платёжного поручения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615074" w:rsidRDefault="00D4529A" w:rsidP="00265EA5">
            <w:pPr>
              <w:pStyle w:val="Standard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29A" w:rsidRPr="00615074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615074" w:rsidRDefault="00D4529A" w:rsidP="00265EA5">
            <w:pPr>
              <w:pStyle w:val="Standard"/>
              <w:rPr>
                <w:rFonts w:ascii="PT Astra Serif" w:eastAsia="Times New Roman" w:hAnsi="PT Astra Serif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615074">
              <w:rPr>
                <w:rFonts w:ascii="PT Astra Serif" w:eastAsia="Times New Roman" w:hAnsi="PT Astra Serif"/>
                <w:color w:val="000000"/>
                <w:sz w:val="28"/>
                <w:szCs w:val="28"/>
                <w:lang w:val="en-US" w:eastAsia="ru-RU"/>
              </w:rPr>
              <w:t>Дата</w:t>
            </w:r>
            <w:proofErr w:type="spellEnd"/>
            <w:r w:rsidRPr="00615074">
              <w:rPr>
                <w:rFonts w:ascii="PT Astra Serif" w:eastAsia="Times New Roman" w:hAnsi="PT Astra Serif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15074">
              <w:rPr>
                <w:rFonts w:ascii="PT Astra Serif" w:eastAsia="Times New Roman" w:hAnsi="PT Astra Serif"/>
                <w:color w:val="000000"/>
                <w:sz w:val="28"/>
                <w:szCs w:val="28"/>
                <w:lang w:val="en-US" w:eastAsia="ru-RU"/>
              </w:rPr>
              <w:t>оплаты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615074" w:rsidRDefault="00D4529A" w:rsidP="00265EA5">
            <w:pPr>
              <w:pStyle w:val="Standard"/>
              <w:rPr>
                <w:rFonts w:ascii="PT Astra Serif" w:eastAsia="Times New Roman" w:hAnsi="PT Astra Serif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D4529A" w:rsidRPr="00615074" w:rsidTr="00265EA5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615074" w:rsidRDefault="00D4529A" w:rsidP="00265EA5">
            <w:pPr>
              <w:pStyle w:val="Standard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1507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D4529A" w:rsidRPr="00615074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615074" w:rsidRDefault="00D4529A" w:rsidP="00265EA5">
            <w:pPr>
              <w:pStyle w:val="Standard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1507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Адрес (адреса) электронной почты для связи с </w:t>
            </w:r>
            <w:r w:rsidRPr="0061507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lastRenderedPageBreak/>
              <w:t>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615074" w:rsidRDefault="00D4529A" w:rsidP="00265EA5">
            <w:pPr>
              <w:pStyle w:val="Standard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29A" w:rsidTr="00265EA5">
        <w:trPr>
          <w:trHeight w:val="229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CE6E63" w:rsidRDefault="00D4529A" w:rsidP="00265EA5">
            <w:pPr>
              <w:pStyle w:val="Standard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615074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lastRenderedPageBreak/>
              <w:t xml:space="preserve">    Объект не включен в перечень объектов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сведения, о которых составляют государственную тайну.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CE6E63" w:rsidRDefault="00D4529A" w:rsidP="00265EA5">
            <w:pPr>
              <w:pStyle w:val="Standard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4529A" w:rsidRDefault="00D4529A" w:rsidP="00D4529A">
      <w:pPr>
        <w:pStyle w:val="Standard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:rsidR="00ED0F1A" w:rsidRDefault="00ED0F1A" w:rsidP="004F1622">
      <w:pPr>
        <w:pStyle w:val="Standard"/>
        <w:rPr>
          <w:rFonts w:ascii="PT Astra Serif" w:hAnsi="PT Astra Serif" w:cs="Times New Roman"/>
        </w:rPr>
      </w:pPr>
    </w:p>
    <w:p w:rsidR="00ED0F1A" w:rsidRDefault="00ED0F1A" w:rsidP="004F1622">
      <w:pPr>
        <w:pStyle w:val="Standard"/>
        <w:rPr>
          <w:rFonts w:ascii="PT Astra Serif" w:hAnsi="PT Astra Serif" w:cs="Times New Roman"/>
        </w:rPr>
      </w:pPr>
    </w:p>
    <w:p w:rsidR="00407B6A" w:rsidRDefault="00407B6A" w:rsidP="004F1622">
      <w:pPr>
        <w:pStyle w:val="Standard"/>
        <w:rPr>
          <w:rFonts w:ascii="PT Astra Serif" w:hAnsi="PT Astra Serif" w:cs="Times New Roman"/>
        </w:rPr>
      </w:pPr>
    </w:p>
    <w:p w:rsidR="004F1622" w:rsidRPr="006A2137" w:rsidRDefault="004F1622" w:rsidP="008143F5">
      <w:pPr>
        <w:pStyle w:val="1f1"/>
        <w:spacing w:after="0" w:line="240" w:lineRule="auto"/>
        <w:ind w:left="440" w:right="340"/>
        <w:jc w:val="both"/>
        <w:rPr>
          <w:rFonts w:ascii="PT Astra Serif" w:hAnsi="PT Astra Serif" w:cs="Times New Roman" w:hint="eastAsia"/>
          <w:sz w:val="28"/>
        </w:rPr>
      </w:pPr>
      <w:r w:rsidRPr="006A2137">
        <w:rPr>
          <w:rFonts w:ascii="PT Astra Serif" w:hAnsi="PT Astra Serif" w:cs="Times New Roman"/>
          <w:sz w:val="28"/>
        </w:rPr>
        <w:t>Приложение:</w:t>
      </w:r>
    </w:p>
    <w:p w:rsidR="004F1622" w:rsidRPr="006A2137" w:rsidRDefault="004F1622" w:rsidP="008143F5">
      <w:pPr>
        <w:pStyle w:val="1f1"/>
        <w:spacing w:after="0" w:line="240" w:lineRule="auto"/>
        <w:ind w:left="440" w:right="340"/>
        <w:jc w:val="both"/>
        <w:rPr>
          <w:rFonts w:ascii="PT Astra Serif" w:hAnsi="PT Astra Serif" w:cs="Times New Roman" w:hint="eastAsia"/>
          <w:sz w:val="28"/>
        </w:rPr>
      </w:pPr>
      <w:r w:rsidRPr="006A2137">
        <w:rPr>
          <w:rFonts w:ascii="PT Astra Serif" w:hAnsi="PT Astra Serif" w:cs="Times New Roman"/>
          <w:sz w:val="28"/>
        </w:rPr>
        <w:t>1.____________________________________</w:t>
      </w:r>
    </w:p>
    <w:p w:rsidR="004F1622" w:rsidRPr="006A2137" w:rsidRDefault="004F1622" w:rsidP="008143F5">
      <w:pPr>
        <w:pStyle w:val="1f1"/>
        <w:spacing w:after="0" w:line="240" w:lineRule="auto"/>
        <w:ind w:left="440" w:right="340"/>
        <w:jc w:val="both"/>
        <w:rPr>
          <w:rFonts w:ascii="PT Astra Serif" w:hAnsi="PT Astra Serif" w:cs="Times New Roman" w:hint="eastAsia"/>
          <w:sz w:val="28"/>
        </w:rPr>
      </w:pPr>
      <w:r w:rsidRPr="006A2137">
        <w:rPr>
          <w:rFonts w:ascii="PT Astra Serif" w:hAnsi="PT Astra Serif" w:cs="Times New Roman"/>
          <w:sz w:val="28"/>
        </w:rPr>
        <w:t>2.____________________________________</w:t>
      </w:r>
    </w:p>
    <w:p w:rsidR="004F1622" w:rsidRPr="006A2137" w:rsidRDefault="004F1622" w:rsidP="008143F5">
      <w:pPr>
        <w:pStyle w:val="1f1"/>
        <w:spacing w:after="0" w:line="240" w:lineRule="auto"/>
        <w:ind w:left="440" w:right="340"/>
        <w:jc w:val="both"/>
        <w:rPr>
          <w:rFonts w:ascii="PT Astra Serif" w:hAnsi="PT Astra Serif" w:cs="Times New Roman" w:hint="eastAsia"/>
          <w:sz w:val="28"/>
        </w:rPr>
      </w:pPr>
      <w:r w:rsidRPr="006A2137">
        <w:rPr>
          <w:rFonts w:ascii="PT Astra Serif" w:hAnsi="PT Astra Serif" w:cs="Times New Roman"/>
          <w:sz w:val="28"/>
        </w:rPr>
        <w:t>3.____________________________________</w:t>
      </w:r>
    </w:p>
    <w:p w:rsidR="004F1622" w:rsidRPr="006A2137" w:rsidRDefault="004F1622" w:rsidP="008143F5">
      <w:pPr>
        <w:pStyle w:val="1f1"/>
        <w:spacing w:after="0" w:line="240" w:lineRule="auto"/>
        <w:ind w:left="440" w:right="340"/>
        <w:jc w:val="both"/>
        <w:rPr>
          <w:rFonts w:ascii="PT Astra Serif" w:eastAsia="Times New Roman" w:hAnsi="PT Astra Serif"/>
          <w:sz w:val="32"/>
          <w:szCs w:val="28"/>
          <w:lang w:eastAsia="ru-RU"/>
        </w:rPr>
      </w:pPr>
      <w:r w:rsidRPr="006A2137">
        <w:rPr>
          <w:rFonts w:ascii="PT Astra Serif" w:hAnsi="PT Astra Serif" w:cs="Times New Roman"/>
          <w:sz w:val="28"/>
        </w:rPr>
        <w:t>...</w:t>
      </w:r>
      <w:r w:rsidRPr="006A2137">
        <w:rPr>
          <w:rFonts w:ascii="PT Astra Serif" w:eastAsia="Times New Roman" w:hAnsi="PT Astra Serif"/>
          <w:sz w:val="32"/>
          <w:szCs w:val="28"/>
          <w:lang w:eastAsia="ru-RU"/>
        </w:rPr>
        <w:t xml:space="preserve"> </w:t>
      </w:r>
    </w:p>
    <w:p w:rsidR="00D315D9" w:rsidRPr="00F53DED" w:rsidRDefault="004F1622" w:rsidP="008143F5">
      <w:pPr>
        <w:pStyle w:val="1f1"/>
        <w:spacing w:after="0" w:line="240" w:lineRule="auto"/>
        <w:ind w:right="340"/>
        <w:jc w:val="both"/>
        <w:rPr>
          <w:rFonts w:ascii="PT Astra Serif" w:hAnsi="PT Astra Serif" w:cs="Times New Roman" w:hint="eastAsia"/>
          <w:sz w:val="28"/>
        </w:rPr>
      </w:pPr>
      <w:r w:rsidRPr="006A2137">
        <w:rPr>
          <w:rFonts w:ascii="PT Astra Serif" w:hAnsi="PT Astra Serif" w:cs="Times New Roman"/>
          <w:sz w:val="28"/>
        </w:rPr>
        <w:t>Дата подачи: «</w:t>
      </w:r>
      <w:r w:rsidR="007379B1">
        <w:rPr>
          <w:rFonts w:ascii="PT Astra Serif" w:hAnsi="PT Astra Serif" w:cs="Times New Roman"/>
          <w:sz w:val="28"/>
        </w:rPr>
        <w:t xml:space="preserve">___» ____________ 20__ г.  </w:t>
      </w:r>
      <w:r w:rsidR="00F53DED">
        <w:rPr>
          <w:rFonts w:ascii="PT Astra Serif" w:hAnsi="PT Astra Serif" w:cs="Times New Roman"/>
          <w:sz w:val="28"/>
        </w:rPr>
        <w:t>Подпись: _________________</w:t>
      </w:r>
    </w:p>
    <w:p w:rsidR="004F10D0" w:rsidRDefault="004F10D0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F10D0" w:rsidRDefault="004F10D0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143F5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143F5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B21DB" w:rsidRDefault="00EB21D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9A6E4D" w:rsidRPr="00716282" w:rsidRDefault="009A6E4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Приложение № 4</w:t>
      </w:r>
    </w:p>
    <w:p w:rsidR="009A6E4D" w:rsidRPr="00716282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5C54BE" w:rsidRPr="00716282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  <w:color w:val="000000"/>
          <w:sz w:val="28"/>
          <w:szCs w:val="28"/>
        </w:rPr>
      </w:pPr>
      <w:r w:rsidRPr="00716282"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</w:t>
      </w:r>
    </w:p>
    <w:p w:rsidR="009A6E4D" w:rsidRPr="00716282" w:rsidRDefault="009A6E4D" w:rsidP="00812EF3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</w:pPr>
      <w:r w:rsidRPr="00716282">
        <w:rPr>
          <w:rFonts w:ascii="PT Astra Serif" w:hAnsi="PT Astra Serif"/>
          <w:color w:val="000000"/>
          <w:sz w:val="28"/>
          <w:szCs w:val="28"/>
        </w:rPr>
        <w:t xml:space="preserve">услуги </w:t>
      </w:r>
      <w:r w:rsidRPr="00716282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</w:t>
      </w:r>
      <w:r w:rsidR="00812EF3" w:rsidRPr="00812EF3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Выдача разрешения на ввод объекта в эксплуатацию</w:t>
      </w:r>
      <w:r w:rsidRPr="00716282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»</w:t>
      </w:r>
      <w:r w:rsidR="006B349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 xml:space="preserve"> в </w:t>
      </w:r>
      <w:proofErr w:type="spellStart"/>
      <w:r w:rsidR="006B349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Чебулинском</w:t>
      </w:r>
      <w:proofErr w:type="spellEnd"/>
      <w:r w:rsidR="006B349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 xml:space="preserve"> муниципальном округе-Кемеровской области </w:t>
      </w:r>
      <w:proofErr w:type="gramStart"/>
      <w:r w:rsidR="006B349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-К</w:t>
      </w:r>
      <w:proofErr w:type="gramEnd"/>
      <w:r w:rsidR="006B349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узбассе</w:t>
      </w:r>
    </w:p>
    <w:p w:rsidR="007E728F" w:rsidRPr="00716282" w:rsidRDefault="007E728F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</w:pPr>
    </w:p>
    <w:p w:rsidR="00D142E6" w:rsidRPr="00B42007" w:rsidRDefault="00D142E6" w:rsidP="00D142E6">
      <w:pPr>
        <w:ind w:left="440" w:right="340" w:firstLine="770"/>
        <w:jc w:val="right"/>
        <w:rPr>
          <w:rFonts w:ascii="PT Astra Serif" w:hAnsi="PT Astra Serif" w:hint="eastAsia"/>
          <w:iCs/>
          <w:sz w:val="28"/>
          <w:szCs w:val="28"/>
        </w:rPr>
      </w:pPr>
      <w:r w:rsidRPr="00B42007">
        <w:rPr>
          <w:rFonts w:ascii="PT Astra Serif" w:hAnsi="PT Astra Serif"/>
          <w:iCs/>
          <w:sz w:val="28"/>
          <w:szCs w:val="28"/>
        </w:rPr>
        <w:t>Форма</w:t>
      </w:r>
    </w:p>
    <w:tbl>
      <w:tblPr>
        <w:tblW w:w="9757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9"/>
        <w:gridCol w:w="6338"/>
      </w:tblGrid>
      <w:tr w:rsidR="00D142E6" w:rsidRPr="00716282" w:rsidTr="0054670F"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B42007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63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B42007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Times New Roman" w:hAnsi="PT Astra Serif" w:cs="Times New Roman"/>
                <w:sz w:val="24"/>
                <w:shd w:val="clear" w:color="auto" w:fill="00FF00"/>
                <w:lang w:eastAsia="ru-RU"/>
              </w:rPr>
            </w:pPr>
          </w:p>
          <w:p w:rsidR="00D142E6" w:rsidRPr="00B42007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B42007">
              <w:rPr>
                <w:rFonts w:ascii="PT Astra Serif" w:eastAsia="Times New Roman" w:hAnsi="PT Astra Serif" w:cs="Times New Roman"/>
                <w:sz w:val="24"/>
                <w:lang w:eastAsia="ru-RU"/>
              </w:rPr>
              <w:t xml:space="preserve">Администрация </w:t>
            </w:r>
            <w:r w:rsidRPr="00B42007">
              <w:rPr>
                <w:rFonts w:ascii="PT Astra Serif" w:eastAsia="Times New Roman" w:hAnsi="PT Astra Serif" w:cs="Times New Roman"/>
                <w:i/>
                <w:sz w:val="24"/>
                <w:lang w:eastAsia="ru-RU"/>
              </w:rPr>
              <w:t>(наименование муниципального образования)</w:t>
            </w:r>
          </w:p>
          <w:p w:rsidR="00D142E6" w:rsidRPr="00B42007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B42007">
              <w:rPr>
                <w:rFonts w:ascii="PT Astra Serif" w:eastAsia="Times New Roman" w:hAnsi="PT Astra Serif" w:cs="Times New Roman"/>
                <w:i/>
                <w:sz w:val="24"/>
                <w:lang w:eastAsia="ru-RU"/>
              </w:rPr>
              <w:t>__</w:t>
            </w:r>
            <w:r w:rsidRPr="00B42007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</w:t>
            </w:r>
          </w:p>
          <w:p w:rsidR="00D142E6" w:rsidRPr="00B42007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B42007">
              <w:rPr>
                <w:rFonts w:ascii="PT Astra Serif" w:eastAsia="Times New Roman" w:hAnsi="PT Astra Serif" w:cs="Times New Roman"/>
                <w:lang w:eastAsia="ru-RU"/>
              </w:rPr>
              <w:t>сведения о заявителе (</w:t>
            </w:r>
            <w:r w:rsidRPr="00B42007">
              <w:rPr>
                <w:rFonts w:ascii="PT Astra Serif" w:eastAsia="Times New Roman" w:hAnsi="PT Astra Serif" w:cs="Times New Roman"/>
                <w:sz w:val="24"/>
                <w:lang w:eastAsia="ru-RU"/>
              </w:rPr>
              <w:t xml:space="preserve">фамилия, имя, отчество </w:t>
            </w:r>
            <w:r w:rsidRPr="00B42007">
              <w:rPr>
                <w:rFonts w:ascii="PT Astra Serif" w:eastAsia="Times New Roman" w:hAnsi="PT Astra Serif" w:cs="Times New Roman"/>
                <w:lang w:eastAsia="ru-RU"/>
              </w:rPr>
              <w:t>(последнее – при наличии) физического лица; полное наименовани</w:t>
            </w:r>
            <w:r w:rsidRPr="00B42007">
              <w:rPr>
                <w:rFonts w:ascii="PT Astra Serif" w:eastAsia="Times New Roman" w:hAnsi="PT Astra Serif" w:cs="Times New Roman"/>
                <w:sz w:val="24"/>
                <w:lang w:eastAsia="ru-RU"/>
              </w:rPr>
              <w:t>е юридического лица)</w:t>
            </w:r>
          </w:p>
          <w:p w:rsidR="00D142E6" w:rsidRPr="00B42007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B42007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142E6" w:rsidRPr="00B42007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B42007">
              <w:rPr>
                <w:rFonts w:ascii="PT Astra Serif" w:eastAsia="Times New Roman" w:hAnsi="PT Astra Serif" w:cs="Times New Roman"/>
                <w:lang w:eastAsia="ru-RU"/>
              </w:rPr>
              <w:t xml:space="preserve">(реквизиты документа, удостоверяющего личность заявителя, </w:t>
            </w:r>
            <w:proofErr w:type="gramStart"/>
            <w:r w:rsidRPr="00B42007">
              <w:rPr>
                <w:rFonts w:ascii="PT Astra Serif" w:eastAsia="Times New Roman" w:hAnsi="PT Astra Serif" w:cs="Times New Roman"/>
                <w:lang w:eastAsia="ru-RU"/>
              </w:rPr>
              <w:t>-д</w:t>
            </w:r>
            <w:proofErr w:type="gramEnd"/>
            <w:r w:rsidRPr="00B42007">
              <w:rPr>
                <w:rFonts w:ascii="PT Astra Serif" w:eastAsia="Times New Roman" w:hAnsi="PT Astra Serif" w:cs="Times New Roman"/>
                <w:lang w:eastAsia="ru-RU"/>
              </w:rPr>
              <w:t xml:space="preserve">ля физического лица; ИНН, ОГРН - для юридического </w:t>
            </w:r>
            <w:proofErr w:type="spellStart"/>
            <w:r w:rsidRPr="00B42007">
              <w:rPr>
                <w:rFonts w:ascii="PT Astra Serif" w:eastAsia="Times New Roman" w:hAnsi="PT Astra Serif" w:cs="Times New Roman"/>
                <w:lang w:eastAsia="ru-RU"/>
              </w:rPr>
              <w:t>лица,ИП</w:t>
            </w:r>
            <w:proofErr w:type="spellEnd"/>
            <w:r w:rsidRPr="00B42007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  <w:p w:rsidR="00D142E6" w:rsidRPr="00B42007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B42007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142E6" w:rsidRPr="00B42007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Times New Roman"/>
                <w:lang w:eastAsia="ru-RU"/>
              </w:rPr>
            </w:pPr>
            <w:r w:rsidRPr="00B42007">
              <w:rPr>
                <w:rFonts w:ascii="PT Astra Serif" w:eastAsia="Times New Roman" w:hAnsi="PT Astra Serif" w:cs="Times New Roman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42E6" w:rsidRPr="00B42007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B42007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D142E6" w:rsidRPr="00B42007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Times New Roman"/>
                <w:lang w:eastAsia="ru-RU"/>
              </w:rPr>
            </w:pPr>
            <w:r w:rsidRPr="00B42007">
              <w:rPr>
                <w:rFonts w:ascii="PT Astra Serif" w:eastAsia="Times New Roman" w:hAnsi="PT Astra Serif" w:cs="Times New Roman"/>
                <w:lang w:eastAsia="ru-RU"/>
              </w:rPr>
              <w:t>(номер телефона, адрес электронной почты)</w:t>
            </w:r>
          </w:p>
          <w:p w:rsidR="00D142E6" w:rsidRPr="00B42007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B42007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D142E6" w:rsidRPr="00716282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proofErr w:type="gramStart"/>
            <w:r w:rsidRPr="00B42007">
              <w:rPr>
                <w:rFonts w:ascii="PT Astra Serif" w:eastAsia="Times New Roman" w:hAnsi="PT Astra Serif" w:cs="Times New Roman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D142E6" w:rsidRPr="00716282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</w:p>
        </w:tc>
      </w:tr>
    </w:tbl>
    <w:p w:rsidR="008143F5" w:rsidRDefault="008143F5" w:rsidP="00D142E6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142E6" w:rsidRPr="00716282" w:rsidRDefault="00D142E6" w:rsidP="00D142E6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  <w:r w:rsidRPr="00716282">
        <w:rPr>
          <w:rFonts w:ascii="PT Astra Serif" w:hAnsi="PT Astra Serif"/>
          <w:b/>
          <w:bCs/>
          <w:sz w:val="28"/>
          <w:szCs w:val="28"/>
        </w:rPr>
        <w:t>Заявление</w:t>
      </w:r>
    </w:p>
    <w:p w:rsidR="00D142E6" w:rsidRPr="00716282" w:rsidRDefault="00D142E6" w:rsidP="00D142E6">
      <w:pPr>
        <w:pStyle w:val="Standard"/>
        <w:jc w:val="center"/>
        <w:rPr>
          <w:rFonts w:ascii="PT Astra Serif" w:hAnsi="PT Astra Serif"/>
        </w:rPr>
      </w:pPr>
      <w:r w:rsidRPr="00716282">
        <w:rPr>
          <w:rFonts w:ascii="PT Astra Serif" w:hAnsi="PT Astra Serif"/>
          <w:b/>
          <w:bCs/>
          <w:sz w:val="28"/>
          <w:szCs w:val="28"/>
        </w:rPr>
        <w:t xml:space="preserve">об исправлении допущенных опечаток и (или) ошибок в </w:t>
      </w:r>
      <w:r w:rsidR="00882235">
        <w:rPr>
          <w:rFonts w:ascii="PT Astra Serif" w:hAnsi="PT Astra Serif"/>
          <w:b/>
          <w:bCs/>
          <w:sz w:val="28"/>
          <w:szCs w:val="28"/>
        </w:rPr>
        <w:t>направленных (</w:t>
      </w:r>
      <w:r w:rsidRPr="00716282">
        <w:rPr>
          <w:rFonts w:ascii="PT Astra Serif" w:hAnsi="PT Astra Serif"/>
          <w:b/>
          <w:bCs/>
          <w:sz w:val="28"/>
          <w:szCs w:val="28"/>
        </w:rPr>
        <w:t>выданных</w:t>
      </w:r>
      <w:r w:rsidR="00882235">
        <w:rPr>
          <w:rFonts w:ascii="PT Astra Serif" w:hAnsi="PT Astra Serif"/>
          <w:b/>
          <w:bCs/>
          <w:sz w:val="28"/>
          <w:szCs w:val="28"/>
        </w:rPr>
        <w:t>)</w:t>
      </w:r>
      <w:r w:rsidRPr="00716282">
        <w:rPr>
          <w:rFonts w:ascii="PT Astra Serif" w:hAnsi="PT Astra Serif"/>
          <w:b/>
          <w:bCs/>
          <w:sz w:val="28"/>
          <w:szCs w:val="28"/>
        </w:rPr>
        <w:t xml:space="preserve"> в</w:t>
      </w:r>
      <w:r w:rsidR="0032653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16282">
        <w:rPr>
          <w:rFonts w:ascii="PT Astra Serif" w:hAnsi="PT Astra Serif"/>
          <w:b/>
          <w:bCs/>
          <w:sz w:val="28"/>
          <w:szCs w:val="28"/>
        </w:rPr>
        <w:t>результате предоставления муниципальной услуги документах</w:t>
      </w:r>
    </w:p>
    <w:p w:rsidR="00D142E6" w:rsidRPr="00716282" w:rsidRDefault="00D142E6" w:rsidP="00D142E6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D142E6" w:rsidRPr="00716282" w:rsidRDefault="00D142E6" w:rsidP="00D142E6">
      <w:pPr>
        <w:pStyle w:val="Standard"/>
        <w:ind w:firstLine="709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Прошу исправить опечатку и (или) ошибку в___________________________________________________________________</w:t>
      </w:r>
      <w:r w:rsidRPr="00716282">
        <w:rPr>
          <w:rFonts w:ascii="PT Astra Serif" w:hAnsi="PT Astra Serif"/>
        </w:rPr>
        <w:t>___________________________________________________________________________</w:t>
      </w:r>
    </w:p>
    <w:p w:rsidR="00D142E6" w:rsidRPr="00716282" w:rsidRDefault="00D142E6" w:rsidP="00D142E6">
      <w:pPr>
        <w:pStyle w:val="Standard"/>
        <w:jc w:val="center"/>
        <w:rPr>
          <w:rFonts w:ascii="PT Astra Serif" w:hAnsi="PT Astra Serif"/>
        </w:rPr>
      </w:pPr>
      <w:r w:rsidRPr="00716282">
        <w:rPr>
          <w:rFonts w:ascii="PT Astra Serif" w:hAnsi="PT Astra Serif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D142E6" w:rsidRPr="00716282" w:rsidRDefault="00D142E6" w:rsidP="00D142E6">
      <w:pPr>
        <w:pStyle w:val="Standard"/>
        <w:jc w:val="both"/>
        <w:rPr>
          <w:rFonts w:ascii="PT Astra Serif" w:hAnsi="PT Astra Serif"/>
          <w:sz w:val="20"/>
          <w:szCs w:val="20"/>
        </w:rPr>
      </w:pPr>
    </w:p>
    <w:p w:rsidR="00A97BAD" w:rsidRPr="00B42007" w:rsidRDefault="00A97BAD" w:rsidP="00A97BAD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B42007">
        <w:rPr>
          <w:rFonts w:ascii="PT Astra Serif" w:hAnsi="PT Astra Serif"/>
          <w:sz w:val="28"/>
          <w:szCs w:val="28"/>
        </w:rPr>
        <w:t>Сведения, подлежащие исправлению:</w:t>
      </w:r>
    </w:p>
    <w:p w:rsidR="00A97BAD" w:rsidRPr="00B42007" w:rsidRDefault="00A97BAD" w:rsidP="00A97BAD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B42007">
        <w:rPr>
          <w:rFonts w:ascii="PT Astra Serif" w:hAnsi="PT Astra Serif"/>
          <w:sz w:val="28"/>
          <w:szCs w:val="28"/>
        </w:rPr>
        <w:t>Текущая редакция: __________________________________________________</w:t>
      </w:r>
    </w:p>
    <w:p w:rsidR="00A97BAD" w:rsidRPr="00B42007" w:rsidRDefault="00A97BAD" w:rsidP="00A97BAD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B42007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97BAD" w:rsidRPr="00B42007" w:rsidRDefault="00A97BAD" w:rsidP="00A97BAD">
      <w:pPr>
        <w:pStyle w:val="Standard"/>
        <w:jc w:val="center"/>
        <w:rPr>
          <w:rFonts w:ascii="PT Astra Serif" w:hAnsi="PT Astra Serif"/>
          <w:szCs w:val="28"/>
        </w:rPr>
      </w:pPr>
      <w:r w:rsidRPr="00B42007">
        <w:rPr>
          <w:rFonts w:ascii="PT Astra Serif" w:hAnsi="PT Astra Serif"/>
          <w:szCs w:val="28"/>
        </w:rPr>
        <w:t>(перечислить сведения и их параметры, подлежащие исправлению)</w:t>
      </w:r>
    </w:p>
    <w:p w:rsidR="00A97BAD" w:rsidRPr="00B42007" w:rsidRDefault="00A97BAD" w:rsidP="00A97BAD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B42007">
        <w:rPr>
          <w:rFonts w:ascii="PT Astra Serif" w:hAnsi="PT Astra Serif"/>
          <w:sz w:val="28"/>
          <w:szCs w:val="28"/>
        </w:rPr>
        <w:t>Новая редакция: ___________________________________________________</w:t>
      </w:r>
    </w:p>
    <w:p w:rsidR="00A97BAD" w:rsidRPr="00B42007" w:rsidRDefault="00A97BAD" w:rsidP="00A97BAD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B42007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97BAD" w:rsidRPr="00B42007" w:rsidRDefault="00A97BAD" w:rsidP="00A97BAD">
      <w:pPr>
        <w:pStyle w:val="Standard"/>
        <w:jc w:val="center"/>
        <w:rPr>
          <w:rFonts w:ascii="PT Astra Serif" w:hAnsi="PT Astra Serif"/>
          <w:szCs w:val="28"/>
        </w:rPr>
      </w:pPr>
      <w:r w:rsidRPr="00B42007">
        <w:rPr>
          <w:rFonts w:ascii="PT Astra Serif" w:hAnsi="PT Astra Serif"/>
          <w:szCs w:val="28"/>
        </w:rPr>
        <w:t xml:space="preserve">(указать новую редакцию сведений и их параметров, в соответствии с которыми будут произведены изменения в </w:t>
      </w:r>
      <w:r w:rsidR="00FF5D40">
        <w:rPr>
          <w:rFonts w:ascii="PT Astra Serif" w:hAnsi="PT Astra Serif"/>
          <w:szCs w:val="28"/>
        </w:rPr>
        <w:t>разрешении на ввод объекта в эксплуатацию</w:t>
      </w:r>
      <w:r w:rsidRPr="00B42007">
        <w:rPr>
          <w:rFonts w:ascii="PT Astra Serif" w:hAnsi="PT Astra Serif"/>
          <w:szCs w:val="28"/>
        </w:rPr>
        <w:t>)</w:t>
      </w:r>
    </w:p>
    <w:p w:rsidR="00A97BAD" w:rsidRPr="00B42007" w:rsidRDefault="00A97BAD" w:rsidP="00D142E6">
      <w:pPr>
        <w:pStyle w:val="Standard"/>
        <w:jc w:val="both"/>
        <w:rPr>
          <w:rFonts w:ascii="PT Astra Serif" w:hAnsi="PT Astra Serif"/>
          <w:sz w:val="20"/>
          <w:szCs w:val="20"/>
        </w:rPr>
      </w:pPr>
    </w:p>
    <w:p w:rsidR="00D142E6" w:rsidRPr="00716282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</w:rPr>
      </w:pPr>
      <w:r w:rsidRPr="00B42007">
        <w:rPr>
          <w:rFonts w:ascii="PT Astra Serif" w:hAnsi="PT Astra Serif"/>
          <w:sz w:val="28"/>
          <w:szCs w:val="28"/>
        </w:rPr>
        <w:t>Приложение:</w:t>
      </w:r>
      <w:r w:rsidRPr="00B42007">
        <w:rPr>
          <w:rFonts w:ascii="PT Astra Serif" w:hAnsi="PT Astra Serif"/>
        </w:rPr>
        <w:t xml:space="preserve"> (прилагаются документы, подтверждающие наличие опечатки и (или) ошибки</w:t>
      </w:r>
      <w:r w:rsidR="00A97BAD" w:rsidRPr="00B42007">
        <w:rPr>
          <w:rFonts w:ascii="PT Astra Serif" w:hAnsi="PT Astra Serif"/>
        </w:rPr>
        <w:t xml:space="preserve"> – при необходимости</w:t>
      </w:r>
      <w:r w:rsidRPr="00B42007">
        <w:rPr>
          <w:rFonts w:ascii="PT Astra Serif" w:hAnsi="PT Astra Serif"/>
        </w:rPr>
        <w:t>)</w:t>
      </w:r>
    </w:p>
    <w:p w:rsidR="00D142E6" w:rsidRPr="00716282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1.____________________________________</w:t>
      </w:r>
    </w:p>
    <w:p w:rsidR="00D142E6" w:rsidRPr="00716282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2.____________________________________</w:t>
      </w:r>
    </w:p>
    <w:p w:rsidR="00D142E6" w:rsidRPr="00716282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3.____________________________________</w:t>
      </w:r>
    </w:p>
    <w:p w:rsidR="00D142E6" w:rsidRPr="00716282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...</w:t>
      </w:r>
      <w:r w:rsidRPr="00716282">
        <w:rPr>
          <w:rFonts w:ascii="PT Astra Serif" w:hAnsi="PT Astra Serif"/>
        </w:rPr>
        <w:t xml:space="preserve">                       </w:t>
      </w:r>
    </w:p>
    <w:p w:rsidR="00D142E6" w:rsidRPr="00716282" w:rsidRDefault="00D142E6" w:rsidP="00D142E6">
      <w:pPr>
        <w:pStyle w:val="Standard"/>
        <w:rPr>
          <w:rFonts w:ascii="PT Astra Serif" w:eastAsia="Times New Roman" w:hAnsi="PT Astra Serif" w:cs="Times New Roman"/>
          <w:lang w:eastAsia="ru-RU"/>
        </w:rPr>
      </w:pPr>
    </w:p>
    <w:p w:rsidR="00D142E6" w:rsidRPr="00716282" w:rsidRDefault="00D142E6" w:rsidP="00D142E6">
      <w:pPr>
        <w:pStyle w:val="Standard"/>
        <w:rPr>
          <w:rFonts w:ascii="PT Astra Serif" w:hAnsi="PT Astra Serif"/>
        </w:rPr>
      </w:pPr>
      <w:r w:rsidRPr="00716282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 рассмотрения запроса прошу:</w:t>
      </w:r>
    </w:p>
    <w:p w:rsidR="00D142E6" w:rsidRPr="00716282" w:rsidRDefault="00D142E6" w:rsidP="00D142E6">
      <w:pPr>
        <w:pStyle w:val="Standard"/>
        <w:widowControl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716282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D142E6" w:rsidRPr="00716282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716282" w:rsidRDefault="00D142E6" w:rsidP="0054670F">
            <w:pPr>
              <w:pStyle w:val="Standard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8143F5" w:rsidRDefault="00D142E6" w:rsidP="0054670F">
            <w:pPr>
              <w:pStyle w:val="Standard"/>
              <w:jc w:val="both"/>
              <w:rPr>
                <w:rFonts w:ascii="PT Astra Serif" w:hAnsi="PT Astra Serif"/>
              </w:rPr>
            </w:pPr>
            <w:r w:rsidRPr="008143F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C638DB" w:rsidRPr="00716282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C638DB" w:rsidRPr="00716282" w:rsidRDefault="00C638DB" w:rsidP="0054670F">
            <w:pPr>
              <w:pStyle w:val="Standard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C638DB" w:rsidRPr="008143F5" w:rsidRDefault="00C638DB" w:rsidP="0054670F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143F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Выдать в многофункциональном центре предоставления государственных и муниципальных услуг</w:t>
            </w:r>
          </w:p>
        </w:tc>
      </w:tr>
      <w:tr w:rsidR="008C2331" w:rsidRPr="00716282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C2331" w:rsidRPr="00716282" w:rsidRDefault="008C2331" w:rsidP="0054670F">
            <w:pPr>
              <w:pStyle w:val="Standard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C2331" w:rsidRPr="008143F5" w:rsidRDefault="008C2331" w:rsidP="00E42055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143F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D142E6" w:rsidRPr="00716282" w:rsidTr="0054670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716282" w:rsidRDefault="00D142E6" w:rsidP="0054670F">
            <w:pPr>
              <w:pStyle w:val="Standard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8143F5" w:rsidRDefault="008C2331" w:rsidP="0054670F">
            <w:pPr>
              <w:pStyle w:val="Standard"/>
              <w:jc w:val="both"/>
              <w:rPr>
                <w:rFonts w:ascii="PT Astra Serif" w:hAnsi="PT Astra Serif"/>
              </w:rPr>
            </w:pPr>
            <w:r w:rsidRPr="008143F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D142E6" w:rsidRPr="00716282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eastAsia="Times New Roman" w:hAnsi="PT Astra Serif" w:cs="Times New Roman"/>
          <w:lang w:eastAsia="ru-RU"/>
        </w:rPr>
      </w:pPr>
    </w:p>
    <w:p w:rsidR="00D142E6" w:rsidRPr="00716282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подачи: «___» ______________ 20__ г.            Подпись:</w:t>
      </w:r>
      <w:bookmarkStart w:id="13" w:name="_GoBack_Copy_1_Копия_1"/>
      <w:bookmarkEnd w:id="13"/>
      <w:r w:rsidRPr="007162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_______________</w:t>
      </w:r>
    </w:p>
    <w:p w:rsidR="00D142E6" w:rsidRPr="00716282" w:rsidRDefault="00D142E6" w:rsidP="00D142E6">
      <w:pPr>
        <w:pStyle w:val="Standard"/>
        <w:spacing w:after="200"/>
        <w:rPr>
          <w:rFonts w:ascii="PT Astra Serif" w:hAnsi="PT Astra Serif" w:cs="Times New Roman"/>
          <w:sz w:val="26"/>
          <w:szCs w:val="26"/>
        </w:rPr>
      </w:pPr>
    </w:p>
    <w:p w:rsidR="00326536" w:rsidRDefault="00326536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9D4905" w:rsidRDefault="009D4905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D0F1A" w:rsidRDefault="00ED0F1A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15074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15074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15074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15074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15074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15074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15074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15074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15074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15074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15074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15074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15074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15074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15074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15074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34127" w:rsidRDefault="00234127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34127" w:rsidRDefault="00234127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34127" w:rsidRDefault="00234127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9A6E4D" w:rsidRPr="00716282" w:rsidRDefault="009A6E4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Приложение № 5</w:t>
      </w:r>
    </w:p>
    <w:p w:rsidR="009A6E4D" w:rsidRPr="00716282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9A6E4D" w:rsidRPr="00716282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716282"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услуги </w:t>
      </w:r>
      <w:r w:rsidRPr="00716282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</w:t>
      </w:r>
      <w:r w:rsidR="00812EF3" w:rsidRPr="00812EF3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Выдача разрешения на ввод объекта в эксплуатацию</w:t>
      </w:r>
      <w:r w:rsidRPr="00716282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»</w:t>
      </w:r>
      <w:r w:rsidR="006B349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 xml:space="preserve"> в </w:t>
      </w:r>
      <w:proofErr w:type="spellStart"/>
      <w:r w:rsidR="006B349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Чебулинском</w:t>
      </w:r>
      <w:proofErr w:type="spellEnd"/>
      <w:r w:rsidR="006B349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 xml:space="preserve"> муниципальном округе Кемеровской области-Кузбассе</w:t>
      </w:r>
    </w:p>
    <w:p w:rsidR="009A6E4D" w:rsidRPr="00716282" w:rsidRDefault="009A6E4D" w:rsidP="009A6E4D">
      <w:pPr>
        <w:pStyle w:val="Standard"/>
        <w:ind w:firstLine="680"/>
        <w:rPr>
          <w:rFonts w:ascii="PT Astra Serif" w:hAnsi="PT Astra Serif"/>
          <w:sz w:val="28"/>
          <w:szCs w:val="28"/>
        </w:rPr>
      </w:pPr>
    </w:p>
    <w:tbl>
      <w:tblPr>
        <w:tblW w:w="9820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"/>
        <w:gridCol w:w="3419"/>
        <w:gridCol w:w="6338"/>
      </w:tblGrid>
      <w:tr w:rsidR="00D142E6" w:rsidRPr="00716282" w:rsidTr="0054670F"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2E6" w:rsidRPr="00716282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716282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63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B42007" w:rsidRDefault="00D142E6" w:rsidP="0054670F">
            <w:pPr>
              <w:ind w:left="440" w:right="340" w:firstLine="770"/>
              <w:jc w:val="right"/>
              <w:rPr>
                <w:rFonts w:ascii="PT Astra Serif" w:hAnsi="PT Astra Serif" w:hint="eastAsia"/>
                <w:iCs/>
                <w:sz w:val="28"/>
                <w:szCs w:val="28"/>
              </w:rPr>
            </w:pPr>
            <w:r w:rsidRPr="00B42007">
              <w:rPr>
                <w:rFonts w:ascii="PT Astra Serif" w:hAnsi="PT Astra Serif"/>
                <w:iCs/>
                <w:sz w:val="28"/>
                <w:szCs w:val="28"/>
              </w:rPr>
              <w:t>Форма</w:t>
            </w:r>
          </w:p>
          <w:p w:rsidR="00D142E6" w:rsidRPr="00B42007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Times New Roman" w:hAnsi="PT Astra Serif" w:cs="Times New Roman"/>
                <w:sz w:val="24"/>
                <w:shd w:val="clear" w:color="auto" w:fill="00FF00"/>
                <w:lang w:eastAsia="ru-RU"/>
              </w:rPr>
            </w:pPr>
          </w:p>
          <w:p w:rsidR="00D142E6" w:rsidRPr="00B42007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B42007">
              <w:rPr>
                <w:rFonts w:ascii="PT Astra Serif" w:eastAsia="Times New Roman" w:hAnsi="PT Astra Serif" w:cs="Times New Roman"/>
                <w:sz w:val="24"/>
                <w:lang w:eastAsia="ru-RU"/>
              </w:rPr>
              <w:t xml:space="preserve">Администрация </w:t>
            </w:r>
            <w:r w:rsidRPr="00B42007">
              <w:rPr>
                <w:rFonts w:ascii="PT Astra Serif" w:eastAsia="Times New Roman" w:hAnsi="PT Astra Serif" w:cs="Times New Roman"/>
                <w:i/>
                <w:sz w:val="24"/>
                <w:lang w:eastAsia="ru-RU"/>
              </w:rPr>
              <w:t>(наименование муниципального образования)</w:t>
            </w:r>
          </w:p>
          <w:p w:rsidR="00D142E6" w:rsidRPr="00B42007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B42007">
              <w:rPr>
                <w:rFonts w:ascii="PT Astra Serif" w:eastAsia="Times New Roman" w:hAnsi="PT Astra Serif" w:cs="Times New Roman"/>
                <w:i/>
                <w:sz w:val="24"/>
                <w:lang w:eastAsia="ru-RU"/>
              </w:rPr>
              <w:t>__</w:t>
            </w:r>
            <w:r w:rsidRPr="00B42007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</w:t>
            </w:r>
          </w:p>
          <w:p w:rsidR="00D142E6" w:rsidRPr="00B42007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B42007">
              <w:rPr>
                <w:rFonts w:ascii="PT Astra Serif" w:eastAsia="Times New Roman" w:hAnsi="PT Astra Serif" w:cs="Times New Roman"/>
                <w:lang w:eastAsia="ru-RU"/>
              </w:rPr>
              <w:t>сведения о заявителе (</w:t>
            </w:r>
            <w:r w:rsidRPr="00B42007">
              <w:rPr>
                <w:rFonts w:ascii="PT Astra Serif" w:eastAsia="Times New Roman" w:hAnsi="PT Astra Serif" w:cs="Times New Roman"/>
                <w:sz w:val="24"/>
                <w:lang w:eastAsia="ru-RU"/>
              </w:rPr>
              <w:t xml:space="preserve">фамилия, имя, отчество </w:t>
            </w:r>
            <w:r w:rsidRPr="00B42007">
              <w:rPr>
                <w:rFonts w:ascii="PT Astra Serif" w:eastAsia="Times New Roman" w:hAnsi="PT Astra Serif" w:cs="Times New Roman"/>
                <w:lang w:eastAsia="ru-RU"/>
              </w:rPr>
              <w:t>(последнее – при наличии) физического лица; полное наименовани</w:t>
            </w:r>
            <w:r w:rsidRPr="00B42007">
              <w:rPr>
                <w:rFonts w:ascii="PT Astra Serif" w:eastAsia="Times New Roman" w:hAnsi="PT Astra Serif" w:cs="Times New Roman"/>
                <w:sz w:val="24"/>
                <w:lang w:eastAsia="ru-RU"/>
              </w:rPr>
              <w:t>е юридического лица)</w:t>
            </w:r>
          </w:p>
          <w:p w:rsidR="00D142E6" w:rsidRPr="00B42007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B42007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142E6" w:rsidRPr="00B42007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B42007">
              <w:rPr>
                <w:rFonts w:ascii="PT Astra Serif" w:eastAsia="Times New Roman" w:hAnsi="PT Astra Serif" w:cs="Times New Roman"/>
                <w:lang w:eastAsia="ru-RU"/>
              </w:rPr>
              <w:t>(реквизиты документа, удостоверяющего личность заявителя, -для физического лица; ИНН, ОГРН - для юридического лица,</w:t>
            </w:r>
            <w:r w:rsidR="0083519C" w:rsidRPr="00B42007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42007">
              <w:rPr>
                <w:rFonts w:ascii="PT Astra Serif" w:eastAsia="Times New Roman" w:hAnsi="PT Astra Serif" w:cs="Times New Roman"/>
                <w:lang w:eastAsia="ru-RU"/>
              </w:rPr>
              <w:t>ИП)</w:t>
            </w:r>
          </w:p>
          <w:p w:rsidR="00D142E6" w:rsidRPr="00B42007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B42007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142E6" w:rsidRPr="00B42007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Times New Roman"/>
                <w:lang w:eastAsia="ru-RU"/>
              </w:rPr>
            </w:pPr>
            <w:r w:rsidRPr="00B42007">
              <w:rPr>
                <w:rFonts w:ascii="PT Astra Serif" w:eastAsia="Times New Roman" w:hAnsi="PT Astra Serif" w:cs="Times New Roman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42E6" w:rsidRPr="00B42007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B42007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</w:t>
            </w:r>
            <w:r w:rsidRPr="00B42007">
              <w:rPr>
                <w:rFonts w:ascii="PT Astra Serif" w:eastAsia="Times New Roman" w:hAnsi="PT Astra Serif" w:cs="Times New Roman"/>
                <w:sz w:val="24"/>
                <w:lang w:eastAsia="ru-RU"/>
              </w:rPr>
              <w:lastRenderedPageBreak/>
              <w:t>__________________________________________________</w:t>
            </w:r>
          </w:p>
          <w:p w:rsidR="00D142E6" w:rsidRPr="00B42007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Times New Roman"/>
                <w:lang w:eastAsia="ru-RU"/>
              </w:rPr>
            </w:pPr>
            <w:r w:rsidRPr="00B42007">
              <w:rPr>
                <w:rFonts w:ascii="PT Astra Serif" w:eastAsia="Times New Roman" w:hAnsi="PT Astra Serif" w:cs="Times New Roman"/>
                <w:lang w:eastAsia="ru-RU"/>
              </w:rPr>
              <w:t>(номер телефона, адрес электронной почты)</w:t>
            </w:r>
          </w:p>
          <w:p w:rsidR="00D142E6" w:rsidRPr="00B42007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r w:rsidRPr="00B42007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D142E6" w:rsidRPr="00716282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  <w:proofErr w:type="gramStart"/>
            <w:r w:rsidRPr="00B42007">
              <w:rPr>
                <w:rFonts w:ascii="PT Astra Serif" w:eastAsia="Times New Roman" w:hAnsi="PT Astra Serif" w:cs="Times New Roman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D142E6" w:rsidRPr="00716282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hint="eastAsia"/>
              </w:rPr>
            </w:pPr>
          </w:p>
        </w:tc>
      </w:tr>
    </w:tbl>
    <w:p w:rsidR="00D142E6" w:rsidRPr="00716282" w:rsidRDefault="00D142E6" w:rsidP="00D142E6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  <w:r w:rsidRPr="00716282">
        <w:rPr>
          <w:rFonts w:ascii="PT Astra Serif" w:hAnsi="PT Astra Serif"/>
          <w:b/>
          <w:bCs/>
          <w:sz w:val="28"/>
          <w:szCs w:val="28"/>
        </w:rPr>
        <w:lastRenderedPageBreak/>
        <w:t>Заявление</w:t>
      </w:r>
    </w:p>
    <w:p w:rsidR="00D142E6" w:rsidRPr="00716282" w:rsidRDefault="00D142E6" w:rsidP="00D142E6">
      <w:pPr>
        <w:pStyle w:val="Standard"/>
        <w:jc w:val="center"/>
        <w:rPr>
          <w:rFonts w:ascii="PT Astra Serif" w:hAnsi="PT Astra Serif"/>
        </w:rPr>
      </w:pPr>
      <w:r w:rsidRPr="00716282">
        <w:rPr>
          <w:rFonts w:ascii="PT Astra Serif" w:hAnsi="PT Astra Serif"/>
          <w:b/>
          <w:bCs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D142E6" w:rsidRPr="00716282" w:rsidRDefault="00D142E6" w:rsidP="00D142E6">
      <w:pPr>
        <w:pStyle w:val="Standard"/>
        <w:jc w:val="center"/>
        <w:rPr>
          <w:rFonts w:ascii="PT Astra Serif" w:hAnsi="PT Astra Serif"/>
          <w:b/>
          <w:bCs/>
        </w:rPr>
      </w:pPr>
    </w:p>
    <w:p w:rsidR="00D142E6" w:rsidRPr="00716282" w:rsidRDefault="00D142E6" w:rsidP="00D142E6">
      <w:pPr>
        <w:pStyle w:val="Standard"/>
        <w:ind w:firstLine="737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 xml:space="preserve">Прошу выдать дубликат </w:t>
      </w:r>
      <w:r w:rsidRPr="00716282">
        <w:rPr>
          <w:rFonts w:ascii="PT Astra Serif" w:hAnsi="PT Astra Serif"/>
        </w:rPr>
        <w:t>______________________________________________</w:t>
      </w:r>
    </w:p>
    <w:p w:rsidR="00D142E6" w:rsidRPr="00716282" w:rsidRDefault="00D142E6" w:rsidP="00D142E6">
      <w:pPr>
        <w:pStyle w:val="Standard"/>
        <w:jc w:val="center"/>
        <w:rPr>
          <w:rFonts w:ascii="PT Astra Serif" w:hAnsi="PT Astra Serif"/>
        </w:rPr>
      </w:pPr>
      <w:r w:rsidRPr="00716282">
        <w:rPr>
          <w:rFonts w:ascii="PT Astra Serif" w:hAnsi="PT Astra Serif"/>
        </w:rPr>
        <w:t xml:space="preserve">                                              указать реквизиты документа, ранее выданного по результатам</w:t>
      </w:r>
    </w:p>
    <w:p w:rsidR="00D142E6" w:rsidRPr="00716282" w:rsidRDefault="00D142E6" w:rsidP="00D142E6">
      <w:pPr>
        <w:pStyle w:val="Standard"/>
        <w:jc w:val="center"/>
        <w:rPr>
          <w:rFonts w:ascii="PT Astra Serif" w:hAnsi="PT Astra Serif"/>
        </w:rPr>
      </w:pPr>
      <w:r w:rsidRPr="00716282">
        <w:rPr>
          <w:rFonts w:ascii="PT Astra Serif" w:hAnsi="PT Astra Serif"/>
        </w:rPr>
        <w:t xml:space="preserve">                                                    предоставления муниципальной услуги</w:t>
      </w:r>
    </w:p>
    <w:p w:rsidR="00D142E6" w:rsidRPr="00716282" w:rsidRDefault="00D142E6" w:rsidP="00D142E6">
      <w:pPr>
        <w:pStyle w:val="Standard"/>
        <w:jc w:val="both"/>
        <w:rPr>
          <w:rFonts w:ascii="PT Astra Serif" w:hAnsi="PT Astra Serif"/>
        </w:rPr>
      </w:pPr>
    </w:p>
    <w:p w:rsidR="00D142E6" w:rsidRPr="00716282" w:rsidRDefault="00D142E6" w:rsidP="00D142E6">
      <w:pPr>
        <w:pStyle w:val="Standard"/>
        <w:ind w:firstLine="680"/>
        <w:jc w:val="both"/>
        <w:rPr>
          <w:rFonts w:ascii="PT Astra Serif" w:hAnsi="PT Astra Serif"/>
        </w:rPr>
      </w:pPr>
      <w:r w:rsidRPr="00716282">
        <w:rPr>
          <w:rFonts w:ascii="PT Astra Serif" w:hAnsi="PT Astra Serif"/>
          <w:sz w:val="28"/>
          <w:szCs w:val="28"/>
        </w:rPr>
        <w:t>Дополнительные сведения (при наличии) __________________________.</w:t>
      </w:r>
    </w:p>
    <w:p w:rsidR="00D142E6" w:rsidRPr="00716282" w:rsidRDefault="00D142E6" w:rsidP="00D142E6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D142E6" w:rsidRPr="00716282" w:rsidRDefault="00D142E6" w:rsidP="00D142E6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716282">
        <w:rPr>
          <w:rFonts w:ascii="PT Astra Serif" w:hAnsi="PT Astra Serif"/>
          <w:sz w:val="28"/>
          <w:szCs w:val="28"/>
        </w:rPr>
        <w:t>Приложение (при наличии):</w:t>
      </w:r>
    </w:p>
    <w:p w:rsidR="00D142E6" w:rsidRPr="00716282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1.____________________________________</w:t>
      </w:r>
    </w:p>
    <w:p w:rsidR="00D142E6" w:rsidRPr="00716282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2.____________________________________</w:t>
      </w:r>
    </w:p>
    <w:p w:rsidR="00D142E6" w:rsidRPr="00716282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  <w:r w:rsidRPr="00716282">
        <w:rPr>
          <w:rFonts w:ascii="PT Astra Serif" w:eastAsia="Times New Roman" w:hAnsi="PT Astra Serif"/>
          <w:sz w:val="28"/>
          <w:szCs w:val="28"/>
          <w:lang w:eastAsia="ru-RU"/>
        </w:rPr>
        <w:t>3.____________________________________</w:t>
      </w:r>
    </w:p>
    <w:p w:rsidR="00D142E6" w:rsidRPr="00716282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716282">
        <w:rPr>
          <w:rFonts w:ascii="PT Astra Serif" w:hAnsi="PT Astra Serif"/>
        </w:rPr>
        <w:t xml:space="preserve">…           </w:t>
      </w:r>
    </w:p>
    <w:p w:rsidR="00D142E6" w:rsidRPr="00716282" w:rsidRDefault="00D142E6" w:rsidP="00D142E6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42E6" w:rsidRPr="00716282" w:rsidRDefault="00D142E6" w:rsidP="00D142E6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42E6" w:rsidRPr="00716282" w:rsidRDefault="00D142E6" w:rsidP="00D142E6">
      <w:pPr>
        <w:pStyle w:val="Standard"/>
        <w:rPr>
          <w:rFonts w:ascii="PT Astra Serif" w:hAnsi="PT Astra Serif"/>
        </w:rPr>
      </w:pPr>
      <w:r w:rsidRPr="00716282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 рассмотрения запроса прошу:</w:t>
      </w:r>
    </w:p>
    <w:p w:rsidR="00D142E6" w:rsidRPr="00716282" w:rsidRDefault="00D142E6" w:rsidP="00D142E6">
      <w:pPr>
        <w:pStyle w:val="Standard"/>
        <w:widowControl/>
        <w:rPr>
          <w:rFonts w:ascii="PT Astra Serif" w:hAnsi="PT Astra Serif"/>
        </w:rPr>
      </w:pPr>
      <w:r w:rsidRPr="00716282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D142E6" w:rsidRPr="00716282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716282" w:rsidRDefault="00D142E6" w:rsidP="0054670F">
            <w:pPr>
              <w:pStyle w:val="Standard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716282" w:rsidRDefault="00D142E6" w:rsidP="0054670F">
            <w:pPr>
              <w:pStyle w:val="Standard"/>
              <w:jc w:val="both"/>
              <w:rPr>
                <w:rFonts w:ascii="PT Astra Serif" w:hAnsi="PT Astra Serif"/>
              </w:rPr>
            </w:pPr>
            <w:r w:rsidRPr="007162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C638DB" w:rsidRPr="008143F5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C638DB" w:rsidRPr="00716282" w:rsidRDefault="00C638DB" w:rsidP="0054670F">
            <w:pPr>
              <w:pStyle w:val="Standard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C638DB" w:rsidRPr="008143F5" w:rsidRDefault="00C638DB" w:rsidP="0054670F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143F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Выдать в многофункциональном центре предоставления государственных и муниципальных услуг</w:t>
            </w:r>
          </w:p>
        </w:tc>
      </w:tr>
      <w:tr w:rsidR="009E0DD7" w:rsidRPr="008143F5" w:rsidTr="0054670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9E0DD7" w:rsidRPr="00716282" w:rsidRDefault="009E0DD7" w:rsidP="0054670F">
            <w:pPr>
              <w:pStyle w:val="Standard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9E0DD7" w:rsidRPr="008143F5" w:rsidRDefault="008143F5" w:rsidP="0054670F">
            <w:pPr>
              <w:pStyle w:val="Standard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8143F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8143F5" w:rsidRPr="008143F5" w:rsidTr="0054670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143F5" w:rsidRPr="00716282" w:rsidRDefault="008143F5" w:rsidP="0054670F">
            <w:pPr>
              <w:pStyle w:val="Standard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143F5" w:rsidRPr="008143F5" w:rsidRDefault="008143F5" w:rsidP="0054670F">
            <w:pPr>
              <w:pStyle w:val="Standard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8143F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D142E6" w:rsidRPr="00716282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eastAsia="Times New Roman" w:hAnsi="PT Astra Serif" w:cs="Times New Roman"/>
          <w:lang w:eastAsia="ru-RU"/>
        </w:rPr>
      </w:pPr>
    </w:p>
    <w:p w:rsidR="00D315D9" w:rsidRPr="009E0DD7" w:rsidRDefault="00D142E6" w:rsidP="009E0DD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6282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подачи: «___» ______________ 20__ г.                  Подпись:</w:t>
      </w:r>
      <w:bookmarkStart w:id="14" w:name="_GoBack_Copy_1_Копия_1_Копия_1"/>
      <w:bookmarkEnd w:id="14"/>
      <w:r w:rsidRPr="007162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____________</w:t>
      </w:r>
    </w:p>
    <w:p w:rsidR="00326536" w:rsidRDefault="00326536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CF3078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CF3078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CF3078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CF3078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CF3078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CF3078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CF3078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CF3078" w:rsidRDefault="00CF3078" w:rsidP="0061507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</w:p>
    <w:p w:rsidR="00567C1F" w:rsidRDefault="00567C1F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615074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615074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615074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615074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615074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615074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615074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615074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615074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615074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615074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615074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615074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615074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615074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615074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615074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615074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234127" w:rsidRDefault="00234127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234127" w:rsidRDefault="00234127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234127" w:rsidRDefault="00234127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234127" w:rsidRDefault="00234127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615074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615074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615074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326536" w:rsidRPr="00BE240D" w:rsidRDefault="00326536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</w:rPr>
      </w:pPr>
      <w:r w:rsidRPr="00BE240D">
        <w:rPr>
          <w:rFonts w:ascii="PT Astra Serif" w:hAnsi="PT Astra Serif" w:cs="PT Astra Serif"/>
          <w:sz w:val="28"/>
          <w:szCs w:val="28"/>
          <w:lang w:eastAsia="ru-RU"/>
        </w:rPr>
        <w:t>Приложение № 6</w:t>
      </w:r>
    </w:p>
    <w:p w:rsidR="00326536" w:rsidRPr="00BE240D" w:rsidRDefault="00326536" w:rsidP="00326536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BE240D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326536" w:rsidRPr="00BE240D" w:rsidRDefault="00326536" w:rsidP="00326536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BE240D"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услуги </w:t>
      </w:r>
      <w:r w:rsidRPr="00BE240D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«Выдача разрешения на ввод объекта в эксплуатацию»</w:t>
      </w:r>
      <w:r w:rsidR="006B349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 xml:space="preserve"> в </w:t>
      </w:r>
      <w:proofErr w:type="spellStart"/>
      <w:r w:rsidR="006B349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Чебулинском</w:t>
      </w:r>
      <w:proofErr w:type="spellEnd"/>
      <w:r w:rsidR="006B349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 xml:space="preserve"> муниципальном округе Кемеровской области-Кузбассе</w:t>
      </w:r>
    </w:p>
    <w:p w:rsidR="00326536" w:rsidRPr="00BE240D" w:rsidRDefault="00326536" w:rsidP="00326536">
      <w:pPr>
        <w:pStyle w:val="ae"/>
        <w:spacing w:before="1"/>
        <w:rPr>
          <w:rFonts w:ascii="PT Astra Serif" w:hAnsi="PT Astra Serif" w:hint="eastAsia"/>
        </w:rPr>
      </w:pPr>
    </w:p>
    <w:p w:rsidR="00326536" w:rsidRPr="00BE240D" w:rsidRDefault="00326536" w:rsidP="00326536">
      <w:pPr>
        <w:ind w:left="440" w:right="340" w:firstLine="770"/>
        <w:jc w:val="right"/>
        <w:rPr>
          <w:rFonts w:ascii="PT Astra Serif" w:hAnsi="PT Astra Serif" w:cs="PT Astra Serif" w:hint="eastAsia"/>
          <w:sz w:val="28"/>
          <w:szCs w:val="28"/>
        </w:rPr>
      </w:pPr>
      <w:r w:rsidRPr="00BE240D">
        <w:rPr>
          <w:rFonts w:ascii="PT Astra Serif" w:hAnsi="PT Astra Serif" w:cs="PT Astra Serif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1"/>
        <w:gridCol w:w="4592"/>
      </w:tblGrid>
      <w:tr w:rsidR="00326536" w:rsidRPr="00BE240D" w:rsidTr="002061B6">
        <w:tc>
          <w:tcPr>
            <w:tcW w:w="4776" w:type="dxa"/>
            <w:shd w:val="clear" w:color="auto" w:fill="auto"/>
          </w:tcPr>
          <w:p w:rsidR="00326536" w:rsidRPr="00BE240D" w:rsidRDefault="00326536" w:rsidP="002061B6">
            <w:pPr>
              <w:pStyle w:val="Standard"/>
              <w:ind w:right="-1" w:firstLine="42"/>
              <w:jc w:val="center"/>
              <w:rPr>
                <w:rFonts w:ascii="PT Astra Serif" w:hAnsi="PT Astra Serif" w:cs="PT Astra Serif"/>
              </w:rPr>
            </w:pPr>
            <w:r w:rsidRPr="00BE240D">
              <w:rPr>
                <w:rFonts w:ascii="PT Astra Serif" w:hAnsi="PT Astra Serif" w:cs="PT Astra Serif"/>
                <w:sz w:val="28"/>
                <w:szCs w:val="28"/>
              </w:rPr>
              <w:t>(Бланк Администрации)</w:t>
            </w:r>
          </w:p>
          <w:p w:rsidR="00326536" w:rsidRPr="00BE240D" w:rsidRDefault="00326536" w:rsidP="002061B6">
            <w:pPr>
              <w:pStyle w:val="Standard"/>
              <w:ind w:right="-1"/>
              <w:rPr>
                <w:rFonts w:ascii="PT Astra Serif" w:hAnsi="PT Astra Serif" w:cs="PT Astra Serif"/>
              </w:rPr>
            </w:pPr>
          </w:p>
          <w:p w:rsidR="00326536" w:rsidRPr="00BE240D" w:rsidRDefault="00326536" w:rsidP="002061B6">
            <w:pPr>
              <w:pStyle w:val="Standard"/>
              <w:ind w:right="-1" w:firstLine="42"/>
              <w:jc w:val="center"/>
              <w:rPr>
                <w:rFonts w:ascii="PT Astra Serif" w:hAnsi="PT Astra Serif"/>
              </w:rPr>
            </w:pPr>
            <w:r w:rsidRPr="00BE240D">
              <w:rPr>
                <w:rFonts w:ascii="PT Astra Serif" w:hAnsi="PT Astra Serif" w:cs="PT Astra Serif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326536" w:rsidRPr="00BE240D" w:rsidRDefault="00326536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326536" w:rsidRPr="00BE240D" w:rsidRDefault="00326536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326536" w:rsidRPr="00BE240D" w:rsidRDefault="00326536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BE240D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__________________________________________________________________________ сведения о заявителе (Ф.И.О. (последнее - при наличии), адрес места регистрации, места жительства – для физического лица; полное наименование, адрес места </w:t>
            </w:r>
            <w:r w:rsidRPr="00BE240D">
              <w:rPr>
                <w:rFonts w:ascii="PT Astra Serif" w:eastAsia="Times New Roman" w:hAnsi="PT Astra Serif" w:cs="PT Astra Serif"/>
                <w:sz w:val="24"/>
                <w:lang w:eastAsia="ru-RU"/>
              </w:rPr>
              <w:lastRenderedPageBreak/>
              <w:t>нахождения - для юридического лица)</w:t>
            </w:r>
          </w:p>
          <w:p w:rsidR="00326536" w:rsidRPr="00BE240D" w:rsidRDefault="00326536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 w:hint="eastAsia"/>
              </w:rPr>
            </w:pPr>
          </w:p>
        </w:tc>
      </w:tr>
    </w:tbl>
    <w:p w:rsidR="00326536" w:rsidRPr="00BE240D" w:rsidRDefault="00326536" w:rsidP="00326536">
      <w:pPr>
        <w:pStyle w:val="Standard"/>
        <w:ind w:right="-1"/>
        <w:rPr>
          <w:rFonts w:ascii="PT Astra Serif" w:hAnsi="PT Astra Serif" w:cs="PT Astra Serif"/>
        </w:rPr>
      </w:pPr>
    </w:p>
    <w:p w:rsidR="00326536" w:rsidRPr="00BE240D" w:rsidRDefault="00326536" w:rsidP="00326536">
      <w:pPr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 w:rsidRPr="00BE240D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Уведомление</w:t>
      </w:r>
    </w:p>
    <w:p w:rsidR="00326536" w:rsidRPr="00BE240D" w:rsidRDefault="00326536" w:rsidP="00326536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BE240D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об отказе в приеме документов </w:t>
      </w:r>
    </w:p>
    <w:p w:rsidR="00326536" w:rsidRPr="00BE240D" w:rsidRDefault="00326536" w:rsidP="00326536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326536" w:rsidRPr="00BE240D" w:rsidRDefault="00326536" w:rsidP="00326536">
      <w:pPr>
        <w:ind w:firstLine="708"/>
        <w:jc w:val="both"/>
        <w:rPr>
          <w:rFonts w:ascii="PT Astra Serif" w:eastAsia="Times New Roman" w:hAnsi="PT Astra Serif" w:cs="PT Astra Serif"/>
          <w:sz w:val="24"/>
        </w:rPr>
      </w:pPr>
      <w:r w:rsidRPr="00BE240D">
        <w:rPr>
          <w:rFonts w:ascii="PT Astra Serif" w:hAnsi="PT Astra Serif" w:cs="PT Astra Serif"/>
          <w:sz w:val="28"/>
          <w:szCs w:val="28"/>
        </w:rPr>
        <w:t>Вам</w:t>
      </w:r>
      <w:r w:rsidRPr="00BE240D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BE240D">
        <w:rPr>
          <w:rFonts w:ascii="PT Astra Serif" w:hAnsi="PT Astra Serif" w:cs="PT Astra Serif"/>
          <w:sz w:val="28"/>
          <w:szCs w:val="28"/>
        </w:rPr>
        <w:t>отказано</w:t>
      </w:r>
      <w:r w:rsidRPr="00BE240D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BE240D">
        <w:rPr>
          <w:rFonts w:ascii="PT Astra Serif" w:hAnsi="PT Astra Serif" w:cs="PT Astra Serif"/>
          <w:sz w:val="28"/>
          <w:szCs w:val="28"/>
        </w:rPr>
        <w:t>в</w:t>
      </w:r>
      <w:r w:rsidRPr="00BE240D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BE240D">
        <w:rPr>
          <w:rFonts w:ascii="PT Astra Serif" w:hAnsi="PT Astra Serif" w:cs="PT Astra Serif"/>
          <w:sz w:val="28"/>
          <w:szCs w:val="28"/>
        </w:rPr>
        <w:t>приеме</w:t>
      </w:r>
      <w:r w:rsidRPr="00BE240D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BE240D">
        <w:rPr>
          <w:rFonts w:ascii="PT Astra Serif" w:hAnsi="PT Astra Serif" w:cs="PT Astra Serif"/>
          <w:sz w:val="28"/>
          <w:szCs w:val="28"/>
        </w:rPr>
        <w:t>документов,</w:t>
      </w:r>
      <w:r w:rsidRPr="00BE240D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BE240D">
        <w:rPr>
          <w:rFonts w:ascii="PT Astra Serif" w:hAnsi="PT Astra Serif" w:cs="PT Astra Serif"/>
          <w:sz w:val="28"/>
          <w:szCs w:val="28"/>
        </w:rPr>
        <w:t>представленных</w:t>
      </w:r>
      <w:r w:rsidRPr="00BE240D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BE240D">
        <w:rPr>
          <w:rFonts w:ascii="PT Astra Serif" w:hAnsi="PT Astra Serif" w:cs="PT Astra Serif"/>
          <w:sz w:val="28"/>
          <w:szCs w:val="28"/>
        </w:rPr>
        <w:t>Вами</w:t>
      </w:r>
      <w:r w:rsidRPr="00BE240D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BE240D">
        <w:rPr>
          <w:rFonts w:ascii="PT Astra Serif" w:hAnsi="PT Astra Serif" w:cs="PT Astra Serif"/>
          <w:sz w:val="28"/>
          <w:szCs w:val="28"/>
        </w:rPr>
        <w:t>для</w:t>
      </w:r>
      <w:r w:rsidRPr="00BE240D">
        <w:rPr>
          <w:rFonts w:ascii="PT Astra Serif" w:eastAsia="Times New Roman" w:hAnsi="PT Astra Serif" w:cs="PT Astra Serif"/>
          <w:sz w:val="28"/>
          <w:szCs w:val="28"/>
        </w:rPr>
        <w:t xml:space="preserve"> предоставления </w:t>
      </w:r>
      <w:r w:rsidRPr="00BE240D">
        <w:rPr>
          <w:rFonts w:ascii="PT Astra Serif" w:hAnsi="PT Astra Serif" w:cs="PT Astra Serif"/>
          <w:sz w:val="28"/>
          <w:szCs w:val="28"/>
        </w:rPr>
        <w:t>муниципальной</w:t>
      </w:r>
      <w:r w:rsidRPr="00BE240D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BE240D">
        <w:rPr>
          <w:rFonts w:ascii="PT Astra Serif" w:hAnsi="PT Astra Serif" w:cs="PT Astra Serif"/>
          <w:sz w:val="28"/>
          <w:szCs w:val="28"/>
        </w:rPr>
        <w:t>услуги</w:t>
      </w:r>
      <w:r w:rsidRPr="00BE240D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BE240D">
        <w:rPr>
          <w:rFonts w:ascii="PT Astra Serif" w:eastAsia="Times New Roman" w:hAnsi="PT Astra Serif" w:cs="PT Astra Serif"/>
          <w:sz w:val="28"/>
          <w:szCs w:val="28"/>
        </w:rPr>
        <w:tab/>
        <w:t>«</w:t>
      </w:r>
      <w:r w:rsidRPr="00BE240D">
        <w:rPr>
          <w:rFonts w:ascii="PT Astra Serif" w:eastAsia="Arial" w:hAnsi="PT Astra Serif" w:cs="PT Astra Serif"/>
          <w:sz w:val="28"/>
          <w:szCs w:val="28"/>
        </w:rPr>
        <w:t>Выдача разрешения на ввод объекта в эксплуатацию»</w:t>
      </w:r>
      <w:r w:rsidRPr="00BE240D">
        <w:rPr>
          <w:rFonts w:ascii="PT Astra Serif" w:eastAsia="Times New Roman" w:hAnsi="PT Astra Serif" w:cs="PT Astra Serif"/>
          <w:sz w:val="28"/>
          <w:szCs w:val="28"/>
        </w:rPr>
        <w:t>,</w:t>
      </w:r>
      <w:r w:rsidRPr="00BE240D">
        <w:rPr>
          <w:rFonts w:ascii="PT Astra Serif" w:hAnsi="PT Astra Serif" w:cs="PT Astra Serif"/>
          <w:sz w:val="28"/>
          <w:szCs w:val="28"/>
        </w:rPr>
        <w:t xml:space="preserve"> в _____</w:t>
      </w:r>
      <w:r w:rsidRPr="00BE240D">
        <w:rPr>
          <w:rFonts w:ascii="PT Astra Serif" w:eastAsia="Times New Roman" w:hAnsi="PT Astra Serif" w:cs="PT Astra Serif"/>
          <w:sz w:val="28"/>
          <w:szCs w:val="28"/>
        </w:rPr>
        <w:t>_______________</w:t>
      </w:r>
      <w:r w:rsidRPr="00BE240D">
        <w:rPr>
          <w:rFonts w:ascii="PT Astra Serif" w:eastAsia="Times New Roman" w:hAnsi="PT Astra Serif" w:cs="PT Astra Serif"/>
          <w:sz w:val="24"/>
        </w:rPr>
        <w:t>_________________________</w:t>
      </w:r>
    </w:p>
    <w:p w:rsidR="00326536" w:rsidRPr="00BE240D" w:rsidRDefault="00326536" w:rsidP="00326536">
      <w:pPr>
        <w:rPr>
          <w:rFonts w:ascii="PT Astra Serif" w:hAnsi="PT Astra Serif" w:cs="PT Astra Serif" w:hint="eastAsia"/>
          <w:sz w:val="24"/>
        </w:rPr>
      </w:pPr>
      <w:r w:rsidRPr="00BE240D">
        <w:rPr>
          <w:rFonts w:ascii="PT Astra Serif" w:eastAsia="Times New Roman" w:hAnsi="PT Astra Serif" w:cs="PT Astra Serif"/>
          <w:sz w:val="24"/>
        </w:rPr>
        <w:t>_________________________________________________________________</w:t>
      </w:r>
      <w:r w:rsidRPr="00BE240D">
        <w:rPr>
          <w:rFonts w:ascii="PT Astra Serif" w:hAnsi="PT Astra Serif" w:cs="PT Astra Serif"/>
          <w:sz w:val="24"/>
        </w:rPr>
        <w:t>____________</w:t>
      </w:r>
    </w:p>
    <w:p w:rsidR="00326536" w:rsidRPr="00BE240D" w:rsidRDefault="00326536" w:rsidP="00326536">
      <w:pPr>
        <w:jc w:val="center"/>
        <w:rPr>
          <w:rFonts w:ascii="PT Astra Serif" w:hAnsi="PT Astra Serif" w:cs="PT Astra Serif" w:hint="eastAsia"/>
          <w:sz w:val="28"/>
          <w:szCs w:val="28"/>
        </w:rPr>
      </w:pPr>
      <w:r w:rsidRPr="00BE240D">
        <w:rPr>
          <w:rFonts w:ascii="PT Astra Serif" w:hAnsi="PT Astra Serif" w:cs="PT Astra Serif"/>
          <w:sz w:val="24"/>
        </w:rPr>
        <w:t>(указать</w:t>
      </w:r>
      <w:r w:rsidRPr="00BE240D">
        <w:rPr>
          <w:rFonts w:ascii="PT Astra Serif" w:eastAsia="Times New Roman" w:hAnsi="PT Astra Serif" w:cs="PT Astra Serif"/>
          <w:sz w:val="24"/>
        </w:rPr>
        <w:t xml:space="preserve"> </w:t>
      </w:r>
      <w:r w:rsidRPr="00BE240D">
        <w:rPr>
          <w:rFonts w:ascii="PT Astra Serif" w:hAnsi="PT Astra Serif" w:cs="PT Astra Serif"/>
          <w:sz w:val="24"/>
        </w:rPr>
        <w:t>орган</w:t>
      </w:r>
      <w:r w:rsidRPr="00BE240D">
        <w:rPr>
          <w:rFonts w:ascii="PT Astra Serif" w:eastAsia="Times New Roman" w:hAnsi="PT Astra Serif" w:cs="PT Astra Serif"/>
          <w:sz w:val="24"/>
        </w:rPr>
        <w:t xml:space="preserve">, </w:t>
      </w:r>
      <w:r w:rsidRPr="00BE240D">
        <w:rPr>
          <w:rFonts w:ascii="PT Astra Serif" w:hAnsi="PT Astra Serif" w:cs="PT Astra Serif"/>
          <w:sz w:val="24"/>
        </w:rPr>
        <w:t>в</w:t>
      </w:r>
      <w:r w:rsidRPr="00BE240D">
        <w:rPr>
          <w:rFonts w:ascii="PT Astra Serif" w:eastAsia="Times New Roman" w:hAnsi="PT Astra Serif" w:cs="PT Astra Serif"/>
          <w:sz w:val="24"/>
        </w:rPr>
        <w:t xml:space="preserve"> </w:t>
      </w:r>
      <w:r w:rsidRPr="00BE240D">
        <w:rPr>
          <w:rFonts w:ascii="PT Astra Serif" w:hAnsi="PT Astra Serif" w:cs="PT Astra Serif"/>
          <w:sz w:val="24"/>
        </w:rPr>
        <w:t>который</w:t>
      </w:r>
      <w:r w:rsidRPr="00BE240D">
        <w:rPr>
          <w:rFonts w:ascii="PT Astra Serif" w:eastAsia="Times New Roman" w:hAnsi="PT Astra Serif" w:cs="PT Astra Serif"/>
          <w:sz w:val="24"/>
        </w:rPr>
        <w:t xml:space="preserve"> </w:t>
      </w:r>
      <w:r w:rsidRPr="00BE240D">
        <w:rPr>
          <w:rFonts w:ascii="PT Astra Serif" w:hAnsi="PT Astra Serif" w:cs="PT Astra Serif"/>
          <w:sz w:val="24"/>
        </w:rPr>
        <w:t>поданы</w:t>
      </w:r>
      <w:r w:rsidRPr="00BE240D">
        <w:rPr>
          <w:rFonts w:ascii="PT Astra Serif" w:eastAsia="Times New Roman" w:hAnsi="PT Astra Serif" w:cs="PT Astra Serif"/>
          <w:sz w:val="24"/>
        </w:rPr>
        <w:t xml:space="preserve"> </w:t>
      </w:r>
      <w:r w:rsidRPr="00BE240D">
        <w:rPr>
          <w:rFonts w:ascii="PT Astra Serif" w:hAnsi="PT Astra Serif" w:cs="PT Astra Serif"/>
          <w:sz w:val="24"/>
        </w:rPr>
        <w:t>документы)</w:t>
      </w:r>
    </w:p>
    <w:p w:rsidR="00326536" w:rsidRPr="00BE240D" w:rsidRDefault="00326536" w:rsidP="00326536">
      <w:pPr>
        <w:rPr>
          <w:rFonts w:ascii="PT Astra Serif" w:hAnsi="PT Astra Serif" w:cs="PT Astra Serif" w:hint="eastAsia"/>
          <w:sz w:val="24"/>
        </w:rPr>
      </w:pPr>
      <w:r w:rsidRPr="00BE240D">
        <w:rPr>
          <w:rFonts w:ascii="PT Astra Serif" w:hAnsi="PT Astra Serif" w:cs="PT Astra Serif"/>
          <w:sz w:val="28"/>
          <w:szCs w:val="28"/>
        </w:rPr>
        <w:t>по</w:t>
      </w:r>
      <w:r w:rsidRPr="00BE240D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BE240D">
        <w:rPr>
          <w:rFonts w:ascii="PT Astra Serif" w:hAnsi="PT Astra Serif" w:cs="PT Astra Serif"/>
          <w:sz w:val="28"/>
          <w:szCs w:val="28"/>
        </w:rPr>
        <w:t>следующим</w:t>
      </w:r>
      <w:r w:rsidRPr="00BE240D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BE240D">
        <w:rPr>
          <w:rFonts w:ascii="PT Astra Serif" w:hAnsi="PT Astra Serif" w:cs="PT Astra Serif"/>
          <w:sz w:val="28"/>
          <w:szCs w:val="28"/>
        </w:rPr>
        <w:t>основаниям</w:t>
      </w:r>
      <w:r w:rsidRPr="00BE240D">
        <w:rPr>
          <w:rFonts w:ascii="PT Astra Serif" w:eastAsia="Times New Roman" w:hAnsi="PT Astra Serif" w:cs="PT Astra Serif"/>
          <w:sz w:val="24"/>
        </w:rPr>
        <w:t xml:space="preserve"> ________</w:t>
      </w:r>
      <w:r w:rsidRPr="00BE240D">
        <w:rPr>
          <w:rFonts w:ascii="PT Astra Serif" w:hAnsi="PT Astra Serif" w:cs="PT Astra Seri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6536" w:rsidRPr="00BE240D" w:rsidRDefault="00326536" w:rsidP="00326536">
      <w:pPr>
        <w:jc w:val="center"/>
        <w:rPr>
          <w:rFonts w:ascii="PT Astra Serif" w:hAnsi="PT Astra Serif" w:cs="PT Astra Serif" w:hint="eastAsia"/>
          <w:sz w:val="24"/>
        </w:rPr>
      </w:pPr>
      <w:r w:rsidRPr="00BE240D">
        <w:rPr>
          <w:rFonts w:ascii="PT Astra Serif" w:hAnsi="PT Astra Serif" w:cs="PT Astra Serif"/>
          <w:sz w:val="24"/>
        </w:rPr>
        <w:t>(указываются</w:t>
      </w:r>
      <w:r w:rsidRPr="00BE240D">
        <w:rPr>
          <w:rFonts w:ascii="PT Astra Serif" w:eastAsia="Times New Roman" w:hAnsi="PT Astra Serif" w:cs="PT Astra Serif"/>
          <w:sz w:val="24"/>
        </w:rPr>
        <w:t xml:space="preserve"> </w:t>
      </w:r>
      <w:r w:rsidRPr="00BE240D">
        <w:rPr>
          <w:rFonts w:ascii="PT Astra Serif" w:hAnsi="PT Astra Serif" w:cs="PT Astra Serif"/>
          <w:sz w:val="24"/>
        </w:rPr>
        <w:t>причины</w:t>
      </w:r>
      <w:r w:rsidRPr="00BE240D">
        <w:rPr>
          <w:rFonts w:ascii="PT Astra Serif" w:eastAsia="Times New Roman" w:hAnsi="PT Astra Serif" w:cs="PT Astra Serif"/>
          <w:sz w:val="24"/>
        </w:rPr>
        <w:t xml:space="preserve"> </w:t>
      </w:r>
      <w:r w:rsidRPr="00BE240D">
        <w:rPr>
          <w:rFonts w:ascii="PT Astra Serif" w:hAnsi="PT Astra Serif" w:cs="PT Astra Serif"/>
          <w:sz w:val="24"/>
        </w:rPr>
        <w:t>отказа</w:t>
      </w:r>
      <w:r w:rsidRPr="00BE240D">
        <w:rPr>
          <w:rFonts w:ascii="PT Astra Serif" w:eastAsia="Times New Roman" w:hAnsi="PT Astra Serif" w:cs="PT Astra Serif"/>
          <w:sz w:val="24"/>
        </w:rPr>
        <w:t xml:space="preserve"> </w:t>
      </w:r>
      <w:r w:rsidRPr="00BE240D">
        <w:rPr>
          <w:rFonts w:ascii="PT Astra Serif" w:hAnsi="PT Astra Serif" w:cs="PT Astra Serif"/>
          <w:sz w:val="24"/>
        </w:rPr>
        <w:t>в</w:t>
      </w:r>
      <w:r w:rsidRPr="00BE240D">
        <w:rPr>
          <w:rFonts w:ascii="PT Astra Serif" w:eastAsia="Times New Roman" w:hAnsi="PT Astra Serif" w:cs="PT Astra Serif"/>
          <w:sz w:val="24"/>
        </w:rPr>
        <w:t xml:space="preserve"> </w:t>
      </w:r>
      <w:r w:rsidRPr="00BE240D">
        <w:rPr>
          <w:rFonts w:ascii="PT Astra Serif" w:hAnsi="PT Astra Serif" w:cs="PT Astra Serif"/>
          <w:sz w:val="24"/>
        </w:rPr>
        <w:t>приеме</w:t>
      </w:r>
      <w:r w:rsidRPr="00BE240D">
        <w:rPr>
          <w:rFonts w:ascii="PT Astra Serif" w:eastAsia="Times New Roman" w:hAnsi="PT Astra Serif" w:cs="PT Astra Serif"/>
          <w:sz w:val="24"/>
        </w:rPr>
        <w:t xml:space="preserve"> </w:t>
      </w:r>
      <w:r w:rsidRPr="00BE240D">
        <w:rPr>
          <w:rFonts w:ascii="PT Astra Serif" w:hAnsi="PT Astra Serif" w:cs="PT Astra Serif"/>
          <w:sz w:val="24"/>
        </w:rPr>
        <w:t>документов</w:t>
      </w:r>
      <w:r w:rsidRPr="00BE240D">
        <w:rPr>
          <w:rFonts w:ascii="PT Astra Serif" w:eastAsia="Times New Roman" w:hAnsi="PT Astra Serif" w:cs="PT Astra Serif"/>
          <w:sz w:val="24"/>
        </w:rPr>
        <w:t xml:space="preserve"> </w:t>
      </w:r>
      <w:r w:rsidRPr="00BE240D">
        <w:rPr>
          <w:rFonts w:ascii="PT Astra Serif" w:hAnsi="PT Astra Serif" w:cs="PT Astra Serif"/>
          <w:sz w:val="24"/>
        </w:rPr>
        <w:t>со</w:t>
      </w:r>
      <w:r w:rsidRPr="00BE240D">
        <w:rPr>
          <w:rFonts w:ascii="PT Astra Serif" w:eastAsia="Times New Roman" w:hAnsi="PT Astra Serif" w:cs="PT Astra Serif"/>
          <w:sz w:val="24"/>
        </w:rPr>
        <w:t xml:space="preserve"> </w:t>
      </w:r>
      <w:r w:rsidRPr="00BE240D">
        <w:rPr>
          <w:rFonts w:ascii="PT Astra Serif" w:hAnsi="PT Astra Serif" w:cs="PT Astra Serif"/>
          <w:sz w:val="24"/>
        </w:rPr>
        <w:t>ссылкой</w:t>
      </w:r>
      <w:r w:rsidRPr="00BE240D">
        <w:rPr>
          <w:rFonts w:ascii="PT Astra Serif" w:eastAsia="Times New Roman" w:hAnsi="PT Astra Serif" w:cs="PT Astra Serif"/>
          <w:sz w:val="24"/>
        </w:rPr>
        <w:t xml:space="preserve"> </w:t>
      </w:r>
      <w:r w:rsidRPr="00BE240D">
        <w:rPr>
          <w:rFonts w:ascii="PT Astra Serif" w:hAnsi="PT Astra Serif" w:cs="PT Astra Serif"/>
          <w:sz w:val="24"/>
        </w:rPr>
        <w:t>на</w:t>
      </w:r>
      <w:r w:rsidRPr="00BE240D">
        <w:rPr>
          <w:rFonts w:ascii="PT Astra Serif" w:eastAsia="Times New Roman" w:hAnsi="PT Astra Serif" w:cs="PT Astra Serif"/>
          <w:sz w:val="24"/>
        </w:rPr>
        <w:t xml:space="preserve"> положения</w:t>
      </w:r>
      <w:r w:rsidRPr="00BE240D">
        <w:rPr>
          <w:rFonts w:ascii="PT Astra Serif" w:hAnsi="PT Astra Serif" w:cs="PT Astra Serif"/>
          <w:sz w:val="24"/>
        </w:rPr>
        <w:t xml:space="preserve"> административного регламента)</w:t>
      </w:r>
    </w:p>
    <w:p w:rsidR="00326536" w:rsidRPr="00BE240D" w:rsidRDefault="00326536" w:rsidP="00326536">
      <w:pPr>
        <w:jc w:val="center"/>
        <w:rPr>
          <w:rFonts w:ascii="PT Astra Serif" w:hAnsi="PT Astra Serif" w:cs="PT Astra Serif" w:hint="eastAsia"/>
          <w:sz w:val="24"/>
        </w:rPr>
      </w:pPr>
    </w:p>
    <w:p w:rsidR="00326536" w:rsidRPr="00BE240D" w:rsidRDefault="00326536" w:rsidP="00326536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 w:hint="eastAsia"/>
          <w:sz w:val="28"/>
          <w:szCs w:val="28"/>
        </w:rPr>
      </w:pPr>
      <w:r w:rsidRPr="00BE240D">
        <w:rPr>
          <w:rFonts w:ascii="PT Astra Serif" w:hAnsi="PT Astra Serif" w:cs="PT Astra Serif"/>
          <w:sz w:val="28"/>
          <w:szCs w:val="28"/>
        </w:rPr>
        <w:t>Дополнительная информация___________________________________.</w:t>
      </w:r>
    </w:p>
    <w:p w:rsidR="00326536" w:rsidRPr="00BE240D" w:rsidRDefault="00326536" w:rsidP="00326536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 w:hint="eastAsia"/>
          <w:sz w:val="28"/>
          <w:szCs w:val="28"/>
        </w:rPr>
      </w:pPr>
      <w:r w:rsidRPr="00BE240D">
        <w:rPr>
          <w:rFonts w:ascii="PT Astra Serif" w:hAnsi="PT Astra Serif" w:cs="PT Astra Serif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326536" w:rsidRPr="00BE240D" w:rsidRDefault="00326536" w:rsidP="00326536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 w:hint="eastAsia"/>
        </w:rPr>
      </w:pPr>
      <w:r w:rsidRPr="00BE240D">
        <w:rPr>
          <w:rFonts w:ascii="PT Astra Serif" w:hAnsi="PT Astra Serif" w:cs="PT Astra Serif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26536" w:rsidRPr="00BE240D" w:rsidRDefault="00326536" w:rsidP="00326536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 w:hint="eastAsia"/>
        </w:rPr>
      </w:pPr>
    </w:p>
    <w:p w:rsidR="00326536" w:rsidRPr="00BE240D" w:rsidRDefault="00326536" w:rsidP="00326536">
      <w:pPr>
        <w:pStyle w:val="1f1"/>
        <w:shd w:val="clear" w:color="auto" w:fill="FFFFFF"/>
        <w:rPr>
          <w:rFonts w:ascii="PT Astra Serif" w:eastAsia="PT Astra Serif" w:hAnsi="PT Astra Serif" w:cs="PT Astra Serif"/>
          <w:i/>
        </w:rPr>
      </w:pPr>
      <w:r w:rsidRPr="00BE240D">
        <w:rPr>
          <w:rFonts w:ascii="PT Astra Serif" w:hAnsi="PT Astra Serif" w:cs="PT Astra Serif"/>
        </w:rPr>
        <w:t>________________________________________                           ________________________</w:t>
      </w:r>
    </w:p>
    <w:p w:rsidR="00326536" w:rsidRPr="00BE240D" w:rsidRDefault="00326536" w:rsidP="00326536">
      <w:pPr>
        <w:pStyle w:val="1f1"/>
        <w:ind w:right="340"/>
        <w:jc w:val="both"/>
        <w:rPr>
          <w:rFonts w:ascii="PT Astra Serif" w:hAnsi="PT Astra Serif" w:cs="PT Astra Serif" w:hint="eastAsia"/>
          <w:sz w:val="28"/>
          <w:szCs w:val="28"/>
          <w:lang w:eastAsia="ru-RU"/>
        </w:rPr>
      </w:pPr>
      <w:r w:rsidRPr="00BE240D">
        <w:rPr>
          <w:rFonts w:ascii="PT Astra Serif" w:eastAsia="PT Astra Serif" w:hAnsi="PT Astra Serif" w:cs="PT Astra Serif"/>
          <w:i/>
        </w:rPr>
        <w:t xml:space="preserve"> </w:t>
      </w:r>
      <w:r w:rsidRPr="00BE240D">
        <w:rPr>
          <w:rFonts w:ascii="PT Astra Serif" w:hAnsi="PT Astra Serif" w:cs="PT Astra Serif"/>
        </w:rPr>
        <w:t>(Ф.И.О. ответственного исполнителя)                                                                     (подпись)</w:t>
      </w:r>
    </w:p>
    <w:p w:rsidR="00F53DED" w:rsidRDefault="00F53DED" w:rsidP="00C80E7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C07161" w:rsidRDefault="00C07161" w:rsidP="00C80E7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C80E70" w:rsidRPr="00BE240D" w:rsidRDefault="00C80E70" w:rsidP="00C80E7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</w:rPr>
      </w:pPr>
      <w:r w:rsidRPr="00BE240D">
        <w:rPr>
          <w:rFonts w:ascii="PT Astra Serif" w:hAnsi="PT Astra Serif" w:cs="PT Astra Serif"/>
          <w:sz w:val="28"/>
          <w:szCs w:val="28"/>
          <w:lang w:eastAsia="ru-RU"/>
        </w:rPr>
        <w:t>Приложение № 7</w:t>
      </w:r>
    </w:p>
    <w:p w:rsidR="00C80E70" w:rsidRPr="00BE240D" w:rsidRDefault="00C80E70" w:rsidP="00C80E70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BE240D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C80E70" w:rsidRPr="00BE240D" w:rsidRDefault="00C80E70" w:rsidP="00C80E70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PT Astra Serif" w:hAnsi="PT Astra Serif"/>
        </w:rPr>
      </w:pPr>
      <w:r w:rsidRPr="00BE240D"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услуги </w:t>
      </w:r>
      <w:r w:rsidRPr="00BE240D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«Выдача разрешения на ввод объекта в эксплуатацию»</w:t>
      </w:r>
      <w:r w:rsidR="006B349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 xml:space="preserve"> в </w:t>
      </w:r>
      <w:proofErr w:type="spellStart"/>
      <w:r w:rsidR="006B349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Чебулинском</w:t>
      </w:r>
      <w:proofErr w:type="spellEnd"/>
      <w:r w:rsidR="006B349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 xml:space="preserve"> муниципальном округе Кемеровской области-Кузбассе</w:t>
      </w:r>
      <w:bookmarkStart w:id="15" w:name="_GoBack"/>
      <w:bookmarkEnd w:id="15"/>
    </w:p>
    <w:p w:rsidR="00C80E70" w:rsidRPr="00BE240D" w:rsidRDefault="00C80E70" w:rsidP="00C80E70">
      <w:pPr>
        <w:pStyle w:val="ae"/>
        <w:spacing w:before="1"/>
        <w:rPr>
          <w:rFonts w:ascii="PT Astra Serif" w:hAnsi="PT Astra Serif" w:hint="eastAsia"/>
        </w:rPr>
      </w:pPr>
    </w:p>
    <w:p w:rsidR="00C80E70" w:rsidRPr="00BE240D" w:rsidRDefault="00C80E70" w:rsidP="00C80E70">
      <w:pPr>
        <w:ind w:left="440" w:right="340" w:firstLine="770"/>
        <w:jc w:val="right"/>
        <w:rPr>
          <w:rFonts w:ascii="PT Astra Serif" w:hAnsi="PT Astra Serif" w:cs="PT Astra Serif" w:hint="eastAsia"/>
          <w:sz w:val="28"/>
          <w:szCs w:val="28"/>
        </w:rPr>
      </w:pPr>
      <w:r w:rsidRPr="00BE240D">
        <w:rPr>
          <w:rFonts w:ascii="PT Astra Serif" w:hAnsi="PT Astra Serif" w:cs="PT Astra Serif"/>
          <w:iCs/>
          <w:sz w:val="28"/>
          <w:szCs w:val="28"/>
        </w:rPr>
        <w:lastRenderedPageBreak/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1"/>
        <w:gridCol w:w="4592"/>
      </w:tblGrid>
      <w:tr w:rsidR="00C80E70" w:rsidRPr="00BE240D" w:rsidTr="002061B6">
        <w:tc>
          <w:tcPr>
            <w:tcW w:w="4776" w:type="dxa"/>
            <w:shd w:val="clear" w:color="auto" w:fill="auto"/>
          </w:tcPr>
          <w:p w:rsidR="00C80E70" w:rsidRPr="00BE240D" w:rsidRDefault="00C80E70" w:rsidP="002061B6">
            <w:pPr>
              <w:pStyle w:val="Standard"/>
              <w:ind w:right="-1" w:firstLine="42"/>
              <w:jc w:val="center"/>
              <w:rPr>
                <w:rFonts w:ascii="PT Astra Serif" w:hAnsi="PT Astra Serif" w:cs="PT Astra Serif"/>
              </w:rPr>
            </w:pPr>
            <w:r w:rsidRPr="00BE240D">
              <w:rPr>
                <w:rFonts w:ascii="PT Astra Serif" w:hAnsi="PT Astra Serif" w:cs="PT Astra Serif"/>
                <w:sz w:val="28"/>
                <w:szCs w:val="28"/>
              </w:rPr>
              <w:t>(Бланк Администрации)</w:t>
            </w:r>
          </w:p>
          <w:p w:rsidR="00C80E70" w:rsidRPr="00BE240D" w:rsidRDefault="00C80E70" w:rsidP="002061B6">
            <w:pPr>
              <w:pStyle w:val="Standard"/>
              <w:ind w:right="-1"/>
              <w:rPr>
                <w:rFonts w:ascii="PT Astra Serif" w:hAnsi="PT Astra Serif" w:cs="PT Astra Serif"/>
              </w:rPr>
            </w:pPr>
          </w:p>
          <w:p w:rsidR="00C80E70" w:rsidRPr="00BE240D" w:rsidRDefault="00C80E70" w:rsidP="002061B6">
            <w:pPr>
              <w:pStyle w:val="Standard"/>
              <w:ind w:right="-1" w:firstLine="42"/>
              <w:jc w:val="center"/>
              <w:rPr>
                <w:rFonts w:ascii="PT Astra Serif" w:hAnsi="PT Astra Serif"/>
              </w:rPr>
            </w:pPr>
            <w:r w:rsidRPr="00BE240D">
              <w:rPr>
                <w:rFonts w:ascii="PT Astra Serif" w:hAnsi="PT Astra Serif" w:cs="PT Astra Serif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C80E70" w:rsidRPr="00BE240D" w:rsidRDefault="00C80E70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C80E70" w:rsidRPr="00BE240D" w:rsidRDefault="00C80E70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C80E70" w:rsidRPr="00BE240D" w:rsidRDefault="00C80E70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BE240D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 сведения о заявителе (Ф.И.О. (последнее - при наличии), адрес места регистрации, места жительства – для физического лица; полное наименование, адрес места нахождения - для юридического лица)</w:t>
            </w:r>
          </w:p>
          <w:p w:rsidR="00C80E70" w:rsidRPr="00BE240D" w:rsidRDefault="00C80E70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 w:hint="eastAsia"/>
              </w:rPr>
            </w:pPr>
          </w:p>
        </w:tc>
      </w:tr>
    </w:tbl>
    <w:p w:rsidR="00C80E70" w:rsidRPr="00BE240D" w:rsidRDefault="00C80E70" w:rsidP="00C80E7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C80E70" w:rsidRPr="00BE240D" w:rsidRDefault="00C80E70" w:rsidP="00C80E70">
      <w:pPr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 w:rsidRPr="00BE240D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Уведомление</w:t>
      </w:r>
    </w:p>
    <w:p w:rsidR="00AA07E7" w:rsidRPr="00BE240D" w:rsidRDefault="00AA07E7" w:rsidP="00AA07E7">
      <w:pPr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 w:rsidRPr="00BE240D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об отказе </w:t>
      </w:r>
      <w:r w:rsidR="00F54DA1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в</w:t>
      </w:r>
      <w:r w:rsidRPr="00BE240D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 выдаче разрешения (внесении изменений в разрешение) </w:t>
      </w:r>
    </w:p>
    <w:p w:rsidR="00AA07E7" w:rsidRPr="00BE240D" w:rsidRDefault="00AA07E7" w:rsidP="00AA07E7">
      <w:pPr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 w:rsidRPr="00BE240D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на ввод объекта в эксплуатацию</w:t>
      </w:r>
    </w:p>
    <w:p w:rsidR="00AA07E7" w:rsidRPr="00BE240D" w:rsidRDefault="00AA07E7" w:rsidP="00AA07E7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C80E70" w:rsidRPr="00BE240D" w:rsidRDefault="00C80E70" w:rsidP="00C80E70">
      <w:pPr>
        <w:ind w:firstLine="708"/>
        <w:jc w:val="both"/>
        <w:rPr>
          <w:rFonts w:ascii="PT Astra Serif" w:hAnsi="PT Astra Serif" w:cs="PT Astra Serif" w:hint="eastAsia"/>
          <w:sz w:val="24"/>
        </w:rPr>
      </w:pPr>
      <w:r w:rsidRPr="00BE240D">
        <w:rPr>
          <w:rFonts w:ascii="PT Astra Serif" w:hAnsi="PT Astra Serif" w:cs="PT Astra Serif"/>
          <w:sz w:val="28"/>
          <w:szCs w:val="28"/>
        </w:rPr>
        <w:t>Вам</w:t>
      </w:r>
      <w:r w:rsidRPr="00BE240D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BE240D">
        <w:rPr>
          <w:rFonts w:ascii="PT Astra Serif" w:hAnsi="PT Astra Serif" w:cs="PT Astra Serif"/>
          <w:sz w:val="28"/>
          <w:szCs w:val="28"/>
        </w:rPr>
        <w:t>отказано</w:t>
      </w:r>
      <w:r w:rsidRPr="00BE240D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BE240D">
        <w:rPr>
          <w:rFonts w:ascii="PT Astra Serif" w:hAnsi="PT Astra Serif" w:cs="PT Astra Serif"/>
          <w:sz w:val="28"/>
          <w:szCs w:val="28"/>
        </w:rPr>
        <w:t>в</w:t>
      </w:r>
      <w:r w:rsidRPr="00BE240D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BE240D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предоставлении муниципальной услуги</w:t>
      </w:r>
      <w:r w:rsidRPr="00BE240D">
        <w:rPr>
          <w:rFonts w:ascii="PT Astra Serif" w:eastAsia="Times New Roman" w:hAnsi="PT Astra Serif" w:cs="PT Astra Serif"/>
          <w:sz w:val="28"/>
          <w:szCs w:val="28"/>
        </w:rPr>
        <w:t xml:space="preserve"> «</w:t>
      </w:r>
      <w:r w:rsidR="00AA07E7" w:rsidRPr="00BE240D">
        <w:rPr>
          <w:rFonts w:ascii="PT Astra Serif" w:eastAsia="Arial" w:hAnsi="PT Astra Serif" w:cs="PT Astra Serif"/>
          <w:sz w:val="28"/>
          <w:szCs w:val="28"/>
        </w:rPr>
        <w:t>Выдача разрешения на ввод объекта в эксплуатацию</w:t>
      </w:r>
      <w:r w:rsidRPr="00BE240D">
        <w:rPr>
          <w:rFonts w:ascii="PT Astra Serif" w:eastAsia="Arial" w:hAnsi="PT Astra Serif" w:cs="PT Astra Serif"/>
          <w:sz w:val="28"/>
          <w:szCs w:val="28"/>
        </w:rPr>
        <w:t>»</w:t>
      </w:r>
      <w:r w:rsidRPr="00BE240D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BE240D">
        <w:rPr>
          <w:rFonts w:ascii="PT Astra Serif" w:hAnsi="PT Astra Serif" w:cs="PT Astra Serif"/>
          <w:sz w:val="28"/>
          <w:szCs w:val="28"/>
        </w:rPr>
        <w:t>по</w:t>
      </w:r>
      <w:r w:rsidRPr="00BE240D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BE240D">
        <w:rPr>
          <w:rFonts w:ascii="PT Astra Serif" w:hAnsi="PT Astra Serif" w:cs="PT Astra Serif"/>
          <w:sz w:val="28"/>
          <w:szCs w:val="28"/>
        </w:rPr>
        <w:t>следующим</w:t>
      </w:r>
      <w:r w:rsidRPr="00BE240D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BE240D">
        <w:rPr>
          <w:rFonts w:ascii="PT Astra Serif" w:hAnsi="PT Astra Serif" w:cs="PT Astra Serif"/>
          <w:sz w:val="28"/>
          <w:szCs w:val="28"/>
        </w:rPr>
        <w:t>основаниям</w:t>
      </w:r>
      <w:r w:rsidR="00AA07E7" w:rsidRPr="00BE240D">
        <w:rPr>
          <w:rFonts w:ascii="PT Astra Serif" w:hAnsi="PT Astra Serif" w:cs="PT Astra Serif"/>
          <w:sz w:val="28"/>
          <w:szCs w:val="28"/>
        </w:rPr>
        <w:t>:</w:t>
      </w:r>
      <w:r w:rsidRPr="00BE240D">
        <w:rPr>
          <w:rFonts w:ascii="PT Astra Serif" w:eastAsia="Times New Roman" w:hAnsi="PT Astra Serif" w:cs="PT Astra Serif"/>
          <w:sz w:val="24"/>
        </w:rPr>
        <w:t xml:space="preserve"> ________</w:t>
      </w:r>
      <w:r w:rsidRPr="00BE240D">
        <w:rPr>
          <w:rFonts w:ascii="PT Astra Serif" w:hAnsi="PT Astra Serif" w:cs="PT Astra Seri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E70" w:rsidRPr="00BE240D" w:rsidRDefault="00C80E70" w:rsidP="00C80E70">
      <w:pPr>
        <w:jc w:val="center"/>
        <w:rPr>
          <w:rFonts w:ascii="PT Astra Serif" w:hAnsi="PT Astra Serif" w:cs="PT Astra Serif" w:hint="eastAsia"/>
          <w:sz w:val="24"/>
        </w:rPr>
      </w:pPr>
      <w:r w:rsidRPr="00BE240D">
        <w:rPr>
          <w:rFonts w:ascii="PT Astra Serif" w:hAnsi="PT Astra Serif" w:cs="PT Astra Serif"/>
          <w:sz w:val="24"/>
        </w:rPr>
        <w:t>(указываются</w:t>
      </w:r>
      <w:r w:rsidRPr="00BE240D">
        <w:rPr>
          <w:rFonts w:ascii="PT Astra Serif" w:eastAsia="Times New Roman" w:hAnsi="PT Astra Serif" w:cs="PT Astra Serif"/>
          <w:sz w:val="24"/>
        </w:rPr>
        <w:t xml:space="preserve"> </w:t>
      </w:r>
      <w:r w:rsidRPr="00BE240D">
        <w:rPr>
          <w:rFonts w:ascii="PT Astra Serif" w:hAnsi="PT Astra Serif" w:cs="PT Astra Serif"/>
          <w:sz w:val="24"/>
        </w:rPr>
        <w:t>причины</w:t>
      </w:r>
      <w:r w:rsidRPr="00BE240D">
        <w:rPr>
          <w:rFonts w:ascii="PT Astra Serif" w:eastAsia="Times New Roman" w:hAnsi="PT Astra Serif" w:cs="PT Astra Serif"/>
          <w:sz w:val="24"/>
        </w:rPr>
        <w:t xml:space="preserve"> </w:t>
      </w:r>
      <w:r w:rsidRPr="00BE240D">
        <w:rPr>
          <w:rFonts w:ascii="PT Astra Serif" w:hAnsi="PT Astra Serif" w:cs="PT Astra Serif"/>
          <w:sz w:val="24"/>
        </w:rPr>
        <w:t>отказа</w:t>
      </w:r>
      <w:r w:rsidRPr="00BE240D">
        <w:rPr>
          <w:rFonts w:ascii="PT Astra Serif" w:eastAsia="Times New Roman" w:hAnsi="PT Astra Serif" w:cs="PT Astra Serif"/>
          <w:sz w:val="24"/>
        </w:rPr>
        <w:t xml:space="preserve"> </w:t>
      </w:r>
      <w:r w:rsidRPr="00BE240D">
        <w:rPr>
          <w:rFonts w:ascii="PT Astra Serif" w:hAnsi="PT Astra Serif" w:cs="PT Astra Serif"/>
          <w:sz w:val="24"/>
        </w:rPr>
        <w:t>в</w:t>
      </w:r>
      <w:r w:rsidRPr="00BE240D">
        <w:rPr>
          <w:rFonts w:ascii="PT Astra Serif" w:eastAsia="Times New Roman" w:hAnsi="PT Astra Serif" w:cs="PT Astra Serif"/>
          <w:sz w:val="24"/>
        </w:rPr>
        <w:t xml:space="preserve"> предоставлении муниципальной услуги </w:t>
      </w:r>
      <w:r w:rsidRPr="00BE240D">
        <w:rPr>
          <w:rFonts w:ascii="PT Astra Serif" w:hAnsi="PT Astra Serif" w:cs="PT Astra Serif"/>
          <w:sz w:val="24"/>
        </w:rPr>
        <w:t>со</w:t>
      </w:r>
      <w:r w:rsidRPr="00BE240D">
        <w:rPr>
          <w:rFonts w:ascii="PT Astra Serif" w:eastAsia="Times New Roman" w:hAnsi="PT Astra Serif" w:cs="PT Astra Serif"/>
          <w:sz w:val="24"/>
        </w:rPr>
        <w:t xml:space="preserve"> </w:t>
      </w:r>
      <w:r w:rsidRPr="00BE240D">
        <w:rPr>
          <w:rFonts w:ascii="PT Astra Serif" w:hAnsi="PT Astra Serif" w:cs="PT Astra Serif"/>
          <w:sz w:val="24"/>
        </w:rPr>
        <w:t>ссылкой</w:t>
      </w:r>
      <w:r w:rsidRPr="00BE240D">
        <w:rPr>
          <w:rFonts w:ascii="PT Astra Serif" w:eastAsia="Times New Roman" w:hAnsi="PT Astra Serif" w:cs="PT Astra Serif"/>
          <w:sz w:val="24"/>
        </w:rPr>
        <w:t xml:space="preserve"> </w:t>
      </w:r>
      <w:r w:rsidRPr="00BE240D">
        <w:rPr>
          <w:rFonts w:ascii="PT Astra Serif" w:hAnsi="PT Astra Serif" w:cs="PT Astra Serif"/>
          <w:sz w:val="24"/>
        </w:rPr>
        <w:t>на</w:t>
      </w:r>
      <w:r w:rsidRPr="00BE240D">
        <w:rPr>
          <w:rFonts w:ascii="PT Astra Serif" w:eastAsia="Times New Roman" w:hAnsi="PT Astra Serif" w:cs="PT Astra Serif"/>
          <w:sz w:val="24"/>
        </w:rPr>
        <w:t xml:space="preserve"> положения</w:t>
      </w:r>
      <w:r w:rsidRPr="00BE240D">
        <w:rPr>
          <w:rFonts w:ascii="PT Astra Serif" w:hAnsi="PT Astra Serif" w:cs="PT Astra Serif"/>
          <w:sz w:val="24"/>
        </w:rPr>
        <w:t xml:space="preserve"> административного регламента)</w:t>
      </w:r>
    </w:p>
    <w:p w:rsidR="00C80E70" w:rsidRPr="00BE240D" w:rsidRDefault="00C80E70" w:rsidP="00C80E70">
      <w:pPr>
        <w:jc w:val="center"/>
        <w:rPr>
          <w:rFonts w:ascii="PT Astra Serif" w:hAnsi="PT Astra Serif" w:cs="PT Astra Serif" w:hint="eastAsia"/>
          <w:sz w:val="24"/>
        </w:rPr>
      </w:pPr>
    </w:p>
    <w:p w:rsidR="00C80E70" w:rsidRPr="00BE240D" w:rsidRDefault="00C80E70" w:rsidP="00C80E70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 w:hint="eastAsia"/>
          <w:sz w:val="28"/>
          <w:szCs w:val="28"/>
        </w:rPr>
      </w:pPr>
      <w:r w:rsidRPr="00BE240D">
        <w:rPr>
          <w:rFonts w:ascii="PT Astra Serif" w:hAnsi="PT Astra Serif" w:cs="PT Astra Serif"/>
          <w:sz w:val="28"/>
          <w:szCs w:val="28"/>
        </w:rPr>
        <w:t>Дополнительная информация___________________________________.</w:t>
      </w:r>
    </w:p>
    <w:p w:rsidR="00C80E70" w:rsidRPr="00BE240D" w:rsidRDefault="00C80E70" w:rsidP="00C80E70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 w:hint="eastAsia"/>
          <w:sz w:val="28"/>
          <w:szCs w:val="28"/>
        </w:rPr>
      </w:pPr>
      <w:r w:rsidRPr="00BE240D">
        <w:rPr>
          <w:rFonts w:ascii="PT Astra Serif" w:hAnsi="PT Astra Serif" w:cs="PT Astra Serif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C80E70" w:rsidRPr="00BE240D" w:rsidRDefault="00C80E70" w:rsidP="00C80E70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 w:hint="eastAsia"/>
        </w:rPr>
      </w:pPr>
      <w:r w:rsidRPr="00BE240D">
        <w:rPr>
          <w:rFonts w:ascii="PT Astra Serif" w:hAnsi="PT Astra Serif" w:cs="PT Astra Serif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80E70" w:rsidRPr="00BE240D" w:rsidRDefault="00C80E70" w:rsidP="00C80E70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 w:hint="eastAsia"/>
        </w:rPr>
      </w:pPr>
    </w:p>
    <w:p w:rsidR="00C80E70" w:rsidRPr="00BE240D" w:rsidRDefault="00C80E70" w:rsidP="00C80E70">
      <w:pPr>
        <w:pStyle w:val="1f1"/>
        <w:shd w:val="clear" w:color="auto" w:fill="FFFFFF"/>
        <w:rPr>
          <w:rFonts w:ascii="PT Astra Serif" w:eastAsia="PT Astra Serif" w:hAnsi="PT Astra Serif" w:cs="PT Astra Serif"/>
          <w:i/>
        </w:rPr>
      </w:pPr>
      <w:r w:rsidRPr="00BE240D">
        <w:rPr>
          <w:rFonts w:ascii="PT Astra Serif" w:hAnsi="PT Astra Serif" w:cs="PT Astra Serif"/>
        </w:rPr>
        <w:t>________________________________________                           ________________________</w:t>
      </w:r>
    </w:p>
    <w:p w:rsidR="00C80E70" w:rsidRPr="00BE240D" w:rsidRDefault="00C80E70" w:rsidP="00C80E70">
      <w:pPr>
        <w:pStyle w:val="Standard"/>
        <w:ind w:firstLine="709"/>
        <w:rPr>
          <w:rFonts w:ascii="PT Astra Serif" w:hAnsi="PT Astra Serif" w:cs="PT Astra Serif"/>
        </w:rPr>
      </w:pPr>
      <w:r w:rsidRPr="00BE240D">
        <w:rPr>
          <w:rFonts w:ascii="PT Astra Serif" w:eastAsia="PT Astra Serif" w:hAnsi="PT Astra Serif" w:cs="PT Astra Serif"/>
          <w:i/>
        </w:rPr>
        <w:t xml:space="preserve"> </w:t>
      </w:r>
      <w:r w:rsidRPr="00BE240D">
        <w:rPr>
          <w:rFonts w:ascii="PT Astra Serif" w:hAnsi="PT Astra Serif" w:cs="PT Astra Serif"/>
        </w:rPr>
        <w:t xml:space="preserve">(Ф.И.О. должностного лица, </w:t>
      </w:r>
    </w:p>
    <w:p w:rsidR="00C80E70" w:rsidRDefault="00C80E70" w:rsidP="00C80E70">
      <w:pPr>
        <w:pStyle w:val="Standard"/>
        <w:ind w:firstLine="709"/>
        <w:rPr>
          <w:rFonts w:ascii="PT Astra Serif" w:hAnsi="PT Astra Serif"/>
        </w:rPr>
      </w:pPr>
      <w:r w:rsidRPr="00BE240D">
        <w:rPr>
          <w:rFonts w:ascii="PT Astra Serif" w:hAnsi="PT Astra Serif" w:cs="PT Astra Serif"/>
        </w:rPr>
        <w:t xml:space="preserve">принявшего решение об </w:t>
      </w:r>
      <w:r w:rsidRPr="004D0F7E">
        <w:rPr>
          <w:rFonts w:ascii="PT Astra Serif" w:hAnsi="PT Astra Serif" w:cs="PT Astra Serif"/>
        </w:rPr>
        <w:t>отказе)</w:t>
      </w:r>
      <w:r w:rsidRPr="004046D7">
        <w:rPr>
          <w:rFonts w:ascii="PT Astra Serif" w:hAnsi="PT Astra Serif" w:cs="PT Astra Serif"/>
        </w:rPr>
        <w:t xml:space="preserve">               </w:t>
      </w:r>
    </w:p>
    <w:p w:rsidR="00C80E70" w:rsidRDefault="00C80E70" w:rsidP="00C80E70">
      <w:pPr>
        <w:pStyle w:val="Standard"/>
        <w:ind w:firstLine="709"/>
        <w:rPr>
          <w:rFonts w:ascii="PT Astra Serif" w:hAnsi="PT Astra Serif"/>
        </w:rPr>
      </w:pPr>
    </w:p>
    <w:p w:rsidR="00C80E70" w:rsidRDefault="00C80E70" w:rsidP="00C80E7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sectPr w:rsidR="00C80E70" w:rsidSect="00F7610C">
      <w:headerReference w:type="default" r:id="rId11"/>
      <w:footnotePr>
        <w:numRestart w:val="eachPage"/>
      </w:footnotePr>
      <w:pgSz w:w="11906" w:h="16838"/>
      <w:pgMar w:top="1134" w:right="849" w:bottom="693" w:left="1984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C2" w:rsidRDefault="00B93CC2">
      <w:r>
        <w:separator/>
      </w:r>
    </w:p>
  </w:endnote>
  <w:endnote w:type="continuationSeparator" w:id="0">
    <w:p w:rsidR="00B93CC2" w:rsidRDefault="00B9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-Regular">
    <w:charset w:val="00"/>
    <w:family w:val="auto"/>
    <w:pitch w:val="default"/>
  </w:font>
  <w:font w:name="SimSun;Arial Unicode MS">
    <w:panose1 w:val="00000000000000000000"/>
    <w:charset w:val="00"/>
    <w:family w:val="roman"/>
    <w:notTrueType/>
    <w:pitch w:val="default"/>
  </w:font>
  <w:font w:name="PTAstra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C2" w:rsidRDefault="00B93CC2">
      <w:pPr>
        <w:rPr>
          <w:sz w:val="12"/>
        </w:rPr>
      </w:pPr>
      <w:r>
        <w:separator/>
      </w:r>
    </w:p>
  </w:footnote>
  <w:footnote w:type="continuationSeparator" w:id="0">
    <w:p w:rsidR="00B93CC2" w:rsidRDefault="00B93CC2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81" w:rsidRDefault="00CD2381">
    <w:pPr>
      <w:pStyle w:val="afa"/>
      <w:jc w:val="center"/>
    </w:pPr>
  </w:p>
  <w:p w:rsidR="00CD2381" w:rsidRDefault="00CD2381">
    <w:pPr>
      <w:pStyle w:val="afa"/>
    </w:pPr>
  </w:p>
  <w:p w:rsidR="00CD2381" w:rsidRDefault="00CD23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7782"/>
    <w:multiLevelType w:val="hybridMultilevel"/>
    <w:tmpl w:val="F05A675E"/>
    <w:lvl w:ilvl="0" w:tplc="A6F8201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A7"/>
    <w:rsid w:val="00002D87"/>
    <w:rsid w:val="00007112"/>
    <w:rsid w:val="00011C2A"/>
    <w:rsid w:val="00014246"/>
    <w:rsid w:val="00017F1F"/>
    <w:rsid w:val="0002034E"/>
    <w:rsid w:val="00021C67"/>
    <w:rsid w:val="00022925"/>
    <w:rsid w:val="0002560F"/>
    <w:rsid w:val="00026D52"/>
    <w:rsid w:val="00030A44"/>
    <w:rsid w:val="000326A6"/>
    <w:rsid w:val="00033FE5"/>
    <w:rsid w:val="00035110"/>
    <w:rsid w:val="00037F41"/>
    <w:rsid w:val="00043C82"/>
    <w:rsid w:val="000465CE"/>
    <w:rsid w:val="0004691E"/>
    <w:rsid w:val="00050E50"/>
    <w:rsid w:val="000515AB"/>
    <w:rsid w:val="00053C64"/>
    <w:rsid w:val="000546CA"/>
    <w:rsid w:val="0006165E"/>
    <w:rsid w:val="00062DCD"/>
    <w:rsid w:val="000679B2"/>
    <w:rsid w:val="00071212"/>
    <w:rsid w:val="000718AA"/>
    <w:rsid w:val="000718DB"/>
    <w:rsid w:val="00071F1F"/>
    <w:rsid w:val="00072210"/>
    <w:rsid w:val="00072EC1"/>
    <w:rsid w:val="00075676"/>
    <w:rsid w:val="00076D93"/>
    <w:rsid w:val="00080433"/>
    <w:rsid w:val="000826F1"/>
    <w:rsid w:val="000835B7"/>
    <w:rsid w:val="00083DF2"/>
    <w:rsid w:val="0008415E"/>
    <w:rsid w:val="000928E9"/>
    <w:rsid w:val="00092F58"/>
    <w:rsid w:val="00094300"/>
    <w:rsid w:val="000A0132"/>
    <w:rsid w:val="000A058D"/>
    <w:rsid w:val="000A1EA9"/>
    <w:rsid w:val="000A336D"/>
    <w:rsid w:val="000A43B1"/>
    <w:rsid w:val="000A6EA4"/>
    <w:rsid w:val="000A6EED"/>
    <w:rsid w:val="000B09CC"/>
    <w:rsid w:val="000B18B6"/>
    <w:rsid w:val="000B274D"/>
    <w:rsid w:val="000B4A36"/>
    <w:rsid w:val="000B5EB8"/>
    <w:rsid w:val="000B72D8"/>
    <w:rsid w:val="000C0CB1"/>
    <w:rsid w:val="000C2399"/>
    <w:rsid w:val="000C2C8A"/>
    <w:rsid w:val="000C37FF"/>
    <w:rsid w:val="000C5020"/>
    <w:rsid w:val="000C5CF4"/>
    <w:rsid w:val="000C5F48"/>
    <w:rsid w:val="000C665B"/>
    <w:rsid w:val="000D0D86"/>
    <w:rsid w:val="000D0E04"/>
    <w:rsid w:val="000D23AD"/>
    <w:rsid w:val="000D282A"/>
    <w:rsid w:val="000D3D87"/>
    <w:rsid w:val="000D3DA1"/>
    <w:rsid w:val="000D6212"/>
    <w:rsid w:val="000D7CD8"/>
    <w:rsid w:val="000E090A"/>
    <w:rsid w:val="000E0A00"/>
    <w:rsid w:val="000E6C2C"/>
    <w:rsid w:val="000E747A"/>
    <w:rsid w:val="000F20DB"/>
    <w:rsid w:val="000F22B2"/>
    <w:rsid w:val="000F4A7E"/>
    <w:rsid w:val="000F70B4"/>
    <w:rsid w:val="000F7D03"/>
    <w:rsid w:val="001011B9"/>
    <w:rsid w:val="00106A9A"/>
    <w:rsid w:val="001078F6"/>
    <w:rsid w:val="00110273"/>
    <w:rsid w:val="001119AB"/>
    <w:rsid w:val="00115561"/>
    <w:rsid w:val="00120599"/>
    <w:rsid w:val="00123E2A"/>
    <w:rsid w:val="00127215"/>
    <w:rsid w:val="00130539"/>
    <w:rsid w:val="001379FA"/>
    <w:rsid w:val="001400E0"/>
    <w:rsid w:val="001424EE"/>
    <w:rsid w:val="00142AAC"/>
    <w:rsid w:val="00146556"/>
    <w:rsid w:val="001476F7"/>
    <w:rsid w:val="0015075C"/>
    <w:rsid w:val="0015153E"/>
    <w:rsid w:val="0015271C"/>
    <w:rsid w:val="0015385B"/>
    <w:rsid w:val="00157034"/>
    <w:rsid w:val="00157975"/>
    <w:rsid w:val="00160406"/>
    <w:rsid w:val="00160E43"/>
    <w:rsid w:val="00163580"/>
    <w:rsid w:val="001646F0"/>
    <w:rsid w:val="00165AF0"/>
    <w:rsid w:val="00166475"/>
    <w:rsid w:val="0017052C"/>
    <w:rsid w:val="00174641"/>
    <w:rsid w:val="00174E18"/>
    <w:rsid w:val="001753CE"/>
    <w:rsid w:val="0017688A"/>
    <w:rsid w:val="0018104D"/>
    <w:rsid w:val="001816F0"/>
    <w:rsid w:val="00193B13"/>
    <w:rsid w:val="001957FB"/>
    <w:rsid w:val="00196CC5"/>
    <w:rsid w:val="001A184E"/>
    <w:rsid w:val="001A5782"/>
    <w:rsid w:val="001A69C1"/>
    <w:rsid w:val="001B36E3"/>
    <w:rsid w:val="001B3F67"/>
    <w:rsid w:val="001B74C8"/>
    <w:rsid w:val="001B7E55"/>
    <w:rsid w:val="001C2EEA"/>
    <w:rsid w:val="001C6973"/>
    <w:rsid w:val="001D1874"/>
    <w:rsid w:val="001E2B07"/>
    <w:rsid w:val="001E7234"/>
    <w:rsid w:val="001F179C"/>
    <w:rsid w:val="001F7799"/>
    <w:rsid w:val="00200D22"/>
    <w:rsid w:val="00202FAA"/>
    <w:rsid w:val="00203208"/>
    <w:rsid w:val="002061B6"/>
    <w:rsid w:val="0020760C"/>
    <w:rsid w:val="002104F0"/>
    <w:rsid w:val="0021209F"/>
    <w:rsid w:val="00212C7C"/>
    <w:rsid w:val="002140F1"/>
    <w:rsid w:val="00214134"/>
    <w:rsid w:val="002145B5"/>
    <w:rsid w:val="00217275"/>
    <w:rsid w:val="002207E5"/>
    <w:rsid w:val="00222D1C"/>
    <w:rsid w:val="00234127"/>
    <w:rsid w:val="00234D92"/>
    <w:rsid w:val="00235F66"/>
    <w:rsid w:val="00236E1C"/>
    <w:rsid w:val="002408F1"/>
    <w:rsid w:val="00241DFC"/>
    <w:rsid w:val="0024362A"/>
    <w:rsid w:val="00250E1F"/>
    <w:rsid w:val="00251B8A"/>
    <w:rsid w:val="002526EA"/>
    <w:rsid w:val="00254466"/>
    <w:rsid w:val="002618A3"/>
    <w:rsid w:val="00262D3B"/>
    <w:rsid w:val="0026354B"/>
    <w:rsid w:val="00265AD2"/>
    <w:rsid w:val="00265EA5"/>
    <w:rsid w:val="0027547E"/>
    <w:rsid w:val="00291759"/>
    <w:rsid w:val="00296184"/>
    <w:rsid w:val="002965FE"/>
    <w:rsid w:val="00296AE0"/>
    <w:rsid w:val="0029799D"/>
    <w:rsid w:val="002A2C09"/>
    <w:rsid w:val="002B334D"/>
    <w:rsid w:val="002B5876"/>
    <w:rsid w:val="002C13A7"/>
    <w:rsid w:val="002C1604"/>
    <w:rsid w:val="002C1D85"/>
    <w:rsid w:val="002C2534"/>
    <w:rsid w:val="002C3233"/>
    <w:rsid w:val="002D1929"/>
    <w:rsid w:val="002D46B9"/>
    <w:rsid w:val="002E2652"/>
    <w:rsid w:val="002E3F1D"/>
    <w:rsid w:val="002E53A3"/>
    <w:rsid w:val="002E7055"/>
    <w:rsid w:val="002F29E8"/>
    <w:rsid w:val="002F449D"/>
    <w:rsid w:val="0030231A"/>
    <w:rsid w:val="003052ED"/>
    <w:rsid w:val="00306D6E"/>
    <w:rsid w:val="0030705B"/>
    <w:rsid w:val="0031231C"/>
    <w:rsid w:val="003130B7"/>
    <w:rsid w:val="00313F14"/>
    <w:rsid w:val="003144AD"/>
    <w:rsid w:val="003163FC"/>
    <w:rsid w:val="00316653"/>
    <w:rsid w:val="00320B1B"/>
    <w:rsid w:val="00321816"/>
    <w:rsid w:val="00322021"/>
    <w:rsid w:val="00325074"/>
    <w:rsid w:val="003251FC"/>
    <w:rsid w:val="00326536"/>
    <w:rsid w:val="0033088D"/>
    <w:rsid w:val="00330AD4"/>
    <w:rsid w:val="00333257"/>
    <w:rsid w:val="00333E97"/>
    <w:rsid w:val="00335791"/>
    <w:rsid w:val="00336F7F"/>
    <w:rsid w:val="00340DC1"/>
    <w:rsid w:val="0034375C"/>
    <w:rsid w:val="0034581A"/>
    <w:rsid w:val="00345DC3"/>
    <w:rsid w:val="003501D0"/>
    <w:rsid w:val="003546DB"/>
    <w:rsid w:val="00354959"/>
    <w:rsid w:val="00355676"/>
    <w:rsid w:val="00355C6D"/>
    <w:rsid w:val="0035796B"/>
    <w:rsid w:val="003613D4"/>
    <w:rsid w:val="00362CA7"/>
    <w:rsid w:val="00363AB7"/>
    <w:rsid w:val="00366E3E"/>
    <w:rsid w:val="003671E9"/>
    <w:rsid w:val="0037051A"/>
    <w:rsid w:val="00370740"/>
    <w:rsid w:val="00370B37"/>
    <w:rsid w:val="00371A3E"/>
    <w:rsid w:val="00371C2A"/>
    <w:rsid w:val="00372BFB"/>
    <w:rsid w:val="00372D43"/>
    <w:rsid w:val="00373321"/>
    <w:rsid w:val="003745D2"/>
    <w:rsid w:val="003749E2"/>
    <w:rsid w:val="00377E6C"/>
    <w:rsid w:val="00380B6E"/>
    <w:rsid w:val="00381670"/>
    <w:rsid w:val="00382031"/>
    <w:rsid w:val="00383E90"/>
    <w:rsid w:val="00384B86"/>
    <w:rsid w:val="003853EA"/>
    <w:rsid w:val="00387EE5"/>
    <w:rsid w:val="00392544"/>
    <w:rsid w:val="00392E44"/>
    <w:rsid w:val="003934FF"/>
    <w:rsid w:val="00395C28"/>
    <w:rsid w:val="0039645A"/>
    <w:rsid w:val="003A3BBA"/>
    <w:rsid w:val="003A410B"/>
    <w:rsid w:val="003A417A"/>
    <w:rsid w:val="003A6761"/>
    <w:rsid w:val="003B0EA1"/>
    <w:rsid w:val="003B0ED2"/>
    <w:rsid w:val="003B250B"/>
    <w:rsid w:val="003B259E"/>
    <w:rsid w:val="003B4329"/>
    <w:rsid w:val="003B4C6F"/>
    <w:rsid w:val="003B522A"/>
    <w:rsid w:val="003B7BEF"/>
    <w:rsid w:val="003B7F0D"/>
    <w:rsid w:val="003C101E"/>
    <w:rsid w:val="003D0C51"/>
    <w:rsid w:val="003D18B4"/>
    <w:rsid w:val="003D641E"/>
    <w:rsid w:val="003D6EFE"/>
    <w:rsid w:val="003E03B3"/>
    <w:rsid w:val="003E14EB"/>
    <w:rsid w:val="003E1D2F"/>
    <w:rsid w:val="003E4152"/>
    <w:rsid w:val="003E5642"/>
    <w:rsid w:val="003E71FD"/>
    <w:rsid w:val="003F0EDE"/>
    <w:rsid w:val="003F16FB"/>
    <w:rsid w:val="003F34BA"/>
    <w:rsid w:val="003F477E"/>
    <w:rsid w:val="003F5E3E"/>
    <w:rsid w:val="0040269D"/>
    <w:rsid w:val="00403C06"/>
    <w:rsid w:val="004043DE"/>
    <w:rsid w:val="00407B6A"/>
    <w:rsid w:val="004123E5"/>
    <w:rsid w:val="00414535"/>
    <w:rsid w:val="0041623B"/>
    <w:rsid w:val="004201D8"/>
    <w:rsid w:val="00420EBC"/>
    <w:rsid w:val="00421DF6"/>
    <w:rsid w:val="0042467E"/>
    <w:rsid w:val="00425ED9"/>
    <w:rsid w:val="00426480"/>
    <w:rsid w:val="00441A0B"/>
    <w:rsid w:val="00443314"/>
    <w:rsid w:val="004454D8"/>
    <w:rsid w:val="00446BFB"/>
    <w:rsid w:val="00450A51"/>
    <w:rsid w:val="004510B0"/>
    <w:rsid w:val="00453063"/>
    <w:rsid w:val="00453811"/>
    <w:rsid w:val="00462F55"/>
    <w:rsid w:val="0046426E"/>
    <w:rsid w:val="00473D58"/>
    <w:rsid w:val="0047535F"/>
    <w:rsid w:val="00480E9B"/>
    <w:rsid w:val="00481D15"/>
    <w:rsid w:val="0049227B"/>
    <w:rsid w:val="004957A0"/>
    <w:rsid w:val="004957A6"/>
    <w:rsid w:val="00495AA5"/>
    <w:rsid w:val="0049695F"/>
    <w:rsid w:val="0049794A"/>
    <w:rsid w:val="004A3336"/>
    <w:rsid w:val="004A345C"/>
    <w:rsid w:val="004B1F17"/>
    <w:rsid w:val="004B5D1F"/>
    <w:rsid w:val="004B72E1"/>
    <w:rsid w:val="004C0967"/>
    <w:rsid w:val="004C30AD"/>
    <w:rsid w:val="004C7AAC"/>
    <w:rsid w:val="004D0B10"/>
    <w:rsid w:val="004D0F7E"/>
    <w:rsid w:val="004D458C"/>
    <w:rsid w:val="004D47BA"/>
    <w:rsid w:val="004D48C4"/>
    <w:rsid w:val="004D65ED"/>
    <w:rsid w:val="004D75A0"/>
    <w:rsid w:val="004D7957"/>
    <w:rsid w:val="004E67C2"/>
    <w:rsid w:val="004E6D9E"/>
    <w:rsid w:val="004F10D0"/>
    <w:rsid w:val="004F1622"/>
    <w:rsid w:val="004F1E86"/>
    <w:rsid w:val="004F3DA7"/>
    <w:rsid w:val="004F461A"/>
    <w:rsid w:val="004F4EA0"/>
    <w:rsid w:val="004F59B7"/>
    <w:rsid w:val="004F65FE"/>
    <w:rsid w:val="00504D13"/>
    <w:rsid w:val="00505700"/>
    <w:rsid w:val="005114F2"/>
    <w:rsid w:val="005115DC"/>
    <w:rsid w:val="00513A7C"/>
    <w:rsid w:val="005202F2"/>
    <w:rsid w:val="00521F4B"/>
    <w:rsid w:val="005227DD"/>
    <w:rsid w:val="00522ADE"/>
    <w:rsid w:val="005235DC"/>
    <w:rsid w:val="00525221"/>
    <w:rsid w:val="005268F6"/>
    <w:rsid w:val="00526A8A"/>
    <w:rsid w:val="00534B61"/>
    <w:rsid w:val="00534EBD"/>
    <w:rsid w:val="00537C79"/>
    <w:rsid w:val="005407CA"/>
    <w:rsid w:val="005420A4"/>
    <w:rsid w:val="00543549"/>
    <w:rsid w:val="0054568F"/>
    <w:rsid w:val="00545917"/>
    <w:rsid w:val="0054670F"/>
    <w:rsid w:val="005525C3"/>
    <w:rsid w:val="00556BC0"/>
    <w:rsid w:val="00556F2B"/>
    <w:rsid w:val="00561212"/>
    <w:rsid w:val="00561A7A"/>
    <w:rsid w:val="0056202B"/>
    <w:rsid w:val="005645E1"/>
    <w:rsid w:val="00567C1F"/>
    <w:rsid w:val="005731C6"/>
    <w:rsid w:val="005767D8"/>
    <w:rsid w:val="00577303"/>
    <w:rsid w:val="00580D67"/>
    <w:rsid w:val="00584932"/>
    <w:rsid w:val="00586E5C"/>
    <w:rsid w:val="00587EE6"/>
    <w:rsid w:val="005900AA"/>
    <w:rsid w:val="00593514"/>
    <w:rsid w:val="005A3E96"/>
    <w:rsid w:val="005A4CCB"/>
    <w:rsid w:val="005A61EB"/>
    <w:rsid w:val="005B15F1"/>
    <w:rsid w:val="005B336B"/>
    <w:rsid w:val="005B4DA6"/>
    <w:rsid w:val="005B5665"/>
    <w:rsid w:val="005B6C54"/>
    <w:rsid w:val="005C284A"/>
    <w:rsid w:val="005C3AEB"/>
    <w:rsid w:val="005C54BE"/>
    <w:rsid w:val="005C7E76"/>
    <w:rsid w:val="005D23F0"/>
    <w:rsid w:val="005D52AD"/>
    <w:rsid w:val="005E03A3"/>
    <w:rsid w:val="005E0A99"/>
    <w:rsid w:val="005E2947"/>
    <w:rsid w:val="005E71E2"/>
    <w:rsid w:val="005F1894"/>
    <w:rsid w:val="005F2093"/>
    <w:rsid w:val="005F2B2D"/>
    <w:rsid w:val="00601E20"/>
    <w:rsid w:val="00606B63"/>
    <w:rsid w:val="00611872"/>
    <w:rsid w:val="00612734"/>
    <w:rsid w:val="00614044"/>
    <w:rsid w:val="00615074"/>
    <w:rsid w:val="00616379"/>
    <w:rsid w:val="00623738"/>
    <w:rsid w:val="00627D8F"/>
    <w:rsid w:val="00630593"/>
    <w:rsid w:val="00631241"/>
    <w:rsid w:val="006330D6"/>
    <w:rsid w:val="0063699B"/>
    <w:rsid w:val="0064177A"/>
    <w:rsid w:val="0064298F"/>
    <w:rsid w:val="006430AC"/>
    <w:rsid w:val="006440B0"/>
    <w:rsid w:val="00644E88"/>
    <w:rsid w:val="00645B67"/>
    <w:rsid w:val="006478BF"/>
    <w:rsid w:val="00651062"/>
    <w:rsid w:val="00651E7A"/>
    <w:rsid w:val="006538DB"/>
    <w:rsid w:val="00653BD8"/>
    <w:rsid w:val="00654C19"/>
    <w:rsid w:val="00657AC5"/>
    <w:rsid w:val="00661958"/>
    <w:rsid w:val="00665C48"/>
    <w:rsid w:val="006708F8"/>
    <w:rsid w:val="00670AAB"/>
    <w:rsid w:val="00670EE0"/>
    <w:rsid w:val="00674F30"/>
    <w:rsid w:val="00681E7C"/>
    <w:rsid w:val="006841B9"/>
    <w:rsid w:val="00685C67"/>
    <w:rsid w:val="00687802"/>
    <w:rsid w:val="006919C7"/>
    <w:rsid w:val="00692B1B"/>
    <w:rsid w:val="00693833"/>
    <w:rsid w:val="00693F78"/>
    <w:rsid w:val="00695C8A"/>
    <w:rsid w:val="006A140D"/>
    <w:rsid w:val="006A1E38"/>
    <w:rsid w:val="006A2137"/>
    <w:rsid w:val="006A35BA"/>
    <w:rsid w:val="006A7C97"/>
    <w:rsid w:val="006B349A"/>
    <w:rsid w:val="006B68CE"/>
    <w:rsid w:val="006C0816"/>
    <w:rsid w:val="006C0F59"/>
    <w:rsid w:val="006C2591"/>
    <w:rsid w:val="006C776D"/>
    <w:rsid w:val="006C7920"/>
    <w:rsid w:val="006D187B"/>
    <w:rsid w:val="006D29BF"/>
    <w:rsid w:val="006D3311"/>
    <w:rsid w:val="006D3B22"/>
    <w:rsid w:val="006D4E83"/>
    <w:rsid w:val="006D6958"/>
    <w:rsid w:val="006E1757"/>
    <w:rsid w:val="006E1DF2"/>
    <w:rsid w:val="006E486B"/>
    <w:rsid w:val="006E72F5"/>
    <w:rsid w:val="006F0992"/>
    <w:rsid w:val="006F2434"/>
    <w:rsid w:val="006F2BBF"/>
    <w:rsid w:val="006F36D6"/>
    <w:rsid w:val="006F3CB7"/>
    <w:rsid w:val="006F4488"/>
    <w:rsid w:val="006F550F"/>
    <w:rsid w:val="006F61B4"/>
    <w:rsid w:val="007039C6"/>
    <w:rsid w:val="00705CA3"/>
    <w:rsid w:val="007066CB"/>
    <w:rsid w:val="00706D29"/>
    <w:rsid w:val="00713791"/>
    <w:rsid w:val="00713816"/>
    <w:rsid w:val="00716282"/>
    <w:rsid w:val="007165A4"/>
    <w:rsid w:val="00716FF7"/>
    <w:rsid w:val="0072048B"/>
    <w:rsid w:val="00720B9B"/>
    <w:rsid w:val="007210AD"/>
    <w:rsid w:val="0072332E"/>
    <w:rsid w:val="0072486B"/>
    <w:rsid w:val="00724D16"/>
    <w:rsid w:val="007261B5"/>
    <w:rsid w:val="00730A01"/>
    <w:rsid w:val="00730FB7"/>
    <w:rsid w:val="007314C9"/>
    <w:rsid w:val="00732BAD"/>
    <w:rsid w:val="00736933"/>
    <w:rsid w:val="007379B1"/>
    <w:rsid w:val="007443BA"/>
    <w:rsid w:val="00754265"/>
    <w:rsid w:val="00754EB0"/>
    <w:rsid w:val="007644CD"/>
    <w:rsid w:val="00765F9F"/>
    <w:rsid w:val="00766771"/>
    <w:rsid w:val="00767172"/>
    <w:rsid w:val="00770597"/>
    <w:rsid w:val="007707E1"/>
    <w:rsid w:val="007708C7"/>
    <w:rsid w:val="00774D87"/>
    <w:rsid w:val="00774DBC"/>
    <w:rsid w:val="007815E9"/>
    <w:rsid w:val="007924C6"/>
    <w:rsid w:val="00793D8C"/>
    <w:rsid w:val="007954C8"/>
    <w:rsid w:val="007A2CC8"/>
    <w:rsid w:val="007A5802"/>
    <w:rsid w:val="007A7E97"/>
    <w:rsid w:val="007B0101"/>
    <w:rsid w:val="007B0E96"/>
    <w:rsid w:val="007C05BB"/>
    <w:rsid w:val="007C135D"/>
    <w:rsid w:val="007C4061"/>
    <w:rsid w:val="007D481C"/>
    <w:rsid w:val="007D4B5E"/>
    <w:rsid w:val="007D5D60"/>
    <w:rsid w:val="007E728F"/>
    <w:rsid w:val="007F2CC7"/>
    <w:rsid w:val="007F2F14"/>
    <w:rsid w:val="007F323B"/>
    <w:rsid w:val="007F5A8D"/>
    <w:rsid w:val="007F7CF4"/>
    <w:rsid w:val="008109E5"/>
    <w:rsid w:val="00812EF3"/>
    <w:rsid w:val="00814385"/>
    <w:rsid w:val="008143F5"/>
    <w:rsid w:val="00815993"/>
    <w:rsid w:val="00820BFC"/>
    <w:rsid w:val="0082281E"/>
    <w:rsid w:val="00822FD7"/>
    <w:rsid w:val="00823000"/>
    <w:rsid w:val="008300F1"/>
    <w:rsid w:val="00831D46"/>
    <w:rsid w:val="008329CE"/>
    <w:rsid w:val="0083519C"/>
    <w:rsid w:val="00835372"/>
    <w:rsid w:val="008357AA"/>
    <w:rsid w:val="00841007"/>
    <w:rsid w:val="008419B7"/>
    <w:rsid w:val="00844C7F"/>
    <w:rsid w:val="00844DE5"/>
    <w:rsid w:val="008467C9"/>
    <w:rsid w:val="00851601"/>
    <w:rsid w:val="008529C8"/>
    <w:rsid w:val="0085404C"/>
    <w:rsid w:val="0085453F"/>
    <w:rsid w:val="00855ACF"/>
    <w:rsid w:val="008560AB"/>
    <w:rsid w:val="00864060"/>
    <w:rsid w:val="00866A6D"/>
    <w:rsid w:val="00866D4F"/>
    <w:rsid w:val="008675EC"/>
    <w:rsid w:val="0087017C"/>
    <w:rsid w:val="008745A4"/>
    <w:rsid w:val="00876841"/>
    <w:rsid w:val="00880D52"/>
    <w:rsid w:val="00882235"/>
    <w:rsid w:val="00883479"/>
    <w:rsid w:val="008849D0"/>
    <w:rsid w:val="008869CE"/>
    <w:rsid w:val="00890C09"/>
    <w:rsid w:val="00890C43"/>
    <w:rsid w:val="00890D94"/>
    <w:rsid w:val="00891774"/>
    <w:rsid w:val="00891827"/>
    <w:rsid w:val="00892F22"/>
    <w:rsid w:val="0089306F"/>
    <w:rsid w:val="00894206"/>
    <w:rsid w:val="008959F3"/>
    <w:rsid w:val="008A03BC"/>
    <w:rsid w:val="008A2E4E"/>
    <w:rsid w:val="008A7253"/>
    <w:rsid w:val="008B122E"/>
    <w:rsid w:val="008B4A0E"/>
    <w:rsid w:val="008B67D1"/>
    <w:rsid w:val="008B694B"/>
    <w:rsid w:val="008C2331"/>
    <w:rsid w:val="008C27E6"/>
    <w:rsid w:val="008C2D1C"/>
    <w:rsid w:val="008C681E"/>
    <w:rsid w:val="008D1EAC"/>
    <w:rsid w:val="008D2D5C"/>
    <w:rsid w:val="008D6693"/>
    <w:rsid w:val="008E09AA"/>
    <w:rsid w:val="008E3B24"/>
    <w:rsid w:val="008E688B"/>
    <w:rsid w:val="008F1624"/>
    <w:rsid w:val="008F2653"/>
    <w:rsid w:val="008F3C81"/>
    <w:rsid w:val="008F3D36"/>
    <w:rsid w:val="009026C0"/>
    <w:rsid w:val="00902B1A"/>
    <w:rsid w:val="0090356A"/>
    <w:rsid w:val="00903BBB"/>
    <w:rsid w:val="00904031"/>
    <w:rsid w:val="0090597A"/>
    <w:rsid w:val="00906493"/>
    <w:rsid w:val="009102E9"/>
    <w:rsid w:val="00911B7C"/>
    <w:rsid w:val="00912B10"/>
    <w:rsid w:val="00914453"/>
    <w:rsid w:val="009170C0"/>
    <w:rsid w:val="00917407"/>
    <w:rsid w:val="009174E6"/>
    <w:rsid w:val="00920344"/>
    <w:rsid w:val="009204F8"/>
    <w:rsid w:val="009221D6"/>
    <w:rsid w:val="009272B9"/>
    <w:rsid w:val="00932F4E"/>
    <w:rsid w:val="00936D6B"/>
    <w:rsid w:val="0095168E"/>
    <w:rsid w:val="00960714"/>
    <w:rsid w:val="00962264"/>
    <w:rsid w:val="00966F03"/>
    <w:rsid w:val="00970059"/>
    <w:rsid w:val="0097504C"/>
    <w:rsid w:val="00983F77"/>
    <w:rsid w:val="00990145"/>
    <w:rsid w:val="009917DA"/>
    <w:rsid w:val="00992511"/>
    <w:rsid w:val="009926EC"/>
    <w:rsid w:val="0099359B"/>
    <w:rsid w:val="00993896"/>
    <w:rsid w:val="00993D2C"/>
    <w:rsid w:val="00994B09"/>
    <w:rsid w:val="009A0ED7"/>
    <w:rsid w:val="009A2386"/>
    <w:rsid w:val="009A240E"/>
    <w:rsid w:val="009A3229"/>
    <w:rsid w:val="009A413C"/>
    <w:rsid w:val="009A6E4D"/>
    <w:rsid w:val="009A7459"/>
    <w:rsid w:val="009B41C7"/>
    <w:rsid w:val="009B4FF5"/>
    <w:rsid w:val="009B5481"/>
    <w:rsid w:val="009B5EEC"/>
    <w:rsid w:val="009B6C2D"/>
    <w:rsid w:val="009C10C7"/>
    <w:rsid w:val="009C3092"/>
    <w:rsid w:val="009C369C"/>
    <w:rsid w:val="009C70F8"/>
    <w:rsid w:val="009D164F"/>
    <w:rsid w:val="009D1D9E"/>
    <w:rsid w:val="009D477F"/>
    <w:rsid w:val="009D4905"/>
    <w:rsid w:val="009D5441"/>
    <w:rsid w:val="009D61AB"/>
    <w:rsid w:val="009D6B3C"/>
    <w:rsid w:val="009D7C56"/>
    <w:rsid w:val="009E0416"/>
    <w:rsid w:val="009E0DD7"/>
    <w:rsid w:val="009E53BB"/>
    <w:rsid w:val="009E6FD8"/>
    <w:rsid w:val="009E7175"/>
    <w:rsid w:val="009E791B"/>
    <w:rsid w:val="009F156F"/>
    <w:rsid w:val="009F311B"/>
    <w:rsid w:val="009F4B7D"/>
    <w:rsid w:val="009F5B22"/>
    <w:rsid w:val="00A0068B"/>
    <w:rsid w:val="00A028CF"/>
    <w:rsid w:val="00A03CBC"/>
    <w:rsid w:val="00A04DF3"/>
    <w:rsid w:val="00A05A1F"/>
    <w:rsid w:val="00A05BA7"/>
    <w:rsid w:val="00A065A6"/>
    <w:rsid w:val="00A07D10"/>
    <w:rsid w:val="00A13A6C"/>
    <w:rsid w:val="00A16ACE"/>
    <w:rsid w:val="00A2122E"/>
    <w:rsid w:val="00A22135"/>
    <w:rsid w:val="00A227FB"/>
    <w:rsid w:val="00A22B80"/>
    <w:rsid w:val="00A24DAD"/>
    <w:rsid w:val="00A27C90"/>
    <w:rsid w:val="00A31E24"/>
    <w:rsid w:val="00A36C88"/>
    <w:rsid w:val="00A36E65"/>
    <w:rsid w:val="00A41334"/>
    <w:rsid w:val="00A41FED"/>
    <w:rsid w:val="00A41FFD"/>
    <w:rsid w:val="00A42EC5"/>
    <w:rsid w:val="00A46026"/>
    <w:rsid w:val="00A460BA"/>
    <w:rsid w:val="00A47EEF"/>
    <w:rsid w:val="00A5204B"/>
    <w:rsid w:val="00A53800"/>
    <w:rsid w:val="00A556BC"/>
    <w:rsid w:val="00A61AA7"/>
    <w:rsid w:val="00A63189"/>
    <w:rsid w:val="00A652E9"/>
    <w:rsid w:val="00A65A82"/>
    <w:rsid w:val="00A66581"/>
    <w:rsid w:val="00A70BBF"/>
    <w:rsid w:val="00A70C6E"/>
    <w:rsid w:val="00A715F7"/>
    <w:rsid w:val="00A7288A"/>
    <w:rsid w:val="00A849C2"/>
    <w:rsid w:val="00A84AA6"/>
    <w:rsid w:val="00A9162B"/>
    <w:rsid w:val="00A949D7"/>
    <w:rsid w:val="00A97BAD"/>
    <w:rsid w:val="00AA07E7"/>
    <w:rsid w:val="00AA22A6"/>
    <w:rsid w:val="00AA23B9"/>
    <w:rsid w:val="00AA361B"/>
    <w:rsid w:val="00AA6057"/>
    <w:rsid w:val="00AB7B81"/>
    <w:rsid w:val="00AC78DE"/>
    <w:rsid w:val="00AD1909"/>
    <w:rsid w:val="00AD46E1"/>
    <w:rsid w:val="00AD4FE7"/>
    <w:rsid w:val="00AD6986"/>
    <w:rsid w:val="00AD7697"/>
    <w:rsid w:val="00AE7E4B"/>
    <w:rsid w:val="00AF1AAB"/>
    <w:rsid w:val="00AF2C57"/>
    <w:rsid w:val="00AF5202"/>
    <w:rsid w:val="00B025F3"/>
    <w:rsid w:val="00B0795A"/>
    <w:rsid w:val="00B07AA2"/>
    <w:rsid w:val="00B1163D"/>
    <w:rsid w:val="00B14C6D"/>
    <w:rsid w:val="00B15B6D"/>
    <w:rsid w:val="00B1601D"/>
    <w:rsid w:val="00B2041A"/>
    <w:rsid w:val="00B23983"/>
    <w:rsid w:val="00B2534F"/>
    <w:rsid w:val="00B3053C"/>
    <w:rsid w:val="00B30976"/>
    <w:rsid w:val="00B30DDE"/>
    <w:rsid w:val="00B30F35"/>
    <w:rsid w:val="00B33866"/>
    <w:rsid w:val="00B35DD0"/>
    <w:rsid w:val="00B3602B"/>
    <w:rsid w:val="00B42007"/>
    <w:rsid w:val="00B444D1"/>
    <w:rsid w:val="00B444D4"/>
    <w:rsid w:val="00B46BA8"/>
    <w:rsid w:val="00B50E49"/>
    <w:rsid w:val="00B54741"/>
    <w:rsid w:val="00B57333"/>
    <w:rsid w:val="00B5767F"/>
    <w:rsid w:val="00B63350"/>
    <w:rsid w:val="00B658D6"/>
    <w:rsid w:val="00B70EE8"/>
    <w:rsid w:val="00B724B4"/>
    <w:rsid w:val="00B72B42"/>
    <w:rsid w:val="00B7454C"/>
    <w:rsid w:val="00B80316"/>
    <w:rsid w:val="00B82F31"/>
    <w:rsid w:val="00B864A3"/>
    <w:rsid w:val="00B864D4"/>
    <w:rsid w:val="00B917B2"/>
    <w:rsid w:val="00B93CC2"/>
    <w:rsid w:val="00B93E6B"/>
    <w:rsid w:val="00B9420C"/>
    <w:rsid w:val="00B96B1D"/>
    <w:rsid w:val="00B97A2B"/>
    <w:rsid w:val="00BB1E60"/>
    <w:rsid w:val="00BB590B"/>
    <w:rsid w:val="00BB5A31"/>
    <w:rsid w:val="00BB6244"/>
    <w:rsid w:val="00BC1D8A"/>
    <w:rsid w:val="00BC2179"/>
    <w:rsid w:val="00BC2F2F"/>
    <w:rsid w:val="00BC44C3"/>
    <w:rsid w:val="00BD1AE5"/>
    <w:rsid w:val="00BD2898"/>
    <w:rsid w:val="00BE0BD3"/>
    <w:rsid w:val="00BE1BDE"/>
    <w:rsid w:val="00BE240D"/>
    <w:rsid w:val="00BF412C"/>
    <w:rsid w:val="00BF5F45"/>
    <w:rsid w:val="00BF665F"/>
    <w:rsid w:val="00C02387"/>
    <w:rsid w:val="00C07161"/>
    <w:rsid w:val="00C10DAE"/>
    <w:rsid w:val="00C1568D"/>
    <w:rsid w:val="00C15BED"/>
    <w:rsid w:val="00C1607D"/>
    <w:rsid w:val="00C1686F"/>
    <w:rsid w:val="00C17ECC"/>
    <w:rsid w:val="00C260C3"/>
    <w:rsid w:val="00C307C9"/>
    <w:rsid w:val="00C309E9"/>
    <w:rsid w:val="00C36396"/>
    <w:rsid w:val="00C36979"/>
    <w:rsid w:val="00C36EFA"/>
    <w:rsid w:val="00C40193"/>
    <w:rsid w:val="00C4395A"/>
    <w:rsid w:val="00C541B4"/>
    <w:rsid w:val="00C5444A"/>
    <w:rsid w:val="00C5740F"/>
    <w:rsid w:val="00C60777"/>
    <w:rsid w:val="00C6220C"/>
    <w:rsid w:val="00C638DB"/>
    <w:rsid w:val="00C64BCB"/>
    <w:rsid w:val="00C66B92"/>
    <w:rsid w:val="00C74E14"/>
    <w:rsid w:val="00C80E70"/>
    <w:rsid w:val="00C82D08"/>
    <w:rsid w:val="00C84551"/>
    <w:rsid w:val="00C85116"/>
    <w:rsid w:val="00C9093F"/>
    <w:rsid w:val="00C94BC6"/>
    <w:rsid w:val="00C96663"/>
    <w:rsid w:val="00CA17E2"/>
    <w:rsid w:val="00CA3215"/>
    <w:rsid w:val="00CA5BAC"/>
    <w:rsid w:val="00CB3763"/>
    <w:rsid w:val="00CB3892"/>
    <w:rsid w:val="00CB55ED"/>
    <w:rsid w:val="00CB637E"/>
    <w:rsid w:val="00CC0E29"/>
    <w:rsid w:val="00CC32CC"/>
    <w:rsid w:val="00CC39D3"/>
    <w:rsid w:val="00CC3B3B"/>
    <w:rsid w:val="00CC52BA"/>
    <w:rsid w:val="00CD2381"/>
    <w:rsid w:val="00CD24C6"/>
    <w:rsid w:val="00CD2F86"/>
    <w:rsid w:val="00CD393E"/>
    <w:rsid w:val="00CE0FB0"/>
    <w:rsid w:val="00CE304A"/>
    <w:rsid w:val="00CE403D"/>
    <w:rsid w:val="00CE4704"/>
    <w:rsid w:val="00CE6E63"/>
    <w:rsid w:val="00CF07F8"/>
    <w:rsid w:val="00CF3078"/>
    <w:rsid w:val="00CF3978"/>
    <w:rsid w:val="00CF5400"/>
    <w:rsid w:val="00CF5B0D"/>
    <w:rsid w:val="00CF71F9"/>
    <w:rsid w:val="00D02302"/>
    <w:rsid w:val="00D03302"/>
    <w:rsid w:val="00D03F5F"/>
    <w:rsid w:val="00D0502D"/>
    <w:rsid w:val="00D05797"/>
    <w:rsid w:val="00D11B3B"/>
    <w:rsid w:val="00D13318"/>
    <w:rsid w:val="00D142E6"/>
    <w:rsid w:val="00D155A3"/>
    <w:rsid w:val="00D15C5C"/>
    <w:rsid w:val="00D2125F"/>
    <w:rsid w:val="00D21F9B"/>
    <w:rsid w:val="00D2328F"/>
    <w:rsid w:val="00D23419"/>
    <w:rsid w:val="00D239C8"/>
    <w:rsid w:val="00D23ECF"/>
    <w:rsid w:val="00D25E43"/>
    <w:rsid w:val="00D25E6D"/>
    <w:rsid w:val="00D264EF"/>
    <w:rsid w:val="00D3117B"/>
    <w:rsid w:val="00D315D9"/>
    <w:rsid w:val="00D33FE1"/>
    <w:rsid w:val="00D37312"/>
    <w:rsid w:val="00D40531"/>
    <w:rsid w:val="00D4222C"/>
    <w:rsid w:val="00D4529A"/>
    <w:rsid w:val="00D452CA"/>
    <w:rsid w:val="00D466A3"/>
    <w:rsid w:val="00D52400"/>
    <w:rsid w:val="00D52734"/>
    <w:rsid w:val="00D52C6A"/>
    <w:rsid w:val="00D53238"/>
    <w:rsid w:val="00D56A3A"/>
    <w:rsid w:val="00D60939"/>
    <w:rsid w:val="00D6154F"/>
    <w:rsid w:val="00D6179C"/>
    <w:rsid w:val="00D61EDC"/>
    <w:rsid w:val="00D6515D"/>
    <w:rsid w:val="00D67A4E"/>
    <w:rsid w:val="00D7009B"/>
    <w:rsid w:val="00D70574"/>
    <w:rsid w:val="00D732E3"/>
    <w:rsid w:val="00D803CF"/>
    <w:rsid w:val="00D80DDF"/>
    <w:rsid w:val="00D821A7"/>
    <w:rsid w:val="00D83CF0"/>
    <w:rsid w:val="00D85258"/>
    <w:rsid w:val="00D86311"/>
    <w:rsid w:val="00D91B70"/>
    <w:rsid w:val="00D971AF"/>
    <w:rsid w:val="00DA0929"/>
    <w:rsid w:val="00DA18E3"/>
    <w:rsid w:val="00DA558E"/>
    <w:rsid w:val="00DA7601"/>
    <w:rsid w:val="00DB232D"/>
    <w:rsid w:val="00DB5609"/>
    <w:rsid w:val="00DB5671"/>
    <w:rsid w:val="00DB5FED"/>
    <w:rsid w:val="00DB6F6F"/>
    <w:rsid w:val="00DB7443"/>
    <w:rsid w:val="00DB7E79"/>
    <w:rsid w:val="00DC1079"/>
    <w:rsid w:val="00DC1F37"/>
    <w:rsid w:val="00DC3CFE"/>
    <w:rsid w:val="00DC4C2F"/>
    <w:rsid w:val="00DC6701"/>
    <w:rsid w:val="00DD0830"/>
    <w:rsid w:val="00DD11BC"/>
    <w:rsid w:val="00DD35B8"/>
    <w:rsid w:val="00DD3C96"/>
    <w:rsid w:val="00DD3F5B"/>
    <w:rsid w:val="00DD4217"/>
    <w:rsid w:val="00DE30D0"/>
    <w:rsid w:val="00DE4614"/>
    <w:rsid w:val="00DE69B4"/>
    <w:rsid w:val="00DE77D2"/>
    <w:rsid w:val="00DE7F70"/>
    <w:rsid w:val="00DF0077"/>
    <w:rsid w:val="00DF19AB"/>
    <w:rsid w:val="00DF2991"/>
    <w:rsid w:val="00DF7FDB"/>
    <w:rsid w:val="00E1128B"/>
    <w:rsid w:val="00E132B4"/>
    <w:rsid w:val="00E158DB"/>
    <w:rsid w:val="00E206A7"/>
    <w:rsid w:val="00E20831"/>
    <w:rsid w:val="00E20A45"/>
    <w:rsid w:val="00E20D81"/>
    <w:rsid w:val="00E23FAB"/>
    <w:rsid w:val="00E24B2F"/>
    <w:rsid w:val="00E26742"/>
    <w:rsid w:val="00E268EF"/>
    <w:rsid w:val="00E2746D"/>
    <w:rsid w:val="00E31065"/>
    <w:rsid w:val="00E32D89"/>
    <w:rsid w:val="00E33CD1"/>
    <w:rsid w:val="00E347D5"/>
    <w:rsid w:val="00E35D0B"/>
    <w:rsid w:val="00E364AD"/>
    <w:rsid w:val="00E37977"/>
    <w:rsid w:val="00E42055"/>
    <w:rsid w:val="00E42640"/>
    <w:rsid w:val="00E454C0"/>
    <w:rsid w:val="00E47020"/>
    <w:rsid w:val="00E54F5D"/>
    <w:rsid w:val="00E56462"/>
    <w:rsid w:val="00E607A2"/>
    <w:rsid w:val="00E61F96"/>
    <w:rsid w:val="00E628B5"/>
    <w:rsid w:val="00E6438A"/>
    <w:rsid w:val="00E72697"/>
    <w:rsid w:val="00E757EA"/>
    <w:rsid w:val="00E76481"/>
    <w:rsid w:val="00E76576"/>
    <w:rsid w:val="00E76B34"/>
    <w:rsid w:val="00E8096F"/>
    <w:rsid w:val="00E90C0C"/>
    <w:rsid w:val="00E9208F"/>
    <w:rsid w:val="00E939DF"/>
    <w:rsid w:val="00E95FE8"/>
    <w:rsid w:val="00EA01EA"/>
    <w:rsid w:val="00EA1FC8"/>
    <w:rsid w:val="00EA4176"/>
    <w:rsid w:val="00EA5E1A"/>
    <w:rsid w:val="00EA709A"/>
    <w:rsid w:val="00EA7F9E"/>
    <w:rsid w:val="00EB21DB"/>
    <w:rsid w:val="00EB264A"/>
    <w:rsid w:val="00EB2F4A"/>
    <w:rsid w:val="00EB4350"/>
    <w:rsid w:val="00EB5EAE"/>
    <w:rsid w:val="00EB6CFB"/>
    <w:rsid w:val="00EC204C"/>
    <w:rsid w:val="00EC62FC"/>
    <w:rsid w:val="00ED0F1A"/>
    <w:rsid w:val="00ED2B69"/>
    <w:rsid w:val="00ED2B9E"/>
    <w:rsid w:val="00ED3285"/>
    <w:rsid w:val="00ED567C"/>
    <w:rsid w:val="00EE0B39"/>
    <w:rsid w:val="00EE1589"/>
    <w:rsid w:val="00EE4966"/>
    <w:rsid w:val="00EE568D"/>
    <w:rsid w:val="00EE76F4"/>
    <w:rsid w:val="00EF0F58"/>
    <w:rsid w:val="00EF1B34"/>
    <w:rsid w:val="00EF698B"/>
    <w:rsid w:val="00F04CC3"/>
    <w:rsid w:val="00F054D2"/>
    <w:rsid w:val="00F05942"/>
    <w:rsid w:val="00F05A71"/>
    <w:rsid w:val="00F07A38"/>
    <w:rsid w:val="00F11B86"/>
    <w:rsid w:val="00F13F04"/>
    <w:rsid w:val="00F16084"/>
    <w:rsid w:val="00F20E36"/>
    <w:rsid w:val="00F20E93"/>
    <w:rsid w:val="00F2122F"/>
    <w:rsid w:val="00F213FB"/>
    <w:rsid w:val="00F2404F"/>
    <w:rsid w:val="00F249E7"/>
    <w:rsid w:val="00F259F3"/>
    <w:rsid w:val="00F273DF"/>
    <w:rsid w:val="00F306C6"/>
    <w:rsid w:val="00F31EBD"/>
    <w:rsid w:val="00F36133"/>
    <w:rsid w:val="00F40410"/>
    <w:rsid w:val="00F40994"/>
    <w:rsid w:val="00F41EFD"/>
    <w:rsid w:val="00F41F41"/>
    <w:rsid w:val="00F434DD"/>
    <w:rsid w:val="00F45EB8"/>
    <w:rsid w:val="00F5195D"/>
    <w:rsid w:val="00F53DED"/>
    <w:rsid w:val="00F54DA1"/>
    <w:rsid w:val="00F552E9"/>
    <w:rsid w:val="00F56767"/>
    <w:rsid w:val="00F57211"/>
    <w:rsid w:val="00F608C0"/>
    <w:rsid w:val="00F614EA"/>
    <w:rsid w:val="00F61529"/>
    <w:rsid w:val="00F61A23"/>
    <w:rsid w:val="00F631CB"/>
    <w:rsid w:val="00F64CF3"/>
    <w:rsid w:val="00F71D1A"/>
    <w:rsid w:val="00F745A5"/>
    <w:rsid w:val="00F7595E"/>
    <w:rsid w:val="00F75D11"/>
    <w:rsid w:val="00F7610C"/>
    <w:rsid w:val="00F83C2A"/>
    <w:rsid w:val="00F84841"/>
    <w:rsid w:val="00F84A35"/>
    <w:rsid w:val="00F84B3C"/>
    <w:rsid w:val="00F912B0"/>
    <w:rsid w:val="00F913FC"/>
    <w:rsid w:val="00F9683D"/>
    <w:rsid w:val="00F97670"/>
    <w:rsid w:val="00F97CD6"/>
    <w:rsid w:val="00F97F5C"/>
    <w:rsid w:val="00FA220E"/>
    <w:rsid w:val="00FA241B"/>
    <w:rsid w:val="00FA48BB"/>
    <w:rsid w:val="00FA4F92"/>
    <w:rsid w:val="00FA57D7"/>
    <w:rsid w:val="00FA5814"/>
    <w:rsid w:val="00FA6B96"/>
    <w:rsid w:val="00FA6C87"/>
    <w:rsid w:val="00FA7378"/>
    <w:rsid w:val="00FB2CFC"/>
    <w:rsid w:val="00FB2FA3"/>
    <w:rsid w:val="00FB3EAD"/>
    <w:rsid w:val="00FB5983"/>
    <w:rsid w:val="00FB6D9D"/>
    <w:rsid w:val="00FB70D8"/>
    <w:rsid w:val="00FB7568"/>
    <w:rsid w:val="00FB790F"/>
    <w:rsid w:val="00FC204B"/>
    <w:rsid w:val="00FC486B"/>
    <w:rsid w:val="00FC6C58"/>
    <w:rsid w:val="00FD092A"/>
    <w:rsid w:val="00FD13A6"/>
    <w:rsid w:val="00FD18AA"/>
    <w:rsid w:val="00FD327A"/>
    <w:rsid w:val="00FD39C1"/>
    <w:rsid w:val="00FD7517"/>
    <w:rsid w:val="00FD7FFC"/>
    <w:rsid w:val="00FE2298"/>
    <w:rsid w:val="00FE304B"/>
    <w:rsid w:val="00FE37C0"/>
    <w:rsid w:val="00FE53B8"/>
    <w:rsid w:val="00FF44F7"/>
    <w:rsid w:val="00FF5D40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9A"/>
  </w:style>
  <w:style w:type="paragraph" w:styleId="1">
    <w:name w:val="heading 1"/>
    <w:basedOn w:val="1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1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10"/>
    <w:next w:val="Textbody"/>
    <w:qFormat/>
    <w:pPr>
      <w:spacing w:after="60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3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Гипертекстовая ссылка"/>
    <w:qFormat/>
    <w:rPr>
      <w:color w:val="106BBE"/>
    </w:rPr>
  </w:style>
  <w:style w:type="character" w:customStyle="1" w:styleId="a6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7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8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9">
    <w:name w:val="Символ сноски"/>
    <w:qFormat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c">
    <w:name w:val="end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d">
    <w:name w:val="Hyperlink"/>
    <w:basedOn w:val="a0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0"/>
    <w:qFormat/>
    <w:rsid w:val="001471C8"/>
  </w:style>
  <w:style w:type="paragraph" w:customStyle="1" w:styleId="10">
    <w:name w:val="Заголовок1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Textbody"/>
  </w:style>
  <w:style w:type="paragraph" w:styleId="af0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1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1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2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3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4">
    <w:name w:val="Заголовок таблицы"/>
    <w:basedOn w:val="af3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5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6">
    <w:name w:val="Subtitle"/>
    <w:basedOn w:val="1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7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8">
    <w:name w:val="Колонтитул"/>
    <w:basedOn w:val="a"/>
    <w:qFormat/>
  </w:style>
  <w:style w:type="paragraph" w:styleId="af9">
    <w:name w:val="footer"/>
    <w:basedOn w:val="Standard"/>
    <w:rPr>
      <w:rFonts w:eastAsia="Times New Roman" w:cs="Times New Roman"/>
    </w:rPr>
  </w:style>
  <w:style w:type="paragraph" w:styleId="afa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b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c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d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e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0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1">
    <w:name w:val="annotation text"/>
    <w:basedOn w:val="a"/>
    <w:link w:val="aff2"/>
    <w:uiPriority w:val="99"/>
    <w:semiHidden/>
    <w:unhideWhenUsed/>
    <w:rsid w:val="002D1929"/>
    <w:rPr>
      <w:szCs w:val="18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2D1929"/>
    <w:rPr>
      <w:szCs w:val="18"/>
    </w:rPr>
  </w:style>
  <w:style w:type="paragraph" w:styleId="aff3">
    <w:name w:val="annotation subject"/>
    <w:basedOn w:val="aff1"/>
    <w:next w:val="aff1"/>
    <w:link w:val="aff4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4">
    <w:name w:val="Тема примечания Знак"/>
    <w:basedOn w:val="aff2"/>
    <w:link w:val="aff3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0B5EB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docdata">
    <w:name w:val="docdata"/>
    <w:aliases w:val="docy,v5,4855,bqiaagaaecamaaaggg8aaamaegaabsgsaaaaaaaaaaaaaaaaaaaaaaaaaaaaaaaaaaaaaaaaaaaaaaaaaaaaaaaaaaaaaaaaaaaaaaaaaaaaaaaaaaaaaaaaaaaaaaaaaaaaaaaaaaaaaaaaaaaaaaaaaaaaaaaaaaaaaaaaaaaaaaaaaaaaaaaaaaaaaaaaaaaaaaaaaaaaaaaaaaaaaaaaaaaaaaaaaaaaaaaa"/>
    <w:basedOn w:val="a0"/>
    <w:rsid w:val="00883479"/>
  </w:style>
  <w:style w:type="paragraph" w:customStyle="1" w:styleId="cef1edeee2edeee9f2e5eaf1f2">
    <w:name w:val="Оceсf1нedоeeвe2нedоeeйe9 тf2еe5кeaсf1тf2"/>
    <w:basedOn w:val="Standard"/>
    <w:rsid w:val="00022925"/>
    <w:pPr>
      <w:autoSpaceDN w:val="0"/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character" w:customStyle="1" w:styleId="Internetlink">
    <w:name w:val="Internet link"/>
    <w:rsid w:val="00022925"/>
    <w:rPr>
      <w:color w:val="000080"/>
      <w:u w:val="single"/>
    </w:rPr>
  </w:style>
  <w:style w:type="character" w:customStyle="1" w:styleId="ListLabel89">
    <w:name w:val="ListLabel 89"/>
    <w:rsid w:val="00F84841"/>
    <w:rPr>
      <w:rFonts w:cs="Times New Roman"/>
    </w:rPr>
  </w:style>
  <w:style w:type="character" w:customStyle="1" w:styleId="ListLabel9">
    <w:name w:val="ListLabel 9"/>
    <w:rsid w:val="00021C67"/>
    <w:rPr>
      <w:rFonts w:cs="Times New Roman"/>
    </w:rPr>
  </w:style>
  <w:style w:type="character" w:customStyle="1" w:styleId="FontStyle27">
    <w:name w:val="Font Style27"/>
    <w:basedOn w:val="a0"/>
    <w:uiPriority w:val="99"/>
    <w:rsid w:val="00E8096F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9A"/>
  </w:style>
  <w:style w:type="paragraph" w:styleId="1">
    <w:name w:val="heading 1"/>
    <w:basedOn w:val="1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1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10"/>
    <w:next w:val="Textbody"/>
    <w:qFormat/>
    <w:pPr>
      <w:spacing w:after="60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3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Гипертекстовая ссылка"/>
    <w:qFormat/>
    <w:rPr>
      <w:color w:val="106BBE"/>
    </w:rPr>
  </w:style>
  <w:style w:type="character" w:customStyle="1" w:styleId="a6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7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8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9">
    <w:name w:val="Символ сноски"/>
    <w:qFormat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c">
    <w:name w:val="end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d">
    <w:name w:val="Hyperlink"/>
    <w:basedOn w:val="a0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0"/>
    <w:qFormat/>
    <w:rsid w:val="001471C8"/>
  </w:style>
  <w:style w:type="paragraph" w:customStyle="1" w:styleId="10">
    <w:name w:val="Заголовок1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Textbody"/>
  </w:style>
  <w:style w:type="paragraph" w:styleId="af0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1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1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2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3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4">
    <w:name w:val="Заголовок таблицы"/>
    <w:basedOn w:val="af3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5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6">
    <w:name w:val="Subtitle"/>
    <w:basedOn w:val="1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7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8">
    <w:name w:val="Колонтитул"/>
    <w:basedOn w:val="a"/>
    <w:qFormat/>
  </w:style>
  <w:style w:type="paragraph" w:styleId="af9">
    <w:name w:val="footer"/>
    <w:basedOn w:val="Standard"/>
    <w:rPr>
      <w:rFonts w:eastAsia="Times New Roman" w:cs="Times New Roman"/>
    </w:rPr>
  </w:style>
  <w:style w:type="paragraph" w:styleId="afa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b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c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d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e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0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1">
    <w:name w:val="annotation text"/>
    <w:basedOn w:val="a"/>
    <w:link w:val="aff2"/>
    <w:uiPriority w:val="99"/>
    <w:semiHidden/>
    <w:unhideWhenUsed/>
    <w:rsid w:val="002D1929"/>
    <w:rPr>
      <w:szCs w:val="18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2D1929"/>
    <w:rPr>
      <w:szCs w:val="18"/>
    </w:rPr>
  </w:style>
  <w:style w:type="paragraph" w:styleId="aff3">
    <w:name w:val="annotation subject"/>
    <w:basedOn w:val="aff1"/>
    <w:next w:val="aff1"/>
    <w:link w:val="aff4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4">
    <w:name w:val="Тема примечания Знак"/>
    <w:basedOn w:val="aff2"/>
    <w:link w:val="aff3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0B5EB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docdata">
    <w:name w:val="docdata"/>
    <w:aliases w:val="docy,v5,4855,bqiaagaaecamaaaggg8aaamaegaabsgsaaaaaaaaaaaaaaaaaaaaaaaaaaaaaaaaaaaaaaaaaaaaaaaaaaaaaaaaaaaaaaaaaaaaaaaaaaaaaaaaaaaaaaaaaaaaaaaaaaaaaaaaaaaaaaaaaaaaaaaaaaaaaaaaaaaaaaaaaaaaaaaaaaaaaaaaaaaaaaaaaaaaaaaaaaaaaaaaaaaaaaaaaaaaaaaaaaaaaaaa"/>
    <w:basedOn w:val="a0"/>
    <w:rsid w:val="00883479"/>
  </w:style>
  <w:style w:type="paragraph" w:customStyle="1" w:styleId="cef1edeee2edeee9f2e5eaf1f2">
    <w:name w:val="Оceсf1нedоeeвe2нedоeeйe9 тf2еe5кeaсf1тf2"/>
    <w:basedOn w:val="Standard"/>
    <w:rsid w:val="00022925"/>
    <w:pPr>
      <w:autoSpaceDN w:val="0"/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character" w:customStyle="1" w:styleId="Internetlink">
    <w:name w:val="Internet link"/>
    <w:rsid w:val="00022925"/>
    <w:rPr>
      <w:color w:val="000080"/>
      <w:u w:val="single"/>
    </w:rPr>
  </w:style>
  <w:style w:type="character" w:customStyle="1" w:styleId="ListLabel89">
    <w:name w:val="ListLabel 89"/>
    <w:rsid w:val="00F84841"/>
    <w:rPr>
      <w:rFonts w:cs="Times New Roman"/>
    </w:rPr>
  </w:style>
  <w:style w:type="character" w:customStyle="1" w:styleId="ListLabel9">
    <w:name w:val="ListLabel 9"/>
    <w:rsid w:val="00021C67"/>
    <w:rPr>
      <w:rFonts w:cs="Times New Roman"/>
    </w:rPr>
  </w:style>
  <w:style w:type="character" w:customStyle="1" w:styleId="FontStyle27">
    <w:name w:val="Font Style27"/>
    <w:basedOn w:val="a0"/>
    <w:uiPriority w:val="99"/>
    <w:rsid w:val="00E8096F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6783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A66EF-2A0C-45DF-B4D1-B07593AA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14457</Words>
  <Characters>82409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96673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Архив </cp:lastModifiedBy>
  <cp:revision>9</cp:revision>
  <cp:lastPrinted>2025-02-26T09:19:00Z</cp:lastPrinted>
  <dcterms:created xsi:type="dcterms:W3CDTF">2025-02-25T07:53:00Z</dcterms:created>
  <dcterms:modified xsi:type="dcterms:W3CDTF">2025-03-04T03:42:00Z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