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60" w:rsidRDefault="00EB2244">
      <w:pPr>
        <w:pStyle w:val="1"/>
        <w:jc w:val="center"/>
        <w:rPr>
          <w:rFonts w:ascii="PT Astra Serif" w:hAnsi="PT Astra Serif"/>
          <w:sz w:val="26"/>
          <w:szCs w:val="26"/>
        </w:rPr>
      </w:pPr>
      <w:r>
        <w:rPr>
          <w:noProof/>
        </w:rPr>
        <w:drawing>
          <wp:inline distT="0" distB="0" distL="0" distR="0">
            <wp:extent cx="876300" cy="108585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260" w:rsidRDefault="00EB2244">
      <w:pPr>
        <w:pStyle w:val="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КЕМЕРОВСКАЯ ОБЛАСТЬ-КУЗБАСС</w:t>
      </w:r>
    </w:p>
    <w:p w:rsidR="00021260" w:rsidRDefault="00EB2244">
      <w:pPr>
        <w:pStyle w:val="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ЧЕБУЛИНСКИЙ МУНИЦИПАЛЬНЫЙ ОКРУГ</w:t>
      </w:r>
    </w:p>
    <w:p w:rsidR="00021260" w:rsidRDefault="00EB2244">
      <w:pPr>
        <w:pStyle w:val="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                           </w:t>
      </w:r>
    </w:p>
    <w:p w:rsidR="00021260" w:rsidRDefault="00EB2244">
      <w:pPr>
        <w:pStyle w:val="5"/>
        <w:spacing w:before="0"/>
        <w:jc w:val="center"/>
        <w:rPr>
          <w:rFonts w:ascii="PT Astra Serif" w:hAnsi="PT Astra Serif" w:hint="eastAsia"/>
        </w:rPr>
      </w:pPr>
      <w:r>
        <w:rPr>
          <w:rFonts w:ascii="PT Astra Serif" w:hAnsi="PT Astra Serif"/>
          <w:i w:val="0"/>
        </w:rPr>
        <w:t>АДМИНИСТРАЦИЯ ЧЕБУЛИНСКОГО</w:t>
      </w:r>
    </w:p>
    <w:p w:rsidR="00021260" w:rsidRDefault="00EB2244">
      <w:pPr>
        <w:pStyle w:val="5"/>
        <w:spacing w:before="0"/>
        <w:jc w:val="center"/>
        <w:rPr>
          <w:rFonts w:ascii="PT Astra Serif" w:hAnsi="PT Astra Serif" w:hint="eastAsia"/>
        </w:rPr>
      </w:pPr>
      <w:r>
        <w:rPr>
          <w:rFonts w:ascii="PT Astra Serif" w:hAnsi="PT Astra Serif"/>
          <w:i w:val="0"/>
        </w:rPr>
        <w:t>МУНИЦИПАЛЬНОГО ОКРУГА</w:t>
      </w:r>
    </w:p>
    <w:p w:rsidR="00021260" w:rsidRDefault="00021260">
      <w:pPr>
        <w:pStyle w:val="1"/>
        <w:jc w:val="center"/>
        <w:rPr>
          <w:rFonts w:ascii="PT Astra Serif" w:hAnsi="PT Astra Serif"/>
          <w:b/>
          <w:bCs/>
          <w:spacing w:val="60"/>
          <w:sz w:val="26"/>
          <w:szCs w:val="26"/>
        </w:rPr>
      </w:pPr>
    </w:p>
    <w:p w:rsidR="00021260" w:rsidRDefault="00EB2244">
      <w:pPr>
        <w:pStyle w:val="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spacing w:val="60"/>
          <w:sz w:val="26"/>
          <w:szCs w:val="26"/>
        </w:rPr>
        <w:t xml:space="preserve">ПОСТАНОВЛЕНИЕ </w:t>
      </w:r>
    </w:p>
    <w:p w:rsidR="00021260" w:rsidRDefault="00021260">
      <w:pPr>
        <w:pStyle w:val="1"/>
        <w:rPr>
          <w:rFonts w:ascii="PT Astra Serif" w:hAnsi="PT Astra Serif"/>
          <w:b/>
          <w:bCs/>
          <w:sz w:val="26"/>
          <w:szCs w:val="26"/>
        </w:rPr>
      </w:pPr>
    </w:p>
    <w:tbl>
      <w:tblPr>
        <w:tblW w:w="450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2568"/>
        <w:gridCol w:w="291"/>
        <w:gridCol w:w="1242"/>
      </w:tblGrid>
      <w:tr w:rsidR="00021260" w:rsidTr="00A3014A">
        <w:trPr>
          <w:jc w:val="center"/>
        </w:trPr>
        <w:tc>
          <w:tcPr>
            <w:tcW w:w="403" w:type="dxa"/>
            <w:vAlign w:val="bottom"/>
          </w:tcPr>
          <w:p w:rsidR="00021260" w:rsidRDefault="00EB2244">
            <w:pPr>
              <w:pStyle w:val="1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от</w:t>
            </w:r>
          </w:p>
        </w:tc>
        <w:tc>
          <w:tcPr>
            <w:tcW w:w="2568" w:type="dxa"/>
            <w:tcBorders>
              <w:bottom w:val="single" w:sz="4" w:space="0" w:color="000000"/>
            </w:tcBorders>
            <w:vAlign w:val="bottom"/>
          </w:tcPr>
          <w:p w:rsidR="00021260" w:rsidRDefault="00A3014A" w:rsidP="00A3014A">
            <w:pPr>
              <w:pStyle w:val="1"/>
              <w:ind w:left="1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«03</w:t>
            </w:r>
            <w:r w:rsidR="00EB2244">
              <w:rPr>
                <w:rFonts w:ascii="PT Astra Serif" w:hAnsi="PT Astra Serif"/>
                <w:sz w:val="26"/>
                <w:szCs w:val="26"/>
              </w:rPr>
              <w:t>»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апреля  </w:t>
            </w:r>
            <w:r w:rsidR="00EB2244">
              <w:rPr>
                <w:rFonts w:ascii="PT Astra Serif" w:hAnsi="PT Astra Serif"/>
                <w:sz w:val="26"/>
                <w:szCs w:val="26"/>
              </w:rPr>
              <w:t xml:space="preserve"> 2025</w:t>
            </w:r>
          </w:p>
        </w:tc>
        <w:tc>
          <w:tcPr>
            <w:tcW w:w="291" w:type="dxa"/>
            <w:vAlign w:val="bottom"/>
          </w:tcPr>
          <w:p w:rsidR="00021260" w:rsidRDefault="00EB2244">
            <w:pPr>
              <w:pStyle w:val="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№</w:t>
            </w:r>
          </w:p>
        </w:tc>
        <w:tc>
          <w:tcPr>
            <w:tcW w:w="1242" w:type="dxa"/>
            <w:tcBorders>
              <w:bottom w:val="single" w:sz="4" w:space="0" w:color="000000"/>
            </w:tcBorders>
            <w:vAlign w:val="bottom"/>
          </w:tcPr>
          <w:p w:rsidR="00021260" w:rsidRDefault="00A3014A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210-</w:t>
            </w:r>
            <w:r w:rsidR="00EB2244">
              <w:rPr>
                <w:rFonts w:ascii="PT Astra Serif" w:hAnsi="PT Astra Serif"/>
                <w:sz w:val="26"/>
                <w:szCs w:val="26"/>
              </w:rPr>
              <w:t>п</w:t>
            </w:r>
          </w:p>
        </w:tc>
      </w:tr>
    </w:tbl>
    <w:p w:rsidR="00021260" w:rsidRPr="00321F80" w:rsidRDefault="00EB2244">
      <w:pPr>
        <w:pStyle w:val="1"/>
        <w:rPr>
          <w:rFonts w:ascii="PT Astra Serif" w:hAnsi="PT Astra Serif"/>
          <w:sz w:val="22"/>
          <w:szCs w:val="22"/>
        </w:rPr>
      </w:pPr>
      <w:r w:rsidRPr="00321F80">
        <w:rPr>
          <w:rFonts w:ascii="PT Astra Serif" w:hAnsi="PT Astra Serif"/>
          <w:sz w:val="22"/>
          <w:szCs w:val="22"/>
        </w:rPr>
        <w:t xml:space="preserve">                                      </w:t>
      </w:r>
      <w:r w:rsidR="00321F80">
        <w:rPr>
          <w:rFonts w:ascii="PT Astra Serif" w:hAnsi="PT Astra Serif"/>
          <w:sz w:val="22"/>
          <w:szCs w:val="22"/>
        </w:rPr>
        <w:t xml:space="preserve">                     </w:t>
      </w:r>
      <w:r w:rsidR="00A3014A" w:rsidRPr="00321F80">
        <w:rPr>
          <w:rFonts w:ascii="PT Astra Serif" w:hAnsi="PT Astra Serif"/>
          <w:sz w:val="22"/>
          <w:szCs w:val="22"/>
        </w:rPr>
        <w:t xml:space="preserve"> </w:t>
      </w:r>
      <w:proofErr w:type="spellStart"/>
      <w:r w:rsidRPr="00321F80">
        <w:rPr>
          <w:rFonts w:ascii="PT Astra Serif" w:hAnsi="PT Astra Serif"/>
          <w:sz w:val="22"/>
          <w:szCs w:val="22"/>
        </w:rPr>
        <w:t>пгт</w:t>
      </w:r>
      <w:proofErr w:type="spellEnd"/>
      <w:r w:rsidRPr="00321F80">
        <w:rPr>
          <w:rFonts w:ascii="PT Astra Serif" w:hAnsi="PT Astra Serif"/>
          <w:sz w:val="22"/>
          <w:szCs w:val="22"/>
        </w:rPr>
        <w:t>. Верх-Чебула</w:t>
      </w:r>
    </w:p>
    <w:p w:rsidR="00021260" w:rsidRDefault="00021260">
      <w:pPr>
        <w:pStyle w:val="1"/>
        <w:jc w:val="center"/>
        <w:rPr>
          <w:rFonts w:ascii="PT Astra Serif" w:hAnsi="PT Astra Serif"/>
          <w:sz w:val="26"/>
          <w:szCs w:val="26"/>
        </w:rPr>
      </w:pPr>
    </w:p>
    <w:p w:rsidR="00021260" w:rsidRDefault="00021260">
      <w:pPr>
        <w:pStyle w:val="1"/>
        <w:jc w:val="center"/>
        <w:rPr>
          <w:rFonts w:ascii="PT Astra Serif" w:hAnsi="PT Astra Serif"/>
          <w:sz w:val="26"/>
          <w:szCs w:val="26"/>
        </w:rPr>
      </w:pPr>
    </w:p>
    <w:p w:rsidR="00021260" w:rsidRDefault="00EB2244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 внесении изменений и дополнений в постановление администрации Чебулинского муниципального округа от 03.05.2023 № 224-п «Об утверждении Положения об организации рассмотрения обращений граждан в администрации Чебулинского муниципального округа»</w:t>
      </w:r>
    </w:p>
    <w:p w:rsidR="00021260" w:rsidRDefault="00021260">
      <w:pPr>
        <w:spacing w:after="0" w:line="240" w:lineRule="auto"/>
        <w:ind w:firstLine="425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021260" w:rsidRDefault="00EB2244">
      <w:pPr>
        <w:spacing w:after="0" w:line="240" w:lineRule="auto"/>
        <w:ind w:firstLine="425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В целях приведения нормотворчества муниципального образования в соответствие с действующим, в соответствии с Федеральным законом от 28.12.2024 № 547-ФЗ «О внесении изменений в Федеральный закон от 02.05.2006 № 59-ФЗ «О порядке рассмотрения обращений граждан Российской Федерации», руководствуясь Уставом муниципального образования Чебулинский муниципальный округ Кемеровской области – Кузбасса:  </w:t>
      </w:r>
    </w:p>
    <w:p w:rsidR="00021260" w:rsidRDefault="00EB2244">
      <w:pPr>
        <w:spacing w:after="0" w:line="240" w:lineRule="auto"/>
        <w:ind w:firstLine="425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1. Внести в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постановление администрации Чебулинского муниципального округа от 03.05.2023 № 224-п «Об утверждении Положения об организации рассмотрения обращений граждан в администрации Чебулинского муниципального округа» </w:t>
      </w: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следующие изменения и дополнения:</w:t>
      </w:r>
    </w:p>
    <w:p w:rsidR="00021260" w:rsidRDefault="00EB2244">
      <w:pPr>
        <w:spacing w:after="0" w:line="240" w:lineRule="auto"/>
        <w:ind w:firstLine="425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1.1. пункт 1.2. главы 1 Положения изложить в </w:t>
      </w:r>
      <w:proofErr w:type="gramStart"/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следующей  редакции</w:t>
      </w:r>
      <w:proofErr w:type="gramEnd"/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:</w:t>
      </w:r>
    </w:p>
    <w:p w:rsidR="00021260" w:rsidRDefault="00EB2244">
      <w:pPr>
        <w:pStyle w:val="Iauiue"/>
        <w:ind w:firstLine="284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Theme="minorHAnsi" w:hAnsi="PT Astra Serif"/>
          <w:color w:val="000000"/>
          <w:sz w:val="26"/>
          <w:szCs w:val="26"/>
          <w:shd w:val="clear" w:color="auto" w:fill="FFFFFF"/>
          <w:lang w:eastAsia="en-US"/>
        </w:rPr>
        <w:t>«1.2. Положение разработано на основании Федерального закона от 02.05.2006 № 59-ФЗ «О порядке рассмотрения обращений граждан Российской Федерации» (далее - Федеральный закон № 59-ФЗ). Понятия и термины, используемые в настоящем Положении, применяются в значениях, определенных в Федеральном законе № 59-ФЗ.</w:t>
      </w:r>
    </w:p>
    <w:p w:rsidR="00021260" w:rsidRDefault="00EB2244">
      <w:pPr>
        <w:spacing w:after="0" w:line="240" w:lineRule="auto"/>
        <w:jc w:val="both"/>
      </w:pP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PT Astra Serif" w:hAnsi="PT Astra Serif"/>
          <w:sz w:val="26"/>
          <w:szCs w:val="26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 (если иное не установлено настоящим Федеральным законом), предложение, </w:t>
      </w:r>
      <w:r>
        <w:rPr>
          <w:rFonts w:ascii="PT Astra Serif" w:hAnsi="PT Astra Serif"/>
          <w:sz w:val="26"/>
          <w:szCs w:val="26"/>
        </w:rPr>
        <w:lastRenderedPageBreak/>
        <w:t>заявление или жалоба, а также устное обращение гражданина в государственный орган, орган местного самоуправления;</w:t>
      </w:r>
    </w:p>
    <w:p w:rsidR="00021260" w:rsidRDefault="00EB2244">
      <w:pPr>
        <w:spacing w:after="0" w:line="240" w:lineRule="auto"/>
        <w:jc w:val="both"/>
      </w:pPr>
      <w:r>
        <w:rPr>
          <w:rFonts w:ascii="PT Astra Serif" w:hAnsi="PT Astra Serif"/>
          <w:sz w:val="26"/>
          <w:szCs w:val="26"/>
        </w:rPr>
        <w:tab/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21260" w:rsidRDefault="00EB2244">
      <w:pPr>
        <w:spacing w:after="0" w:line="240" w:lineRule="auto"/>
        <w:jc w:val="both"/>
      </w:pPr>
      <w:r>
        <w:rPr>
          <w:rFonts w:ascii="PT Astra Serif" w:hAnsi="PT Astra Serif"/>
          <w:sz w:val="26"/>
          <w:szCs w:val="26"/>
        </w:rPr>
        <w:tab/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21260" w:rsidRDefault="00EB2244">
      <w:pPr>
        <w:spacing w:after="0" w:line="240" w:lineRule="auto"/>
        <w:jc w:val="both"/>
      </w:pPr>
      <w:r>
        <w:rPr>
          <w:rFonts w:ascii="PT Astra Serif" w:hAnsi="PT Astra Serif"/>
          <w:sz w:val="26"/>
          <w:szCs w:val="26"/>
        </w:rPr>
        <w:tab/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21260" w:rsidRDefault="00EB2244">
      <w:pPr>
        <w:spacing w:after="0" w:line="240" w:lineRule="auto"/>
        <w:jc w:val="both"/>
      </w:pPr>
      <w:r>
        <w:rPr>
          <w:rFonts w:ascii="PT Astra Serif" w:hAnsi="PT Astra Serif"/>
          <w:sz w:val="26"/>
          <w:szCs w:val="26"/>
        </w:rPr>
        <w:tab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самоуправления.»;</w:t>
      </w:r>
    </w:p>
    <w:p w:rsidR="00021260" w:rsidRDefault="00EB2244">
      <w:pPr>
        <w:spacing w:after="0" w:line="240" w:lineRule="auto"/>
        <w:ind w:firstLine="425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1.2.  пункт 1.4. главы 1 Положения изложить в следующей редакции: </w:t>
      </w:r>
    </w:p>
    <w:p w:rsidR="00021260" w:rsidRDefault="00EB2244">
      <w:pPr>
        <w:spacing w:after="0" w:line="240" w:lineRule="auto"/>
        <w:ind w:firstLine="425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«1.4. Обращениями в форме электронного документа являются обращения, направленные гражданами:</w:t>
      </w:r>
    </w:p>
    <w:p w:rsidR="00021260" w:rsidRDefault="00EB2244">
      <w:pPr>
        <w:spacing w:after="0" w:line="240" w:lineRule="auto"/>
        <w:ind w:firstLine="425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с использованием информационного ресурса, разм</w:t>
      </w:r>
      <w:r w:rsidR="00A3014A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ещенного на официальных сайтах </w:t>
      </w: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органов местного самоуправления в информационно-телекоммуникационной сети «Интернет» (далее - сеть «Интернет»), обеспечивающего идентификацию и (или) аутентификацию гражданина;</w:t>
      </w:r>
    </w:p>
    <w:p w:rsidR="00021260" w:rsidRDefault="00EB2244">
      <w:pPr>
        <w:spacing w:after="0" w:line="240" w:lineRule="auto"/>
        <w:ind w:firstLine="425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— Единый портал).»;</w:t>
      </w:r>
    </w:p>
    <w:p w:rsidR="00021260" w:rsidRDefault="00EB2244">
      <w:pPr>
        <w:spacing w:after="0" w:line="240" w:lineRule="auto"/>
        <w:ind w:firstLine="425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1.3. пункт 2.34. главы 2 Положения изложить в следующей редакции:</w:t>
      </w:r>
    </w:p>
    <w:p w:rsidR="00021260" w:rsidRDefault="00EB224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«2.34. </w:t>
      </w:r>
      <w:r>
        <w:rPr>
          <w:rFonts w:ascii="PT Astra Serif" w:hAnsi="PT Astra Serif"/>
          <w:sz w:val="26"/>
          <w:szCs w:val="26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6">
        <w:r>
          <w:rPr>
            <w:rStyle w:val="a3"/>
            <w:rFonts w:ascii="PT Astra Serif" w:hAnsi="PT Astra Serif"/>
            <w:color w:val="000000"/>
            <w:sz w:val="26"/>
            <w:szCs w:val="26"/>
            <w:u w:val="none"/>
          </w:rPr>
          <w:t>части 2 статьи 6</w:t>
        </w:r>
      </w:hyperlink>
      <w:r>
        <w:rPr>
          <w:rFonts w:ascii="PT Astra Serif" w:hAnsi="PT Astra Serif"/>
          <w:sz w:val="26"/>
          <w:szCs w:val="26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«Интернет».</w:t>
      </w:r>
    </w:p>
    <w:p w:rsidR="00021260" w:rsidRDefault="00EB2244">
      <w:pPr>
        <w:spacing w:after="0" w:line="240" w:lineRule="auto"/>
        <w:ind w:firstLine="425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lastRenderedPageBreak/>
        <w:t>2. Настоящее постановление вступает в силу со дня его официального опубликования в газете «</w:t>
      </w:r>
      <w:proofErr w:type="spellStart"/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Чебулинская</w:t>
      </w:r>
      <w:proofErr w:type="spellEnd"/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газета». </w:t>
      </w:r>
    </w:p>
    <w:p w:rsidR="00021260" w:rsidRDefault="00EB2244">
      <w:pPr>
        <w:spacing w:after="0" w:line="240" w:lineRule="auto"/>
        <w:ind w:firstLine="425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3. Контроль за исполнением настоящего постановления возложить на заместителя главы округа - управляющего делами Л.В. Ващенко.</w:t>
      </w:r>
    </w:p>
    <w:p w:rsidR="00021260" w:rsidRDefault="0002126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1260" w:rsidRDefault="0002126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21260" w:rsidRDefault="00EB2244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  <w:lang w:eastAsia="ru-RU"/>
        </w:rPr>
        <w:t xml:space="preserve">Глава Чебулинского </w:t>
      </w:r>
    </w:p>
    <w:p w:rsidR="00021260" w:rsidRDefault="00EB2244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  <w:lang w:eastAsia="ru-RU"/>
        </w:rPr>
        <w:t>муниципального округа                                                                  Н.А.</w:t>
      </w:r>
      <w:r w:rsidR="00321F80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PT Astra Serif" w:hAnsi="PT Astra Serif" w:cs="Times New Roman"/>
          <w:sz w:val="26"/>
          <w:szCs w:val="26"/>
          <w:lang w:eastAsia="ru-RU"/>
        </w:rPr>
        <w:t>Воронина</w:t>
      </w:r>
    </w:p>
    <w:p w:rsidR="00021260" w:rsidRDefault="00021260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21260" w:rsidRDefault="00021260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21260" w:rsidRDefault="00021260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21260" w:rsidRDefault="00021260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21260" w:rsidRDefault="00021260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21260" w:rsidRDefault="0002126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21260" w:rsidRDefault="0002126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21260" w:rsidRDefault="0002126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21260" w:rsidRDefault="0002126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21260" w:rsidRDefault="0002126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Default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21260" w:rsidRDefault="0002126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Pr="00EB2244" w:rsidRDefault="00EB2244" w:rsidP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EB2244">
        <w:rPr>
          <w:rFonts w:ascii="Times New Roman" w:hAnsi="Times New Roman" w:cs="Times New Roman"/>
          <w:sz w:val="28"/>
          <w:szCs w:val="28"/>
        </w:rPr>
        <w:t xml:space="preserve">Лист согласования к постановлению администрации </w:t>
      </w:r>
      <w:proofErr w:type="gramStart"/>
      <w:r w:rsidRPr="00EB2244">
        <w:rPr>
          <w:rFonts w:ascii="Times New Roman" w:hAnsi="Times New Roman" w:cs="Times New Roman"/>
          <w:sz w:val="28"/>
          <w:szCs w:val="28"/>
        </w:rPr>
        <w:t>Чебулинского  муниципального</w:t>
      </w:r>
      <w:proofErr w:type="gramEnd"/>
      <w:r w:rsidRPr="00EB2244">
        <w:rPr>
          <w:rFonts w:ascii="Times New Roman" w:hAnsi="Times New Roman" w:cs="Times New Roman"/>
          <w:sz w:val="28"/>
          <w:szCs w:val="28"/>
        </w:rPr>
        <w:t xml:space="preserve"> округа от  03.04.2025 № 210-п «О внесении изменений и дополнений в постановление администрации Чебулинского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округа от 03.05.2023 № 224-п </w:t>
      </w:r>
      <w:r w:rsidRPr="00EB2244">
        <w:rPr>
          <w:rFonts w:ascii="Times New Roman" w:hAnsi="Times New Roman" w:cs="Times New Roman"/>
          <w:sz w:val="28"/>
          <w:szCs w:val="28"/>
        </w:rPr>
        <w:t>«Об утверждении Положения об организации р</w:t>
      </w:r>
      <w:r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Pr="00EB2244"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округа»:</w:t>
      </w:r>
    </w:p>
    <w:p w:rsidR="00EB2244" w:rsidRPr="00EB2244" w:rsidRDefault="00EB2244" w:rsidP="00EB2244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Pr="00EB2244" w:rsidRDefault="00EB2244" w:rsidP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B2244">
        <w:rPr>
          <w:rFonts w:ascii="Times New Roman" w:hAnsi="Times New Roman" w:cs="Times New Roman"/>
          <w:sz w:val="28"/>
          <w:szCs w:val="28"/>
        </w:rPr>
        <w:t>начальник юридического отдела                                                        Е. М. Рыбникова</w:t>
      </w:r>
    </w:p>
    <w:p w:rsidR="00EB2244" w:rsidRPr="00EB2244" w:rsidRDefault="00EB2244" w:rsidP="00EB2244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Pr="00EB2244" w:rsidRDefault="00EB2244" w:rsidP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B2244">
        <w:rPr>
          <w:rFonts w:ascii="Times New Roman" w:hAnsi="Times New Roman" w:cs="Times New Roman"/>
          <w:sz w:val="28"/>
          <w:szCs w:val="28"/>
        </w:rPr>
        <w:t>заместитель главы – управляющий делами                                          Л.В. Ващенко</w:t>
      </w:r>
    </w:p>
    <w:p w:rsidR="00EB2244" w:rsidRPr="00EB2244" w:rsidRDefault="00EB2244" w:rsidP="00EB2244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2244" w:rsidRPr="00EB2244" w:rsidRDefault="00EB2244" w:rsidP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B2244">
        <w:rPr>
          <w:rFonts w:ascii="Times New Roman" w:hAnsi="Times New Roman" w:cs="Times New Roman"/>
          <w:sz w:val="28"/>
          <w:szCs w:val="28"/>
        </w:rPr>
        <w:t>исполнитель заведующий сектором по работе</w:t>
      </w:r>
    </w:p>
    <w:p w:rsidR="00021260" w:rsidRDefault="00EB2244" w:rsidP="00EB224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B2244">
        <w:rPr>
          <w:rFonts w:ascii="Times New Roman" w:hAnsi="Times New Roman" w:cs="Times New Roman"/>
          <w:sz w:val="28"/>
          <w:szCs w:val="28"/>
        </w:rPr>
        <w:t xml:space="preserve">с обращениями граждан                                                                   </w:t>
      </w:r>
      <w:proofErr w:type="spellStart"/>
      <w:r w:rsidRPr="00EB2244">
        <w:rPr>
          <w:rFonts w:ascii="Times New Roman" w:hAnsi="Times New Roman" w:cs="Times New Roman"/>
          <w:sz w:val="28"/>
          <w:szCs w:val="28"/>
        </w:rPr>
        <w:t>Е.Е.Малаховская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sectPr w:rsidR="00021260" w:rsidSect="00321F80">
      <w:pgSz w:w="11906" w:h="16838"/>
      <w:pgMar w:top="1134" w:right="99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60"/>
    <w:rsid w:val="00021260"/>
    <w:rsid w:val="00321F80"/>
    <w:rsid w:val="00A3014A"/>
    <w:rsid w:val="00B328FB"/>
    <w:rsid w:val="00C42FA7"/>
    <w:rsid w:val="00E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34D8"/>
  <w15:docId w15:val="{9FC0EF58-A81C-48A2-A687-0A080913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53"/>
    <w:pPr>
      <w:spacing w:after="200" w:line="276" w:lineRule="auto"/>
    </w:pPr>
  </w:style>
  <w:style w:type="paragraph" w:styleId="5">
    <w:name w:val="heading 5"/>
    <w:basedOn w:val="a"/>
    <w:next w:val="a"/>
    <w:link w:val="50"/>
    <w:qFormat/>
    <w:rsid w:val="00C12C9D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C12C9D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basedOn w:val="a0"/>
    <w:uiPriority w:val="99"/>
    <w:unhideWhenUsed/>
    <w:rsid w:val="00C12C9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C12C9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3"/>
    <w:qFormat/>
    <w:rsid w:val="003F44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2"/>
    <w:basedOn w:val="a6"/>
    <w:qFormat/>
    <w:rsid w:val="003F44C5"/>
    <w:rPr>
      <w:rFonts w:ascii="Times New Roman" w:eastAsia="Times New Roman" w:hAnsi="Times New Roman" w:cs="Times New Roman"/>
      <w:color w:val="000000"/>
      <w:spacing w:val="0"/>
      <w:w w:val="100"/>
      <w:sz w:val="18"/>
      <w:szCs w:val="18"/>
      <w:shd w:val="clear" w:color="auto" w:fill="FFFFFF"/>
      <w:lang w:val="ru-RU"/>
    </w:rPr>
  </w:style>
  <w:style w:type="character" w:styleId="a7">
    <w:name w:val="annotation reference"/>
    <w:basedOn w:val="a0"/>
    <w:uiPriority w:val="99"/>
    <w:semiHidden/>
    <w:unhideWhenUsed/>
    <w:qFormat/>
    <w:rsid w:val="000F0B95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sid w:val="000F0B95"/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rsid w:val="000F0B95"/>
    <w:rPr>
      <w:b/>
      <w:bCs/>
      <w:sz w:val="20"/>
      <w:szCs w:val="20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Iauiue">
    <w:name w:val="Iau?iue"/>
    <w:qFormat/>
    <w:rsid w:val="008A2C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C12C9D"/>
    <w:pPr>
      <w:widowControl w:val="0"/>
      <w:textAlignment w:val="baseline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formattext">
    <w:name w:val="formattext"/>
    <w:basedOn w:val="a"/>
    <w:qFormat/>
    <w:rsid w:val="00C12C9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C12C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link w:val="a6"/>
    <w:qFormat/>
    <w:rsid w:val="003F44C5"/>
    <w:pPr>
      <w:widowControl w:val="0"/>
      <w:shd w:val="clear" w:color="auto" w:fill="FFFFFF"/>
      <w:spacing w:before="360" w:after="0" w:line="21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qFormat/>
    <w:rsid w:val="005E6531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292D5D"/>
    <w:pPr>
      <w:ind w:left="720"/>
      <w:contextualSpacing/>
    </w:pPr>
  </w:style>
  <w:style w:type="paragraph" w:styleId="a9">
    <w:name w:val="annotation text"/>
    <w:basedOn w:val="a"/>
    <w:link w:val="a8"/>
    <w:uiPriority w:val="99"/>
    <w:semiHidden/>
    <w:unhideWhenUsed/>
    <w:qFormat/>
    <w:rsid w:val="000F0B95"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sid w:val="000F0B95"/>
    <w:rPr>
      <w:b/>
      <w:bCs/>
    </w:rPr>
  </w:style>
  <w:style w:type="table" w:styleId="af2">
    <w:name w:val="Table Grid"/>
    <w:basedOn w:val="a1"/>
    <w:uiPriority w:val="59"/>
    <w:rsid w:val="008A2C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4960&amp;dst=10003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F840A-7239-4CDD-9613-1AF6FF17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02.05.2006 N 59-ФЗ(ред. от 28.12.2024)"О порядке рассмотрения обращений граждан Российской Федерации"</vt:lpstr>
    </vt:vector>
  </TitlesOfParts>
  <Company>КонсультантПлюс Версия 4025.00.02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28.12.2024)"О порядке рассмотрения обращений граждан Российской Федерации"</dc:title>
  <dc:subject/>
  <dc:creator>Sis-admin</dc:creator>
  <dc:description/>
  <cp:lastModifiedBy>User1</cp:lastModifiedBy>
  <cp:revision>4</cp:revision>
  <cp:lastPrinted>2025-04-03T07:30:00Z</cp:lastPrinted>
  <dcterms:created xsi:type="dcterms:W3CDTF">2025-04-03T05:18:00Z</dcterms:created>
  <dcterms:modified xsi:type="dcterms:W3CDTF">2025-04-03T07:30:00Z</dcterms:modified>
  <dc:language>ru-RU</dc:language>
</cp:coreProperties>
</file>