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831" w:rsidRPr="00927380" w:rsidRDefault="00BF3831" w:rsidP="00BF3831">
      <w:pPr>
        <w:tabs>
          <w:tab w:val="left" w:pos="7500"/>
          <w:tab w:val="left" w:pos="7830"/>
        </w:tabs>
        <w:ind w:left="-1276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4A54E273" wp14:editId="35802C05">
            <wp:extent cx="876300" cy="108585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31" w:rsidRDefault="00BF3831" w:rsidP="00BF3831">
      <w:pPr>
        <w:tabs>
          <w:tab w:val="left" w:pos="7500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38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F3831" w:rsidRPr="00927380" w:rsidRDefault="00BF3831" w:rsidP="00BF3831">
      <w:pPr>
        <w:tabs>
          <w:tab w:val="left" w:pos="7500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380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Pr="00927380">
        <w:rPr>
          <w:rFonts w:ascii="Times New Roman" w:hAnsi="Times New Roman" w:cs="Times New Roman"/>
          <w:b/>
        </w:rPr>
        <w:t xml:space="preserve"> - </w:t>
      </w:r>
      <w:r w:rsidRPr="00927380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BF3831" w:rsidRDefault="00BF3831" w:rsidP="00BF3831">
      <w:pPr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BF3831" w:rsidRPr="004B578D" w:rsidRDefault="00BF3831" w:rsidP="00BF3831">
      <w:pPr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8D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BF3831" w:rsidRPr="00927380" w:rsidRDefault="00BF3831" w:rsidP="00BF3831">
      <w:pPr>
        <w:tabs>
          <w:tab w:val="left" w:pos="1701"/>
          <w:tab w:val="left" w:pos="2977"/>
          <w:tab w:val="left" w:pos="4155"/>
          <w:tab w:val="left" w:pos="4230"/>
          <w:tab w:val="center" w:pos="5031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380">
        <w:rPr>
          <w:rFonts w:ascii="Times New Roman" w:hAnsi="Times New Roman" w:cs="Times New Roman"/>
          <w:b/>
          <w:sz w:val="28"/>
          <w:szCs w:val="28"/>
        </w:rPr>
        <w:t>ЧЕБУЛИНСКОГО МУНИЦИПАЛЬНОГО ОКРУГА</w:t>
      </w:r>
    </w:p>
    <w:p w:rsidR="00BF3831" w:rsidRPr="00927380" w:rsidRDefault="00BF3831" w:rsidP="00BF3831">
      <w:pPr>
        <w:tabs>
          <w:tab w:val="left" w:pos="1701"/>
          <w:tab w:val="left" w:pos="2977"/>
          <w:tab w:val="left" w:pos="4155"/>
          <w:tab w:val="left" w:pos="4230"/>
          <w:tab w:val="center" w:pos="5031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27380">
        <w:rPr>
          <w:rFonts w:ascii="Times New Roman" w:hAnsi="Times New Roman" w:cs="Times New Roman"/>
          <w:b/>
          <w:sz w:val="28"/>
          <w:szCs w:val="28"/>
        </w:rPr>
        <w:t>второго</w:t>
      </w:r>
      <w:proofErr w:type="gramEnd"/>
      <w:r w:rsidRPr="00927380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F3831" w:rsidRPr="00927380" w:rsidRDefault="00BF3831" w:rsidP="00BF3831">
      <w:pPr>
        <w:tabs>
          <w:tab w:val="left" w:pos="1701"/>
          <w:tab w:val="left" w:pos="2977"/>
          <w:tab w:val="left" w:pos="4155"/>
          <w:tab w:val="left" w:pos="4230"/>
          <w:tab w:val="center" w:pos="5031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380"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80">
        <w:rPr>
          <w:rFonts w:ascii="Times New Roman" w:hAnsi="Times New Roman" w:cs="Times New Roman"/>
          <w:sz w:val="28"/>
          <w:szCs w:val="28"/>
        </w:rPr>
        <w:t>заседание)</w:t>
      </w:r>
    </w:p>
    <w:p w:rsidR="00674E76" w:rsidRDefault="00674E76" w:rsidP="00674E76">
      <w:pPr>
        <w:tabs>
          <w:tab w:val="left" w:pos="1701"/>
          <w:tab w:val="left" w:pos="2977"/>
          <w:tab w:val="left" w:pos="4155"/>
          <w:tab w:val="left" w:pos="4230"/>
          <w:tab w:val="center" w:pos="5031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74E76" w:rsidRPr="00674E76" w:rsidRDefault="00674E76" w:rsidP="00674E76">
      <w:pPr>
        <w:tabs>
          <w:tab w:val="left" w:pos="1701"/>
          <w:tab w:val="left" w:pos="2977"/>
          <w:tab w:val="left" w:pos="4155"/>
          <w:tab w:val="left" w:pos="4230"/>
          <w:tab w:val="center" w:pos="5031"/>
          <w:tab w:val="left" w:pos="7830"/>
        </w:tabs>
        <w:ind w:left="-127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674E76" w:rsidRPr="0038332C" w:rsidTr="001E37D2">
        <w:tc>
          <w:tcPr>
            <w:tcW w:w="431" w:type="dxa"/>
            <w:vAlign w:val="bottom"/>
          </w:tcPr>
          <w:p w:rsidR="00674E76" w:rsidRPr="0038332C" w:rsidRDefault="00674E76" w:rsidP="001E37D2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4E76" w:rsidRPr="0038332C" w:rsidRDefault="00674E76" w:rsidP="001E37D2">
            <w:pPr>
              <w:spacing w:after="0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420" w:type="dxa"/>
            <w:vAlign w:val="bottom"/>
          </w:tcPr>
          <w:p w:rsidR="00674E76" w:rsidRPr="0038332C" w:rsidRDefault="00674E76" w:rsidP="001E37D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4E76" w:rsidRPr="00674E76" w:rsidRDefault="00674E76" w:rsidP="00674E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674E76" w:rsidRDefault="00674E76" w:rsidP="00674E7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proofErr w:type="spellStart"/>
      <w:proofErr w:type="gramStart"/>
      <w:r w:rsidRPr="0038332C">
        <w:rPr>
          <w:rFonts w:ascii="Times New Roman" w:hAnsi="Times New Roman" w:cs="Times New Roman"/>
        </w:rPr>
        <w:t>пгт</w:t>
      </w:r>
      <w:proofErr w:type="spellEnd"/>
      <w:proofErr w:type="gramEnd"/>
      <w:r w:rsidRPr="0038332C">
        <w:rPr>
          <w:rFonts w:ascii="Times New Roman" w:hAnsi="Times New Roman" w:cs="Times New Roman"/>
        </w:rPr>
        <w:t>. Верх-Чебула</w:t>
      </w:r>
      <w:r>
        <w:rPr>
          <w:rFonts w:ascii="Times New Roman" w:hAnsi="Times New Roman" w:cs="Times New Roman"/>
        </w:rPr>
        <w:t xml:space="preserve"> </w:t>
      </w:r>
      <w:r w:rsidR="00BF3831" w:rsidRPr="00927380">
        <w:rPr>
          <w:rFonts w:ascii="Times New Roman" w:hAnsi="Times New Roman" w:cs="Times New Roman"/>
          <w:bCs/>
          <w:sz w:val="28"/>
          <w:szCs w:val="28"/>
        </w:rPr>
        <w:tab/>
      </w:r>
    </w:p>
    <w:p w:rsidR="00674E76" w:rsidRDefault="00674E76" w:rsidP="00674E7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BF3831" w:rsidRPr="00674E76" w:rsidRDefault="00BF3831" w:rsidP="00674E76">
      <w:pPr>
        <w:spacing w:after="0"/>
        <w:rPr>
          <w:rFonts w:ascii="Times New Roman" w:hAnsi="Times New Roman" w:cs="Times New Roman"/>
        </w:rPr>
      </w:pPr>
      <w:r w:rsidRPr="00927380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</w:p>
    <w:p w:rsidR="002A2356" w:rsidRDefault="002A2356" w:rsidP="00F3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1" w:name="_Hlk170144406"/>
      <w:r w:rsidRPr="00BF38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«Об утверждении порядка проведения осмотра зданий, сооружений в целях оценки их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зданий, сооружений </w:t>
      </w:r>
      <w:r w:rsidRPr="00BF383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на территории Чебулинского муниципального округа»</w:t>
      </w:r>
      <w:bookmarkEnd w:id="1"/>
    </w:p>
    <w:p w:rsidR="00674E76" w:rsidRPr="00F3398D" w:rsidRDefault="00674E76" w:rsidP="00F33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674E76" w:rsidRDefault="002A2356" w:rsidP="00BF3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0142959"/>
      <w:bookmarkStart w:id="3" w:name="_Hlk170142588"/>
      <w:r>
        <w:rPr>
          <w:rFonts w:ascii="Times New Roman" w:eastAsia="Times New Roman" w:hAnsi="Times New Roman" w:cs="Times New Roman"/>
          <w:sz w:val="28"/>
        </w:rPr>
        <w:t xml:space="preserve">В соответствии с п. 20 ч. 1, </w:t>
      </w:r>
      <w:proofErr w:type="spellStart"/>
      <w:r>
        <w:rPr>
          <w:rFonts w:ascii="Times New Roman" w:eastAsia="Times New Roman" w:hAnsi="Times New Roman" w:cs="Times New Roman"/>
          <w:sz w:val="28"/>
        </w:rPr>
        <w:t>ч.ч</w:t>
      </w:r>
      <w:proofErr w:type="spellEnd"/>
      <w:r>
        <w:rPr>
          <w:rFonts w:ascii="Times New Roman" w:eastAsia="Times New Roman" w:hAnsi="Times New Roman" w:cs="Times New Roman"/>
          <w:sz w:val="28"/>
        </w:rPr>
        <w:t>. 3, 4 ст. 14 Федерального закона от 06.10.2003 № 131-ФЗ «Об общих принципах организации местного самоуправления в Российской Федерации», ч. 11 ст. 55.24 Градостроительного кодекса РФ</w:t>
      </w:r>
      <w:r w:rsidR="00417C58">
        <w:rPr>
          <w:rFonts w:ascii="Times New Roman" w:hAnsi="Times New Roman"/>
          <w:sz w:val="28"/>
          <w:szCs w:val="28"/>
          <w:lang w:eastAsia="ru-RU"/>
        </w:rPr>
        <w:t xml:space="preserve">, </w:t>
      </w:r>
      <w:bookmarkEnd w:id="2"/>
      <w:r w:rsidR="00036291">
        <w:fldChar w:fldCharType="begin"/>
      </w:r>
      <w:r w:rsidR="00036291">
        <w:instrText xml:space="preserve"> HYPERLINK "consultantplus://offline/ref=9F0BB211514BF0C577B5270D20818A67EFAFB6A175644F5894E44C15A424961F1D52799A4569B5A4547C634B0AFD11B0ED0B060F74FDBEFF04CD16dEA9I" </w:instrText>
      </w:r>
      <w:r w:rsidR="00036291">
        <w:fldChar w:fldCharType="separate"/>
      </w:r>
      <w:r w:rsidR="00025710" w:rsidRPr="0002571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36291">
        <w:rPr>
          <w:rFonts w:ascii="Times New Roman" w:hAnsi="Times New Roman" w:cs="Times New Roman"/>
          <w:sz w:val="28"/>
          <w:szCs w:val="28"/>
        </w:rPr>
        <w:fldChar w:fldCharType="end"/>
      </w:r>
      <w:r w:rsidR="00025710" w:rsidRPr="00025710">
        <w:rPr>
          <w:rFonts w:ascii="Times New Roman" w:hAnsi="Times New Roman" w:cs="Times New Roman"/>
          <w:sz w:val="28"/>
          <w:szCs w:val="28"/>
        </w:rPr>
        <w:t>Устав</w:t>
      </w:r>
      <w:r w:rsidR="00025710">
        <w:rPr>
          <w:rFonts w:ascii="Times New Roman" w:hAnsi="Times New Roman" w:cs="Times New Roman"/>
          <w:sz w:val="28"/>
          <w:szCs w:val="28"/>
        </w:rPr>
        <w:t>ом</w:t>
      </w:r>
      <w:r w:rsidR="00025710" w:rsidRPr="00025710">
        <w:rPr>
          <w:rFonts w:ascii="Times New Roman" w:hAnsi="Times New Roman" w:cs="Times New Roman"/>
          <w:sz w:val="28"/>
          <w:szCs w:val="28"/>
        </w:rPr>
        <w:t xml:space="preserve"> </w:t>
      </w:r>
      <w:r w:rsidR="00025710">
        <w:rPr>
          <w:rFonts w:ascii="Times New Roman" w:hAnsi="Times New Roman" w:cs="Times New Roman"/>
          <w:sz w:val="28"/>
          <w:szCs w:val="28"/>
        </w:rPr>
        <w:t>Чебулинского</w:t>
      </w:r>
      <w:r w:rsidR="00025710" w:rsidRPr="00025710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bookmarkEnd w:id="3"/>
      <w:r w:rsidR="00674E76" w:rsidRPr="00674E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4E76">
        <w:rPr>
          <w:rFonts w:ascii="Times New Roman" w:hAnsi="Times New Roman" w:cs="Times New Roman"/>
          <w:bCs/>
          <w:sz w:val="28"/>
          <w:szCs w:val="28"/>
        </w:rPr>
        <w:t>рассмотрев предложение прокурату</w:t>
      </w:r>
      <w:r w:rsidR="00674E76">
        <w:rPr>
          <w:rFonts w:ascii="Times New Roman" w:hAnsi="Times New Roman" w:cs="Times New Roman"/>
          <w:bCs/>
          <w:sz w:val="28"/>
          <w:szCs w:val="28"/>
        </w:rPr>
        <w:t>ры Чебулинского района от     25</w:t>
      </w:r>
      <w:r w:rsidR="00674E76">
        <w:rPr>
          <w:rFonts w:ascii="Times New Roman" w:hAnsi="Times New Roman" w:cs="Times New Roman"/>
          <w:bCs/>
          <w:sz w:val="28"/>
          <w:szCs w:val="28"/>
        </w:rPr>
        <w:t>.0</w:t>
      </w:r>
      <w:r w:rsidR="00674E76">
        <w:rPr>
          <w:rFonts w:ascii="Times New Roman" w:hAnsi="Times New Roman" w:cs="Times New Roman"/>
          <w:bCs/>
          <w:sz w:val="28"/>
          <w:szCs w:val="28"/>
        </w:rPr>
        <w:t>6</w:t>
      </w:r>
      <w:r w:rsidR="00674E76">
        <w:rPr>
          <w:rFonts w:ascii="Times New Roman" w:hAnsi="Times New Roman" w:cs="Times New Roman"/>
          <w:bCs/>
          <w:sz w:val="28"/>
          <w:szCs w:val="28"/>
        </w:rPr>
        <w:t>.2024 №7-04-2024/</w:t>
      </w:r>
      <w:r w:rsidR="00674E76">
        <w:rPr>
          <w:rFonts w:ascii="Times New Roman" w:hAnsi="Times New Roman" w:cs="Times New Roman"/>
          <w:bCs/>
          <w:sz w:val="28"/>
          <w:szCs w:val="28"/>
        </w:rPr>
        <w:t>356</w:t>
      </w:r>
      <w:r w:rsidR="00674E76">
        <w:rPr>
          <w:rFonts w:ascii="Times New Roman" w:hAnsi="Times New Roman" w:cs="Times New Roman"/>
          <w:bCs/>
          <w:sz w:val="28"/>
          <w:szCs w:val="28"/>
        </w:rPr>
        <w:t>-24-20320040</w:t>
      </w:r>
      <w:r w:rsidR="00025710" w:rsidRPr="00025710">
        <w:rPr>
          <w:rFonts w:ascii="Times New Roman" w:hAnsi="Times New Roman" w:cs="Times New Roman"/>
          <w:sz w:val="28"/>
          <w:szCs w:val="28"/>
        </w:rPr>
        <w:t xml:space="preserve"> Совет народных депутатов </w:t>
      </w:r>
      <w:bookmarkStart w:id="4" w:name="_Hlk137634164"/>
      <w:r w:rsidR="00025710">
        <w:rPr>
          <w:rFonts w:ascii="Times New Roman" w:hAnsi="Times New Roman" w:cs="Times New Roman"/>
          <w:sz w:val="28"/>
          <w:szCs w:val="28"/>
        </w:rPr>
        <w:t xml:space="preserve">Чебулинского </w:t>
      </w:r>
      <w:r w:rsidR="00025710" w:rsidRPr="0002571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bookmarkEnd w:id="4"/>
      <w:r w:rsidR="00025710" w:rsidRPr="00025710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025710" w:rsidRDefault="00025710" w:rsidP="00BF3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E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E7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74E7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674E76" w:rsidRPr="00674E76" w:rsidRDefault="00674E76" w:rsidP="00BF3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831" w:rsidRPr="00BF3831" w:rsidRDefault="002A2356" w:rsidP="00BF3831">
      <w:pPr>
        <w:numPr>
          <w:ilvl w:val="0"/>
          <w:numId w:val="5"/>
        </w:numPr>
        <w:spacing w:after="106" w:line="249" w:lineRule="auto"/>
        <w:ind w:left="0" w:firstLine="709"/>
        <w:contextualSpacing/>
        <w:jc w:val="both"/>
        <w:rPr>
          <w:rFonts w:ascii="Calibri" w:eastAsia="Calibri" w:hAnsi="Calibri" w:cs="Calibri"/>
          <w:color w:val="000000"/>
          <w:lang w:eastAsia="ru-RU"/>
        </w:rPr>
      </w:pPr>
      <w:r w:rsidRPr="002A2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Утвердить </w:t>
      </w:r>
      <w:r w:rsidRPr="002A2356">
        <w:rPr>
          <w:rFonts w:ascii="Times New Roman" w:eastAsia="Times New Roman" w:hAnsi="Times New Roman" w:cs="Times New Roman"/>
          <w:sz w:val="28"/>
          <w:lang w:eastAsia="ru-RU"/>
        </w:rPr>
        <w:t xml:space="preserve">Порядок </w:t>
      </w:r>
      <w:r w:rsidRPr="002A2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зданий, сооружений на территории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Чебулинского муниципального округа,</w:t>
      </w:r>
      <w:r w:rsidRPr="002A235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согласно </w:t>
      </w:r>
      <w:r w:rsidR="00BF38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приложению к настоящему Решению</w:t>
      </w:r>
    </w:p>
    <w:p w:rsidR="00BF3831" w:rsidRPr="00BF3831" w:rsidRDefault="00BF3831" w:rsidP="00BF3831">
      <w:pPr>
        <w:spacing w:after="106" w:line="249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BF3831">
        <w:rPr>
          <w:sz w:val="28"/>
          <w:szCs w:val="28"/>
        </w:rPr>
        <w:t xml:space="preserve">    </w:t>
      </w:r>
      <w:r w:rsidRPr="00BF3831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proofErr w:type="gramStart"/>
      <w:r w:rsidRPr="00BF3831">
        <w:rPr>
          <w:rFonts w:ascii="Times New Roman" w:hAnsi="Times New Roman" w:cs="Times New Roman"/>
          <w:sz w:val="28"/>
          <w:szCs w:val="28"/>
        </w:rPr>
        <w:t>решение  в</w:t>
      </w:r>
      <w:proofErr w:type="gramEnd"/>
      <w:r w:rsidRPr="00BF3831">
        <w:rPr>
          <w:rFonts w:ascii="Times New Roman" w:hAnsi="Times New Roman" w:cs="Times New Roman"/>
          <w:sz w:val="28"/>
          <w:szCs w:val="28"/>
        </w:rPr>
        <w:t xml:space="preserve"> газете «</w:t>
      </w:r>
      <w:proofErr w:type="spellStart"/>
      <w:r w:rsidRPr="00BF3831">
        <w:rPr>
          <w:rFonts w:ascii="Times New Roman" w:hAnsi="Times New Roman" w:cs="Times New Roman"/>
          <w:sz w:val="28"/>
          <w:szCs w:val="28"/>
        </w:rPr>
        <w:t>Чебулинская</w:t>
      </w:r>
      <w:proofErr w:type="spellEnd"/>
      <w:r w:rsidRPr="00BF3831">
        <w:rPr>
          <w:rFonts w:ascii="Times New Roman" w:hAnsi="Times New Roman" w:cs="Times New Roman"/>
          <w:sz w:val="28"/>
          <w:szCs w:val="28"/>
        </w:rPr>
        <w:t xml:space="preserve"> газета».</w:t>
      </w:r>
    </w:p>
    <w:p w:rsidR="00BF3831" w:rsidRPr="001559E3" w:rsidRDefault="00BF3831" w:rsidP="00BF3831">
      <w:pPr>
        <w:pStyle w:val="afb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59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4E76">
        <w:rPr>
          <w:sz w:val="28"/>
          <w:szCs w:val="28"/>
        </w:rPr>
        <w:t xml:space="preserve"> </w:t>
      </w:r>
      <w:r w:rsidRPr="001559E3">
        <w:rPr>
          <w:sz w:val="28"/>
          <w:szCs w:val="28"/>
        </w:rPr>
        <w:t xml:space="preserve">3. Контроль за исполнением настоящего решения возложить на комитет Совета    народных депутатов Чебулинского муниципального округа </w:t>
      </w:r>
      <w:r w:rsidRPr="001559E3">
        <w:rPr>
          <w:color w:val="000000"/>
          <w:spacing w:val="2"/>
          <w:sz w:val="28"/>
          <w:szCs w:val="28"/>
        </w:rPr>
        <w:t>по депутатской этике и народнохозяйствен</w:t>
      </w:r>
      <w:r w:rsidRPr="001559E3">
        <w:rPr>
          <w:color w:val="000000"/>
          <w:spacing w:val="1"/>
          <w:sz w:val="28"/>
          <w:szCs w:val="28"/>
        </w:rPr>
        <w:t>ному комплексу</w:t>
      </w:r>
      <w:r>
        <w:rPr>
          <w:color w:val="000000"/>
          <w:spacing w:val="-5"/>
          <w:sz w:val="28"/>
          <w:szCs w:val="28"/>
        </w:rPr>
        <w:t xml:space="preserve"> </w:t>
      </w:r>
      <w:r w:rsidRPr="001559E3">
        <w:rPr>
          <w:color w:val="000000"/>
          <w:spacing w:val="-5"/>
          <w:sz w:val="28"/>
          <w:szCs w:val="28"/>
        </w:rPr>
        <w:t>(</w:t>
      </w:r>
      <w:r>
        <w:rPr>
          <w:color w:val="000000"/>
          <w:spacing w:val="1"/>
          <w:sz w:val="28"/>
          <w:szCs w:val="28"/>
        </w:rPr>
        <w:t>Андреев</w:t>
      </w:r>
      <w:r w:rsidRPr="001559E3">
        <w:rPr>
          <w:color w:val="000000"/>
          <w:spacing w:val="1"/>
          <w:sz w:val="28"/>
          <w:szCs w:val="28"/>
        </w:rPr>
        <w:t xml:space="preserve"> В.С.).</w:t>
      </w:r>
    </w:p>
    <w:p w:rsidR="00BF3831" w:rsidRDefault="00BF3831" w:rsidP="00674E76">
      <w:pPr>
        <w:pStyle w:val="af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B933BB">
        <w:rPr>
          <w:sz w:val="28"/>
          <w:szCs w:val="28"/>
        </w:rPr>
        <w:t xml:space="preserve">4. Настоящее решение вступает в силу в день, следующий за днем его </w:t>
      </w:r>
      <w:r>
        <w:rPr>
          <w:sz w:val="28"/>
          <w:szCs w:val="28"/>
        </w:rPr>
        <w:t xml:space="preserve">  </w:t>
      </w:r>
      <w:r w:rsidRPr="00B933BB">
        <w:rPr>
          <w:sz w:val="28"/>
          <w:szCs w:val="28"/>
        </w:rPr>
        <w:t>официального опубликования.</w:t>
      </w:r>
    </w:p>
    <w:p w:rsidR="00674E76" w:rsidRDefault="00674E76" w:rsidP="00674E76">
      <w:pPr>
        <w:pStyle w:val="afb"/>
        <w:ind w:left="0"/>
        <w:jc w:val="both"/>
        <w:rPr>
          <w:sz w:val="28"/>
          <w:szCs w:val="28"/>
        </w:rPr>
      </w:pPr>
    </w:p>
    <w:p w:rsidR="00BF3831" w:rsidRDefault="00674E76" w:rsidP="00BF3831">
      <w:pPr>
        <w:pStyle w:val="afb"/>
        <w:ind w:left="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="00BF3831" w:rsidRPr="00BF3831">
        <w:rPr>
          <w:sz w:val="28"/>
        </w:rPr>
        <w:t>Председатель Совета народных депутатов</w:t>
      </w:r>
    </w:p>
    <w:p w:rsidR="00674E76" w:rsidRDefault="00674E76" w:rsidP="00BF3831">
      <w:pPr>
        <w:pStyle w:val="afb"/>
        <w:ind w:left="0"/>
        <w:jc w:val="both"/>
        <w:rPr>
          <w:sz w:val="28"/>
        </w:rPr>
      </w:pPr>
      <w:r>
        <w:rPr>
          <w:sz w:val="28"/>
        </w:rPr>
        <w:t xml:space="preserve">   </w:t>
      </w:r>
      <w:r w:rsidR="00BF3831" w:rsidRPr="00B933BB">
        <w:rPr>
          <w:sz w:val="28"/>
        </w:rPr>
        <w:t xml:space="preserve">Чебулинского муниципального округа                                         </w:t>
      </w:r>
      <w:r w:rsidR="00BF3831">
        <w:rPr>
          <w:sz w:val="28"/>
        </w:rPr>
        <w:t xml:space="preserve">  </w:t>
      </w:r>
      <w:r w:rsidR="00BF3831" w:rsidRPr="00B933BB">
        <w:rPr>
          <w:sz w:val="28"/>
        </w:rPr>
        <w:t xml:space="preserve"> И.С. Кузьмина</w:t>
      </w:r>
    </w:p>
    <w:p w:rsidR="00674E76" w:rsidRPr="00674E76" w:rsidRDefault="00674E76" w:rsidP="00BF3831">
      <w:pPr>
        <w:pStyle w:val="afb"/>
        <w:ind w:left="0"/>
        <w:jc w:val="both"/>
        <w:rPr>
          <w:sz w:val="28"/>
          <w:szCs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  <w:r>
        <w:rPr>
          <w:sz w:val="28"/>
        </w:rPr>
        <w:t xml:space="preserve">    </w:t>
      </w:r>
      <w:proofErr w:type="spellStart"/>
      <w:r w:rsidR="000134CD">
        <w:rPr>
          <w:sz w:val="28"/>
        </w:rPr>
        <w:t>Врио</w:t>
      </w:r>
      <w:proofErr w:type="spellEnd"/>
      <w:r w:rsidR="000134CD">
        <w:rPr>
          <w:sz w:val="28"/>
        </w:rPr>
        <w:t xml:space="preserve"> г</w:t>
      </w:r>
      <w:r w:rsidR="00BF3831" w:rsidRPr="00B933BB">
        <w:rPr>
          <w:sz w:val="28"/>
        </w:rPr>
        <w:t>лав</w:t>
      </w:r>
      <w:r w:rsidR="000134CD">
        <w:rPr>
          <w:sz w:val="28"/>
        </w:rPr>
        <w:t>ы</w:t>
      </w:r>
    </w:p>
    <w:p w:rsidR="00BF3831" w:rsidRDefault="00674E76" w:rsidP="00BF3831">
      <w:pPr>
        <w:pStyle w:val="afb"/>
        <w:ind w:left="0"/>
        <w:jc w:val="both"/>
        <w:rPr>
          <w:sz w:val="28"/>
        </w:rPr>
      </w:pPr>
      <w:r>
        <w:rPr>
          <w:sz w:val="28"/>
        </w:rPr>
        <w:t xml:space="preserve">    </w:t>
      </w:r>
      <w:r w:rsidR="00BF3831" w:rsidRPr="00B933BB">
        <w:rPr>
          <w:sz w:val="28"/>
        </w:rPr>
        <w:t xml:space="preserve">Чебулинского муниципального округа                       </w:t>
      </w:r>
      <w:r>
        <w:rPr>
          <w:sz w:val="28"/>
        </w:rPr>
        <w:t xml:space="preserve">         </w:t>
      </w:r>
      <w:r w:rsidR="00BF3831" w:rsidRPr="00B933BB">
        <w:rPr>
          <w:sz w:val="28"/>
        </w:rPr>
        <w:t xml:space="preserve">     </w:t>
      </w:r>
      <w:r w:rsidR="00BF3831">
        <w:rPr>
          <w:sz w:val="28"/>
        </w:rPr>
        <w:t xml:space="preserve"> </w:t>
      </w:r>
      <w:r w:rsidR="000134CD">
        <w:rPr>
          <w:sz w:val="28"/>
        </w:rPr>
        <w:t>Ю.Н.</w:t>
      </w:r>
      <w:r>
        <w:rPr>
          <w:sz w:val="28"/>
        </w:rPr>
        <w:t xml:space="preserve"> </w:t>
      </w:r>
      <w:r w:rsidR="000134CD">
        <w:rPr>
          <w:sz w:val="28"/>
        </w:rPr>
        <w:t>Феоктистов</w:t>
      </w: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Default="00674E76" w:rsidP="00BF3831">
      <w:pPr>
        <w:pStyle w:val="afb"/>
        <w:ind w:left="0"/>
        <w:jc w:val="both"/>
        <w:rPr>
          <w:sz w:val="28"/>
        </w:rPr>
      </w:pPr>
    </w:p>
    <w:p w:rsidR="00674E76" w:rsidRPr="00674E76" w:rsidRDefault="00674E76" w:rsidP="00BF3831">
      <w:pPr>
        <w:pStyle w:val="afb"/>
        <w:ind w:left="0"/>
        <w:jc w:val="both"/>
        <w:rPr>
          <w:sz w:val="28"/>
        </w:rPr>
      </w:pP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Приложение № 1</w:t>
      </w:r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</w:t>
      </w:r>
      <w:bookmarkStart w:id="5" w:name="_Hlk137635604"/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решению Совета народных депутатов</w:t>
      </w:r>
      <w:r w:rsidRPr="000030D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Чебулинского муниципального округа</w:t>
      </w:r>
      <w:bookmarkEnd w:id="5"/>
    </w:p>
    <w:p w:rsidR="00025710" w:rsidRDefault="00025710" w:rsidP="00025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F38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31.10.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202</w:t>
      </w:r>
      <w:r w:rsidR="00BF38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85458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17</w:t>
      </w:r>
    </w:p>
    <w:p w:rsidR="00025710" w:rsidRDefault="00025710" w:rsidP="0002571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2356" w:rsidRPr="00BF3831" w:rsidRDefault="002A2356" w:rsidP="002A2356">
      <w:pPr>
        <w:spacing w:after="12" w:line="249" w:lineRule="auto"/>
        <w:ind w:left="122" w:right="112" w:hanging="10"/>
        <w:jc w:val="center"/>
        <w:rPr>
          <w:rFonts w:ascii="Times New Roman" w:hAnsi="Times New Roman" w:cs="Times New Roman"/>
          <w:b/>
        </w:rPr>
      </w:pPr>
      <w:r w:rsidRPr="00BF3831">
        <w:rPr>
          <w:rFonts w:ascii="Times New Roman" w:eastAsia="Times New Roman" w:hAnsi="Times New Roman" w:cs="Times New Roman"/>
          <w:b/>
          <w:sz w:val="28"/>
        </w:rPr>
        <w:t>ПОРЯДОК</w:t>
      </w:r>
    </w:p>
    <w:p w:rsidR="002A2356" w:rsidRPr="00BF3831" w:rsidRDefault="002A2356" w:rsidP="002A2356">
      <w:pPr>
        <w:spacing w:after="12" w:line="249" w:lineRule="auto"/>
        <w:ind w:left="122" w:right="112" w:hanging="10"/>
        <w:jc w:val="center"/>
        <w:rPr>
          <w:rFonts w:ascii="Times New Roman" w:hAnsi="Times New Roman" w:cs="Times New Roman"/>
          <w:b/>
        </w:rPr>
      </w:pPr>
      <w:r w:rsidRPr="00BF3831">
        <w:rPr>
          <w:rFonts w:ascii="Times New Roman" w:eastAsia="Times New Roman" w:hAnsi="Times New Roman" w:cs="Times New Roman"/>
          <w:b/>
          <w:sz w:val="28"/>
        </w:rPr>
        <w:t xml:space="preserve">ПРОВЕДЕНИЯ ОСМОТРА ЗДАНИЙ, СООРУЖЕНИЙ В ЦЕЛЯХ </w:t>
      </w:r>
    </w:p>
    <w:p w:rsidR="002A2356" w:rsidRPr="00BF3831" w:rsidRDefault="002A2356" w:rsidP="002A2356">
      <w:pPr>
        <w:spacing w:after="0"/>
        <w:ind w:left="286" w:hanging="10"/>
        <w:rPr>
          <w:rFonts w:ascii="Times New Roman" w:hAnsi="Times New Roman" w:cs="Times New Roman"/>
          <w:b/>
        </w:rPr>
      </w:pPr>
      <w:r w:rsidRPr="00BF3831">
        <w:rPr>
          <w:rFonts w:ascii="Times New Roman" w:eastAsia="Times New Roman" w:hAnsi="Times New Roman" w:cs="Times New Roman"/>
          <w:b/>
          <w:sz w:val="28"/>
        </w:rPr>
        <w:t xml:space="preserve">ОЦЕНКИ ИХ ТЕХНИЧЕСКОГО СОСТОЯНИЯ И НАДЛЕЖАЩЕГО </w:t>
      </w:r>
    </w:p>
    <w:p w:rsidR="002A2356" w:rsidRPr="00BF3831" w:rsidRDefault="002A2356" w:rsidP="002A2356">
      <w:pPr>
        <w:spacing w:after="12" w:line="249" w:lineRule="auto"/>
        <w:ind w:left="122" w:right="112" w:hanging="10"/>
        <w:jc w:val="center"/>
        <w:rPr>
          <w:rFonts w:ascii="Times New Roman" w:hAnsi="Times New Roman" w:cs="Times New Roman"/>
          <w:b/>
        </w:rPr>
      </w:pPr>
      <w:r w:rsidRPr="00BF3831">
        <w:rPr>
          <w:rFonts w:ascii="Times New Roman" w:eastAsia="Times New Roman" w:hAnsi="Times New Roman" w:cs="Times New Roman"/>
          <w:b/>
          <w:sz w:val="28"/>
        </w:rPr>
        <w:t xml:space="preserve">ТЕХНИЧЕСКОГО ОБСЛУЖИВАНИЯ В СООТВЕТСТВИИ С </w:t>
      </w:r>
    </w:p>
    <w:p w:rsidR="002A2356" w:rsidRPr="00BF3831" w:rsidRDefault="002A2356" w:rsidP="002A2356">
      <w:pPr>
        <w:spacing w:after="12" w:line="249" w:lineRule="auto"/>
        <w:ind w:left="122" w:right="112" w:hanging="10"/>
        <w:jc w:val="center"/>
        <w:rPr>
          <w:rFonts w:ascii="Times New Roman" w:hAnsi="Times New Roman" w:cs="Times New Roman"/>
          <w:b/>
        </w:rPr>
      </w:pPr>
      <w:r w:rsidRPr="00BF3831">
        <w:rPr>
          <w:rFonts w:ascii="Times New Roman" w:eastAsia="Times New Roman" w:hAnsi="Times New Roman" w:cs="Times New Roman"/>
          <w:b/>
          <w:sz w:val="28"/>
        </w:rPr>
        <w:t xml:space="preserve">ТРЕБОВАНИЯМИ ТЕХНИЧЕСКИХ РЕГЛАМЕНТОВ К </w:t>
      </w:r>
    </w:p>
    <w:p w:rsidR="002A2356" w:rsidRPr="00BF3831" w:rsidRDefault="002A2356" w:rsidP="002A2356">
      <w:pPr>
        <w:spacing w:after="12" w:line="249" w:lineRule="auto"/>
        <w:ind w:left="122" w:right="112" w:hanging="10"/>
        <w:jc w:val="center"/>
        <w:rPr>
          <w:rFonts w:ascii="Times New Roman" w:hAnsi="Times New Roman" w:cs="Times New Roman"/>
          <w:b/>
        </w:rPr>
      </w:pPr>
      <w:r w:rsidRPr="00BF3831">
        <w:rPr>
          <w:rFonts w:ascii="Times New Roman" w:eastAsia="Times New Roman" w:hAnsi="Times New Roman" w:cs="Times New Roman"/>
          <w:b/>
          <w:sz w:val="28"/>
        </w:rPr>
        <w:t>КОНСТРУКТИВНЫМ И ДРУГИМ ХАРАКТЕРИСТИКАМ</w:t>
      </w:r>
    </w:p>
    <w:p w:rsidR="002A2356" w:rsidRPr="00BF3831" w:rsidRDefault="002A2356" w:rsidP="002A2356">
      <w:pPr>
        <w:spacing w:after="0"/>
        <w:ind w:left="158" w:hanging="10"/>
        <w:rPr>
          <w:rFonts w:ascii="Times New Roman" w:hAnsi="Times New Roman" w:cs="Times New Roman"/>
          <w:b/>
        </w:rPr>
      </w:pPr>
      <w:r w:rsidRPr="00BF3831">
        <w:rPr>
          <w:rFonts w:ascii="Times New Roman" w:eastAsia="Times New Roman" w:hAnsi="Times New Roman" w:cs="Times New Roman"/>
          <w:b/>
          <w:sz w:val="28"/>
        </w:rPr>
        <w:t xml:space="preserve">НАДЕЖНОСТИ И БЕЗОПАСНОСТИ ОБЪЕКТОВ, ТРЕБОВАНИЯМИ </w:t>
      </w:r>
    </w:p>
    <w:p w:rsidR="002A2356" w:rsidRPr="00BF3831" w:rsidRDefault="002A2356" w:rsidP="002A2356">
      <w:pPr>
        <w:spacing w:after="12" w:line="249" w:lineRule="auto"/>
        <w:ind w:left="122" w:right="112" w:hanging="10"/>
        <w:jc w:val="center"/>
        <w:rPr>
          <w:rFonts w:ascii="Times New Roman" w:hAnsi="Times New Roman" w:cs="Times New Roman"/>
          <w:b/>
        </w:rPr>
      </w:pPr>
      <w:r w:rsidRPr="00BF3831">
        <w:rPr>
          <w:rFonts w:ascii="Times New Roman" w:eastAsia="Times New Roman" w:hAnsi="Times New Roman" w:cs="Times New Roman"/>
          <w:b/>
          <w:sz w:val="28"/>
        </w:rPr>
        <w:t xml:space="preserve">ПРОЕКТНОЙ ДОКУМЕНТАЦИИ ЗДАНИЙ, СООРУЖЕНИЙ НА </w:t>
      </w:r>
    </w:p>
    <w:p w:rsidR="00417C58" w:rsidRPr="00BF3831" w:rsidRDefault="002A2356" w:rsidP="00BF3831">
      <w:pPr>
        <w:spacing w:after="306" w:line="249" w:lineRule="auto"/>
        <w:ind w:left="122" w:right="112" w:hanging="10"/>
        <w:jc w:val="center"/>
        <w:rPr>
          <w:rFonts w:ascii="Times New Roman" w:hAnsi="Times New Roman" w:cs="Times New Roman"/>
          <w:b/>
        </w:rPr>
      </w:pPr>
      <w:proofErr w:type="gramStart"/>
      <w:r w:rsidRPr="00BF3831">
        <w:rPr>
          <w:rFonts w:ascii="Times New Roman" w:eastAsia="Times New Roman" w:hAnsi="Times New Roman" w:cs="Times New Roman"/>
          <w:b/>
          <w:sz w:val="28"/>
        </w:rPr>
        <w:t>ТЕРРИТОРИИ  ЧЕБУЛИНСКОГО</w:t>
      </w:r>
      <w:proofErr w:type="gramEnd"/>
      <w:r w:rsidRPr="00BF3831">
        <w:rPr>
          <w:rFonts w:ascii="Times New Roman" w:eastAsia="Times New Roman" w:hAnsi="Times New Roman" w:cs="Times New Roman"/>
          <w:b/>
          <w:sz w:val="28"/>
        </w:rPr>
        <w:t xml:space="preserve"> МУНИЦИПАЛЬНОГО ОКРУГА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зданий, сооружений на территории Чебулинского муниципального округа (далее - Порядок) разработан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Чебулинский муниципальный округ.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</w:t>
      </w:r>
      <w:r w:rsidR="00ED3C70">
        <w:rPr>
          <w:rFonts w:ascii="Times New Roman" w:eastAsia="Times New Roman" w:hAnsi="Times New Roman" w:cs="Times New Roman"/>
          <w:sz w:val="28"/>
        </w:rPr>
        <w:t>Чебулинского муниципального округа</w:t>
      </w:r>
      <w:r>
        <w:rPr>
          <w:rFonts w:ascii="Times New Roman" w:eastAsia="Times New Roman" w:hAnsi="Times New Roman" w:cs="Times New Roman"/>
          <w:sz w:val="28"/>
        </w:rPr>
        <w:t xml:space="preserve">, а также за </w:t>
      </w:r>
      <w:proofErr w:type="gramStart"/>
      <w:r>
        <w:rPr>
          <w:rFonts w:ascii="Times New Roman" w:eastAsia="Times New Roman" w:hAnsi="Times New Roman" w:cs="Times New Roman"/>
          <w:sz w:val="28"/>
        </w:rPr>
        <w:t>исключением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Осмотр зданий, сооружений проводится при поступлении в администрацию </w:t>
      </w:r>
      <w:r w:rsidR="00ED3C70">
        <w:rPr>
          <w:rFonts w:ascii="Times New Roman" w:eastAsia="Times New Roman" w:hAnsi="Times New Roman" w:cs="Times New Roman"/>
          <w:sz w:val="28"/>
        </w:rPr>
        <w:t>Чебулинского муниципального округа</w:t>
      </w:r>
      <w:r>
        <w:rPr>
          <w:rFonts w:ascii="Times New Roman" w:eastAsia="Times New Roman" w:hAnsi="Times New Roman" w:cs="Times New Roman"/>
          <w:sz w:val="28"/>
        </w:rPr>
        <w:t xml:space="preserve">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Оценка технического состояния и надлежащего технического обслуживания зданий, сооружений возлагается на межведомственную комиссию (далее - комиссия). Состав комиссии утверждается нормативным актом администрации</w:t>
      </w:r>
      <w:r w:rsidR="00ED3C70">
        <w:rPr>
          <w:rFonts w:ascii="Times New Roman" w:eastAsia="Times New Roman" w:hAnsi="Times New Roman" w:cs="Times New Roman"/>
          <w:sz w:val="28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зданий, сооружений.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 осмотре зданий, сооружений проводится визуальное обследование конструкций (с </w:t>
      </w:r>
      <w:proofErr w:type="spellStart"/>
      <w:r>
        <w:rPr>
          <w:rFonts w:ascii="Times New Roman" w:eastAsia="Times New Roman" w:hAnsi="Times New Roman" w:cs="Times New Roman"/>
          <w:sz w:val="28"/>
        </w:rPr>
        <w:t>фотофиксацией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обмерочные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Срок проведения осмотра зданий, сооружений составляет не более 20 календарных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 результатам осмотра зданий, </w:t>
      </w:r>
      <w:r w:rsidRPr="002A2356">
        <w:rPr>
          <w:rFonts w:ascii="Times New Roman" w:eastAsia="Times New Roman" w:hAnsi="Times New Roman" w:cs="Times New Roman"/>
          <w:sz w:val="28"/>
        </w:rPr>
        <w:t xml:space="preserve">сооружений составляется акт осмотра здания, сооружения по форме согласно приложению 1 к Порядку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здания, сооружений - акт осмотра здания, сооружения при аварийных ситуациях или согласно приложению 2. К акту осмотра прикладываются </w:t>
      </w:r>
      <w:r>
        <w:rPr>
          <w:rFonts w:ascii="Times New Roman" w:eastAsia="Times New Roman" w:hAnsi="Times New Roman" w:cs="Times New Roman"/>
          <w:sz w:val="28"/>
        </w:rPr>
        <w:t xml:space="preserve">материалы </w:t>
      </w:r>
      <w:proofErr w:type="spellStart"/>
      <w:r>
        <w:rPr>
          <w:rFonts w:ascii="Times New Roman" w:eastAsia="Times New Roman" w:hAnsi="Times New Roman" w:cs="Times New Roman"/>
          <w:sz w:val="28"/>
        </w:rPr>
        <w:t>фотофиксации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осматриваемого здания, сооружения и иные материалы, оформленные в ходе осмотра здания, сооружения.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Акт осмотра составляется в двух экземплярах. Один экземпляр направляется лицам, ответственным за эксплуатацию зданий и сооружений. Второй экземпляр акта осмотра хранится в администрации </w:t>
      </w:r>
      <w:r w:rsidR="00ED3C70">
        <w:rPr>
          <w:rFonts w:ascii="Times New Roman" w:eastAsia="Times New Roman" w:hAnsi="Times New Roman" w:cs="Times New Roman"/>
          <w:sz w:val="28"/>
        </w:rPr>
        <w:t>Чебулинского муниципального округа</w:t>
      </w:r>
      <w:r>
        <w:rPr>
          <w:rFonts w:ascii="Times New Roman" w:eastAsia="Times New Roman" w:hAnsi="Times New Roman" w:cs="Times New Roman"/>
          <w:sz w:val="28"/>
        </w:rPr>
        <w:t xml:space="preserve">. Администрация </w:t>
      </w:r>
      <w:r w:rsidR="00ED3C70">
        <w:rPr>
          <w:rFonts w:ascii="Times New Roman" w:eastAsia="Times New Roman" w:hAnsi="Times New Roman" w:cs="Times New Roman"/>
          <w:sz w:val="28"/>
        </w:rPr>
        <w:t>округа</w:t>
      </w:r>
      <w:r>
        <w:rPr>
          <w:rFonts w:ascii="Times New Roman" w:eastAsia="Times New Roman" w:hAnsi="Times New Roman" w:cs="Times New Roman"/>
          <w:sz w:val="28"/>
        </w:rPr>
        <w:t xml:space="preserve"> информирует заявителя в письменной форме о результатах осмотра здания, сооружения.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случае выявления нарушений требований технических регламентов администрация </w:t>
      </w:r>
      <w:r w:rsidR="00ED3C70">
        <w:rPr>
          <w:rFonts w:ascii="Times New Roman" w:eastAsia="Times New Roman" w:hAnsi="Times New Roman" w:cs="Times New Roman"/>
          <w:sz w:val="28"/>
        </w:rPr>
        <w:t>Чебулинского муниципального округа</w:t>
      </w:r>
      <w:r>
        <w:rPr>
          <w:rFonts w:ascii="Times New Roman" w:eastAsia="Times New Roman" w:hAnsi="Times New Roman" w:cs="Times New Roman"/>
          <w:sz w:val="28"/>
        </w:rPr>
        <w:t xml:space="preserve">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Сведения о проведенном осмотре зданий, сооружений вносятся в журнал учета осмотров зданий, сооружений, который ведется администрацией по форме, включающей: порядковый номер; номер и дату проведения осмотра; наименование объекта; сооружения; описание выявленных недостатков; дату и отметку в получении.</w:t>
      </w:r>
    </w:p>
    <w:p w:rsidR="002A2356" w:rsidRDefault="002A2356" w:rsidP="002A2356">
      <w:pPr>
        <w:numPr>
          <w:ilvl w:val="0"/>
          <w:numId w:val="6"/>
        </w:numPr>
        <w:spacing w:after="0" w:line="249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Журнал учета осмотров зданий, сооружений должен быть прошит, пронумерован и удостоверен печатью.</w:t>
      </w:r>
    </w:p>
    <w:p w:rsidR="002A2356" w:rsidRDefault="002A2356" w:rsidP="002A2356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2A2356" w:rsidRDefault="002A2356" w:rsidP="002A2356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A37F6" w:rsidRDefault="00AA37F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2356" w:rsidRDefault="002A235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2356" w:rsidRDefault="002A235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2356" w:rsidRDefault="002A235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2356" w:rsidRDefault="002A235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2356" w:rsidRDefault="002A235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2356" w:rsidRDefault="002A235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2356" w:rsidRDefault="002A235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2356" w:rsidRDefault="002A235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2356" w:rsidRDefault="002A235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2356" w:rsidRDefault="002A235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2356" w:rsidRDefault="002A235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2A2356" w:rsidRDefault="002A2356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F3831" w:rsidRDefault="00BF3831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F3831" w:rsidRDefault="00BF3831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F3831" w:rsidRDefault="00BF3831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5458F" w:rsidRDefault="0085458F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5458F" w:rsidRDefault="0085458F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5458F" w:rsidRDefault="0085458F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F3831" w:rsidRDefault="00BF3831" w:rsidP="00AA37F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36655" w:rsidRDefault="00A36655" w:rsidP="00A36655">
      <w:pPr>
        <w:spacing w:after="17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Приложение 1</w:t>
      </w:r>
    </w:p>
    <w:p w:rsidR="00A36655" w:rsidRDefault="00A36655" w:rsidP="00A36655">
      <w:pPr>
        <w:spacing w:after="169" w:line="249" w:lineRule="auto"/>
        <w:ind w:left="10" w:right="-15" w:hanging="10"/>
        <w:jc w:val="right"/>
      </w:pP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Порядку</w:t>
      </w:r>
      <w:r>
        <w:rPr>
          <w:rFonts w:ascii="Times New Roman" w:eastAsia="Times New Roman" w:hAnsi="Times New Roman" w:cs="Times New Roman"/>
          <w:sz w:val="28"/>
        </w:rPr>
        <w:t xml:space="preserve">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зданий, сооружений на территории (наименование муниципального образования)</w:t>
      </w:r>
    </w:p>
    <w:p w:rsidR="00A36655" w:rsidRDefault="00A36655" w:rsidP="00A36655">
      <w:pPr>
        <w:spacing w:after="0"/>
      </w:pPr>
      <w:r>
        <w:rPr>
          <w:rFonts w:ascii="Courier New" w:eastAsia="Courier New" w:hAnsi="Courier New" w:cs="Courier New"/>
          <w:sz w:val="20"/>
        </w:rPr>
        <w:t xml:space="preserve">                     </w:t>
      </w:r>
    </w:p>
    <w:p w:rsidR="00A36655" w:rsidRDefault="00A36655" w:rsidP="00A36655">
      <w:pPr>
        <w:spacing w:after="208"/>
        <w:ind w:left="10" w:hanging="10"/>
        <w:jc w:val="center"/>
      </w:pPr>
      <w:r>
        <w:rPr>
          <w:rFonts w:ascii="Courier New" w:eastAsia="Courier New" w:hAnsi="Courier New" w:cs="Courier New"/>
          <w:sz w:val="20"/>
        </w:rPr>
        <w:t>АКТ ОСМОТРА ЗДАНИЯ (СООРУЖЕНИЯ)</w:t>
      </w:r>
    </w:p>
    <w:p w:rsidR="00A36655" w:rsidRDefault="00A36655" w:rsidP="00A36655">
      <w:pPr>
        <w:spacing w:after="217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Муниципальное образование                              "__" ______________ г.</w:t>
      </w:r>
    </w:p>
    <w:p w:rsidR="00ED3C70" w:rsidRDefault="00A36655" w:rsidP="00ED3C70">
      <w:pPr>
        <w:spacing w:after="0" w:line="240" w:lineRule="auto"/>
        <w:ind w:left="10" w:right="-2" w:firstLine="557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1. Название здания (сооружения) _______________________________________     </w:t>
      </w:r>
    </w:p>
    <w:p w:rsidR="00ED3C70" w:rsidRDefault="00A36655" w:rsidP="00ED3C70">
      <w:pPr>
        <w:spacing w:after="0" w:line="240" w:lineRule="auto"/>
        <w:ind w:left="10" w:right="-2" w:firstLine="557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2. Адрес: _____________________________________________________________     </w:t>
      </w:r>
    </w:p>
    <w:p w:rsidR="00ED3C70" w:rsidRDefault="00A36655" w:rsidP="00ED3C70">
      <w:pPr>
        <w:spacing w:after="0" w:line="240" w:lineRule="auto"/>
        <w:ind w:left="10" w:right="-2" w:firstLine="557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3. Владелец (балансодержатель) ________________________________________     </w:t>
      </w:r>
    </w:p>
    <w:p w:rsidR="00ED3C70" w:rsidRDefault="00A36655" w:rsidP="00ED3C70">
      <w:pPr>
        <w:spacing w:after="0" w:line="240" w:lineRule="auto"/>
        <w:ind w:left="10" w:right="-2" w:firstLine="557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4. Пользователи (наниматели, арендаторы) ______________________________     </w:t>
      </w:r>
    </w:p>
    <w:p w:rsidR="00ED3C70" w:rsidRDefault="00A36655" w:rsidP="00ED3C70">
      <w:pPr>
        <w:spacing w:after="0" w:line="240" w:lineRule="auto"/>
        <w:ind w:left="10" w:right="-2" w:firstLine="557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5. Год постройки ______________________________________________________     </w:t>
      </w:r>
    </w:p>
    <w:p w:rsidR="00ED3C70" w:rsidRDefault="00A36655" w:rsidP="00ED3C70">
      <w:pPr>
        <w:spacing w:after="0" w:line="240" w:lineRule="auto"/>
        <w:ind w:left="10" w:right="-2" w:firstLine="557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6. Материал стен ______________________________________________________     </w:t>
      </w:r>
    </w:p>
    <w:p w:rsidR="00A36655" w:rsidRDefault="00A36655" w:rsidP="00ED3C70">
      <w:pPr>
        <w:spacing w:after="0" w:line="240" w:lineRule="auto"/>
        <w:ind w:left="10" w:right="-2" w:firstLine="557"/>
        <w:jc w:val="center"/>
      </w:pPr>
      <w:r>
        <w:rPr>
          <w:rFonts w:ascii="Courier New" w:eastAsia="Courier New" w:hAnsi="Courier New" w:cs="Courier New"/>
          <w:sz w:val="20"/>
        </w:rPr>
        <w:t>7. Этажность __________________________________________________________</w:t>
      </w:r>
    </w:p>
    <w:p w:rsidR="00A36655" w:rsidRDefault="00A36655" w:rsidP="00ED3C70">
      <w:pPr>
        <w:spacing w:after="217" w:line="249" w:lineRule="auto"/>
        <w:ind w:left="10" w:right="-2" w:firstLine="557"/>
      </w:pPr>
      <w:r>
        <w:rPr>
          <w:rFonts w:ascii="Courier New" w:eastAsia="Courier New" w:hAnsi="Courier New" w:cs="Courier New"/>
          <w:sz w:val="20"/>
        </w:rPr>
        <w:t xml:space="preserve">    8. Наличие подвала ____________________________________________________</w:t>
      </w:r>
    </w:p>
    <w:p w:rsidR="00A36655" w:rsidRDefault="00A36655" w:rsidP="00ED3C70">
      <w:pPr>
        <w:spacing w:after="4" w:line="249" w:lineRule="auto"/>
        <w:ind w:left="-5" w:right="-2" w:hanging="152"/>
      </w:pPr>
      <w:r>
        <w:rPr>
          <w:rFonts w:ascii="Courier New" w:eastAsia="Courier New" w:hAnsi="Courier New" w:cs="Courier New"/>
          <w:sz w:val="20"/>
        </w:rPr>
        <w:t>Результаты осмотра здания (сооружения) и заключение комиссии:</w:t>
      </w:r>
    </w:p>
    <w:p w:rsidR="00A36655" w:rsidRDefault="00A36655" w:rsidP="00ED3C70">
      <w:pPr>
        <w:spacing w:after="4" w:line="249" w:lineRule="auto"/>
        <w:ind w:left="-5" w:right="-2" w:hanging="152"/>
      </w:pPr>
      <w:r>
        <w:rPr>
          <w:rFonts w:ascii="Courier New" w:eastAsia="Courier New" w:hAnsi="Courier New" w:cs="Courier New"/>
          <w:sz w:val="20"/>
        </w:rPr>
        <w:t>Комиссия в составе:</w:t>
      </w:r>
    </w:p>
    <w:p w:rsidR="00A36655" w:rsidRDefault="00A36655" w:rsidP="00ED3C70">
      <w:pPr>
        <w:spacing w:after="4" w:line="249" w:lineRule="auto"/>
        <w:ind w:left="-5" w:right="-2" w:hanging="152"/>
      </w:pPr>
      <w:r>
        <w:rPr>
          <w:rFonts w:ascii="Courier New" w:eastAsia="Courier New" w:hAnsi="Courier New" w:cs="Courier New"/>
          <w:sz w:val="20"/>
        </w:rPr>
        <w:t>Председателя</w:t>
      </w:r>
    </w:p>
    <w:p w:rsidR="00A36655" w:rsidRDefault="00A36655" w:rsidP="00ED3C70">
      <w:pPr>
        <w:spacing w:after="217" w:line="249" w:lineRule="auto"/>
        <w:ind w:left="-5" w:right="-2" w:hanging="152"/>
      </w:pPr>
      <w:r>
        <w:rPr>
          <w:rFonts w:ascii="Courier New" w:eastAsia="Courier New" w:hAnsi="Courier New" w:cs="Courier New"/>
          <w:sz w:val="20"/>
        </w:rPr>
        <w:t>___________________________________________________________________________</w:t>
      </w:r>
    </w:p>
    <w:p w:rsidR="00A36655" w:rsidRDefault="00A36655" w:rsidP="00A36655">
      <w:pPr>
        <w:spacing w:after="4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Членов комиссии:</w:t>
      </w:r>
    </w:p>
    <w:p w:rsidR="00A36655" w:rsidRDefault="00A36655" w:rsidP="00ED3C70">
      <w:pPr>
        <w:spacing w:after="0" w:line="240" w:lineRule="auto"/>
        <w:ind w:left="10" w:right="347" w:hanging="152"/>
        <w:jc w:val="center"/>
      </w:pPr>
      <w:r>
        <w:rPr>
          <w:rFonts w:ascii="Courier New" w:eastAsia="Courier New" w:hAnsi="Courier New" w:cs="Courier New"/>
          <w:sz w:val="20"/>
        </w:rPr>
        <w:t xml:space="preserve">    1. ____________________________________________________________________     2. ____________________________________________________________________</w:t>
      </w:r>
    </w:p>
    <w:p w:rsidR="00A36655" w:rsidRDefault="00A36655" w:rsidP="00ED3C70">
      <w:pPr>
        <w:spacing w:after="8" w:line="249" w:lineRule="auto"/>
        <w:ind w:left="-5" w:right="452" w:hanging="152"/>
      </w:pPr>
      <w:r>
        <w:rPr>
          <w:rFonts w:ascii="Courier New" w:eastAsia="Courier New" w:hAnsi="Courier New" w:cs="Courier New"/>
          <w:sz w:val="20"/>
        </w:rPr>
        <w:t xml:space="preserve">    3. ____________________________________________________________________</w:t>
      </w:r>
    </w:p>
    <w:p w:rsidR="00A36655" w:rsidRDefault="00A36655" w:rsidP="00ED3C70">
      <w:pPr>
        <w:spacing w:after="4" w:line="249" w:lineRule="auto"/>
        <w:ind w:left="-5" w:hanging="152"/>
      </w:pPr>
      <w:r>
        <w:rPr>
          <w:rFonts w:ascii="Courier New" w:eastAsia="Courier New" w:hAnsi="Courier New" w:cs="Courier New"/>
          <w:sz w:val="20"/>
        </w:rPr>
        <w:t>Представители:</w:t>
      </w:r>
    </w:p>
    <w:p w:rsidR="00A36655" w:rsidRDefault="00A36655" w:rsidP="00ED3C70">
      <w:pPr>
        <w:spacing w:after="151" w:line="320" w:lineRule="auto"/>
        <w:ind w:left="-5" w:right="452" w:hanging="152"/>
      </w:pPr>
      <w:r>
        <w:rPr>
          <w:rFonts w:ascii="Courier New" w:eastAsia="Courier New" w:hAnsi="Courier New" w:cs="Courier New"/>
          <w:sz w:val="20"/>
        </w:rPr>
        <w:t xml:space="preserve">    1. ____________________________________________________________________     2. ____________________________________________________________________     _______________________________________________________________________     Произвела осмотр</w:t>
      </w:r>
    </w:p>
    <w:p w:rsidR="00A36655" w:rsidRDefault="00A36655" w:rsidP="00A36655">
      <w:pPr>
        <w:spacing w:after="44" w:line="249" w:lineRule="auto"/>
        <w:ind w:left="-5" w:right="452" w:hanging="10"/>
      </w:pPr>
      <w:r>
        <w:rPr>
          <w:rFonts w:ascii="Courier New" w:eastAsia="Courier New" w:hAnsi="Courier New" w:cs="Courier New"/>
          <w:sz w:val="20"/>
        </w:rPr>
        <w:t xml:space="preserve">    _______________________________________________________________________                      наименование здания (сооружения) по вышеуказанному номеру.</w:t>
      </w:r>
    </w:p>
    <w:tbl>
      <w:tblPr>
        <w:tblStyle w:val="TableGrid"/>
        <w:tblW w:w="9070" w:type="dxa"/>
        <w:tblInd w:w="-62" w:type="dxa"/>
        <w:tblCellMar>
          <w:top w:w="165" w:type="dxa"/>
          <w:left w:w="62" w:type="dxa"/>
          <w:right w:w="19" w:type="dxa"/>
        </w:tblCellMar>
        <w:tblLook w:val="04A0" w:firstRow="1" w:lastRow="0" w:firstColumn="1" w:lastColumn="0" w:noHBand="0" w:noVBand="1"/>
      </w:tblPr>
      <w:tblGrid>
        <w:gridCol w:w="567"/>
        <w:gridCol w:w="3968"/>
        <w:gridCol w:w="1757"/>
        <w:gridCol w:w="2778"/>
      </w:tblGrid>
      <w:tr w:rsidR="00A36655" w:rsidTr="009F4AA2">
        <w:trPr>
          <w:trHeight w:val="1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 п/п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конструкций, оборудования и устройств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firstLine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Оценка состояния, описание дефектов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>
            <w:pPr>
              <w:ind w:left="9" w:hanging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Перечень необходимых и рекомендуемых работ, сроки и исполнители</w:t>
            </w:r>
          </w:p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Наружные сети и колодцы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Фундаменты (подвал)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Несущие стены (колонны)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Перегородки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Балки (фермы)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Перекрытия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Лестницы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61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Полы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Проемы (окна, двери, ворота)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Кровля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10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Наружная отделка:</w:t>
            </w:r>
          </w:p>
          <w:p w:rsidR="00A36655" w:rsidRDefault="00A36655" w:rsidP="00A36655">
            <w:pPr>
              <w:numPr>
                <w:ilvl w:val="0"/>
                <w:numId w:val="8"/>
              </w:numPr>
              <w:ind w:hanging="14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архитектурные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детали;</w:t>
            </w:r>
          </w:p>
          <w:p w:rsidR="00A36655" w:rsidRDefault="00A36655" w:rsidP="00A36655">
            <w:pPr>
              <w:numPr>
                <w:ilvl w:val="0"/>
                <w:numId w:val="8"/>
              </w:numPr>
              <w:ind w:hanging="14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водоотводящие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устройства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Внутренняя отделка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Центральное отопление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Местное отопление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Санитарно-технические устройства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Газоснабжение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Вентиляции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Мусоропровод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Лифты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Энергоснабжение, освещение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Технологическое оборудование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r>
              <w:rPr>
                <w:rFonts w:ascii="Times New Roman" w:eastAsia="Times New Roman" w:hAnsi="Times New Roman" w:cs="Times New Roman"/>
                <w:sz w:val="24"/>
              </w:rPr>
              <w:t>Встроенные помещения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  <w:tr w:rsidR="00A36655" w:rsidTr="009F4AA2">
        <w:trPr>
          <w:trHeight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655" w:rsidRDefault="00A36655" w:rsidP="009F4AA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655" w:rsidRDefault="00A36655" w:rsidP="009F4AA2"/>
        </w:tc>
      </w:tr>
    </w:tbl>
    <w:p w:rsidR="00A36655" w:rsidRDefault="00A36655" w:rsidP="00A36655">
      <w:pPr>
        <w:spacing w:after="4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В ходе общего внешнего осмотра произведено:</w:t>
      </w:r>
    </w:p>
    <w:p w:rsidR="00A36655" w:rsidRDefault="00A36655" w:rsidP="00A36655">
      <w:pPr>
        <w:numPr>
          <w:ilvl w:val="0"/>
          <w:numId w:val="7"/>
        </w:numPr>
        <w:spacing w:after="8" w:line="249" w:lineRule="auto"/>
        <w:ind w:right="452" w:hanging="360"/>
      </w:pPr>
      <w:proofErr w:type="gramStart"/>
      <w:r>
        <w:rPr>
          <w:rFonts w:ascii="Courier New" w:eastAsia="Courier New" w:hAnsi="Courier New" w:cs="Courier New"/>
          <w:sz w:val="20"/>
        </w:rPr>
        <w:t>взятие</w:t>
      </w:r>
      <w:proofErr w:type="gramEnd"/>
      <w:r>
        <w:rPr>
          <w:rFonts w:ascii="Courier New" w:eastAsia="Courier New" w:hAnsi="Courier New" w:cs="Courier New"/>
          <w:sz w:val="20"/>
        </w:rPr>
        <w:t xml:space="preserve"> проб материалов для испытаний _______________________________</w:t>
      </w:r>
    </w:p>
    <w:p w:rsidR="00A36655" w:rsidRDefault="00A36655" w:rsidP="00A36655">
      <w:pPr>
        <w:numPr>
          <w:ilvl w:val="0"/>
          <w:numId w:val="7"/>
        </w:numPr>
        <w:spacing w:after="217" w:line="249" w:lineRule="auto"/>
        <w:ind w:right="452" w:hanging="360"/>
      </w:pPr>
      <w:proofErr w:type="gramStart"/>
      <w:r>
        <w:rPr>
          <w:rFonts w:ascii="Courier New" w:eastAsia="Courier New" w:hAnsi="Courier New" w:cs="Courier New"/>
          <w:sz w:val="20"/>
        </w:rPr>
        <w:t>другие</w:t>
      </w:r>
      <w:proofErr w:type="gramEnd"/>
      <w:r>
        <w:rPr>
          <w:rFonts w:ascii="Courier New" w:eastAsia="Courier New" w:hAnsi="Courier New" w:cs="Courier New"/>
          <w:sz w:val="20"/>
        </w:rPr>
        <w:t xml:space="preserve"> замеры и испытания конструкций и        оборудования _______________________________________________________</w:t>
      </w:r>
    </w:p>
    <w:p w:rsidR="00A36655" w:rsidRDefault="00A36655" w:rsidP="00A36655">
      <w:pPr>
        <w:spacing w:after="4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Выводы и рекомендации:</w:t>
      </w:r>
    </w:p>
    <w:p w:rsidR="00A36655" w:rsidRDefault="00A36655" w:rsidP="00A36655">
      <w:pPr>
        <w:spacing w:after="217" w:line="249" w:lineRule="auto"/>
        <w:ind w:left="-5" w:right="452" w:hanging="10"/>
      </w:pPr>
      <w:r>
        <w:rPr>
          <w:rFonts w:ascii="Courier New" w:eastAsia="Courier New" w:hAnsi="Courier New" w:cs="Courier New"/>
          <w:sz w:val="20"/>
        </w:rPr>
        <w:t>___________________________________________________________________________</w:t>
      </w:r>
    </w:p>
    <w:p w:rsidR="00A36655" w:rsidRDefault="00A36655" w:rsidP="00A36655">
      <w:pPr>
        <w:spacing w:after="4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Подписи:</w:t>
      </w:r>
    </w:p>
    <w:p w:rsidR="00A36655" w:rsidRDefault="00A36655" w:rsidP="00A36655">
      <w:pPr>
        <w:spacing w:after="4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Председатель комиссии: ________</w:t>
      </w:r>
    </w:p>
    <w:p w:rsidR="00A36655" w:rsidRDefault="00A36655" w:rsidP="00A36655">
      <w:pPr>
        <w:spacing w:after="217" w:line="249" w:lineRule="auto"/>
        <w:ind w:left="-5" w:right="452" w:hanging="10"/>
      </w:pPr>
      <w:r>
        <w:rPr>
          <w:rFonts w:ascii="Courier New" w:eastAsia="Courier New" w:hAnsi="Courier New" w:cs="Courier New"/>
          <w:sz w:val="20"/>
        </w:rPr>
        <w:t>Члены комиссии: _______________</w:t>
      </w: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A36655" w:rsidRDefault="00A36655" w:rsidP="00A36655">
      <w:pPr>
        <w:spacing w:after="17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 2</w:t>
      </w:r>
    </w:p>
    <w:p w:rsidR="00A36655" w:rsidRDefault="00A36655" w:rsidP="00A36655">
      <w:pPr>
        <w:spacing w:after="169" w:line="249" w:lineRule="auto"/>
        <w:ind w:left="10" w:right="-15" w:hanging="10"/>
        <w:jc w:val="right"/>
      </w:pP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Порядку</w:t>
      </w:r>
      <w:r>
        <w:rPr>
          <w:rFonts w:ascii="Times New Roman" w:eastAsia="Times New Roman" w:hAnsi="Times New Roman" w:cs="Times New Roman"/>
          <w:sz w:val="28"/>
        </w:rPr>
        <w:t xml:space="preserve">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зданий, сооружений на территории (наименование муниципального образования)</w:t>
      </w:r>
    </w:p>
    <w:p w:rsidR="00A36655" w:rsidRDefault="00A36655" w:rsidP="00A36655">
      <w:pPr>
        <w:spacing w:after="0"/>
      </w:pPr>
      <w:r>
        <w:rPr>
          <w:rFonts w:ascii="Courier New" w:eastAsia="Courier New" w:hAnsi="Courier New" w:cs="Courier New"/>
          <w:sz w:val="20"/>
        </w:rPr>
        <w:t xml:space="preserve">        </w:t>
      </w:r>
    </w:p>
    <w:p w:rsidR="00A36655" w:rsidRDefault="00A36655" w:rsidP="00A36655">
      <w:pPr>
        <w:spacing w:after="0"/>
        <w:ind w:left="10" w:hanging="10"/>
        <w:jc w:val="center"/>
      </w:pPr>
      <w:r>
        <w:rPr>
          <w:rFonts w:ascii="Courier New" w:eastAsia="Courier New" w:hAnsi="Courier New" w:cs="Courier New"/>
          <w:sz w:val="20"/>
        </w:rPr>
        <w:t>АКТ ОСМОТРА ЗДАНИЯ (СООРУЖЕНИЙ) ПРИ АВАРИЙНЫХ СИТУАЦИЯХ</w:t>
      </w:r>
    </w:p>
    <w:p w:rsidR="00A36655" w:rsidRDefault="00A36655" w:rsidP="00A36655">
      <w:pPr>
        <w:spacing w:after="216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                           ИЛИ УГРОЗЕ РАЗРУШЕНИЯ</w:t>
      </w:r>
    </w:p>
    <w:p w:rsidR="00A36655" w:rsidRDefault="00A36655" w:rsidP="00A36655">
      <w:pPr>
        <w:spacing w:after="217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Муниципальное образование                                 "___" __________ г.</w:t>
      </w:r>
    </w:p>
    <w:p w:rsidR="00ED3C70" w:rsidRDefault="00A36655" w:rsidP="00A36655">
      <w:pPr>
        <w:spacing w:after="0" w:line="240" w:lineRule="auto"/>
        <w:ind w:left="10" w:right="347" w:hanging="10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   1. Название здания (сооружения) _______________________________________     2. Адрес: _____________________________________________________________     </w:t>
      </w:r>
    </w:p>
    <w:p w:rsidR="00ED3C70" w:rsidRDefault="00A36655" w:rsidP="00A36655">
      <w:pPr>
        <w:spacing w:after="0" w:line="240" w:lineRule="auto"/>
        <w:ind w:left="10" w:right="347" w:hanging="10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3. Владелец (балансодержатель) ________________________________________     </w:t>
      </w:r>
    </w:p>
    <w:p w:rsidR="00ED3C70" w:rsidRDefault="00A36655" w:rsidP="00A36655">
      <w:pPr>
        <w:spacing w:after="0" w:line="240" w:lineRule="auto"/>
        <w:ind w:left="10" w:right="347" w:hanging="10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4. Пользователи (наниматели, арендаторы) ______________________________    </w:t>
      </w:r>
    </w:p>
    <w:p w:rsidR="00ED3C70" w:rsidRDefault="00A36655" w:rsidP="00A36655">
      <w:pPr>
        <w:spacing w:after="0" w:line="240" w:lineRule="auto"/>
        <w:ind w:left="10" w:right="347" w:hanging="10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5. Год постройки ______________________________________________________    </w:t>
      </w:r>
    </w:p>
    <w:p w:rsidR="00ED3C70" w:rsidRDefault="00A36655" w:rsidP="00A36655">
      <w:pPr>
        <w:spacing w:after="0" w:line="240" w:lineRule="auto"/>
        <w:ind w:left="10" w:right="347" w:hanging="10"/>
        <w:jc w:val="center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 xml:space="preserve"> 6. Материал стен ______________________________________________________     </w:t>
      </w:r>
    </w:p>
    <w:p w:rsidR="00A36655" w:rsidRDefault="00A36655" w:rsidP="00A36655">
      <w:pPr>
        <w:spacing w:after="0" w:line="240" w:lineRule="auto"/>
        <w:ind w:left="10" w:right="347" w:hanging="10"/>
        <w:jc w:val="center"/>
      </w:pPr>
      <w:r>
        <w:rPr>
          <w:rFonts w:ascii="Courier New" w:eastAsia="Courier New" w:hAnsi="Courier New" w:cs="Courier New"/>
          <w:sz w:val="20"/>
        </w:rPr>
        <w:t>7. Этажность __________________________________________________________</w:t>
      </w:r>
    </w:p>
    <w:p w:rsidR="00A36655" w:rsidRDefault="00A36655" w:rsidP="00A36655">
      <w:pPr>
        <w:spacing w:after="217" w:line="249" w:lineRule="auto"/>
        <w:ind w:left="-5" w:right="452" w:hanging="10"/>
      </w:pPr>
      <w:r>
        <w:rPr>
          <w:rFonts w:ascii="Courier New" w:eastAsia="Courier New" w:hAnsi="Courier New" w:cs="Courier New"/>
          <w:sz w:val="20"/>
        </w:rPr>
        <w:t xml:space="preserve">    8. Наличие подвала ____________________________________________________</w:t>
      </w:r>
    </w:p>
    <w:p w:rsidR="00A36655" w:rsidRDefault="00A36655" w:rsidP="00A36655">
      <w:pPr>
        <w:spacing w:after="4" w:line="249" w:lineRule="auto"/>
        <w:ind w:left="-5" w:right="1187" w:hanging="10"/>
      </w:pPr>
      <w:r>
        <w:rPr>
          <w:rFonts w:ascii="Courier New" w:eastAsia="Courier New" w:hAnsi="Courier New" w:cs="Courier New"/>
          <w:sz w:val="20"/>
        </w:rPr>
        <w:t>Результаты осмотра здания (сооружения) и заключение комиссии: Комиссия в составе:</w:t>
      </w:r>
    </w:p>
    <w:p w:rsidR="00A36655" w:rsidRDefault="00A36655" w:rsidP="00A36655">
      <w:pPr>
        <w:spacing w:after="4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Председатель комиссии</w:t>
      </w:r>
    </w:p>
    <w:p w:rsidR="00A36655" w:rsidRDefault="00A36655" w:rsidP="00A36655">
      <w:pPr>
        <w:spacing w:after="217" w:line="249" w:lineRule="auto"/>
        <w:ind w:left="-5" w:right="452" w:hanging="10"/>
      </w:pPr>
      <w:r>
        <w:rPr>
          <w:rFonts w:ascii="Courier New" w:eastAsia="Courier New" w:hAnsi="Courier New" w:cs="Courier New"/>
          <w:sz w:val="20"/>
        </w:rPr>
        <w:t>___________________________________________________________________________</w:t>
      </w:r>
    </w:p>
    <w:p w:rsidR="00A36655" w:rsidRDefault="00A36655" w:rsidP="00A36655">
      <w:pPr>
        <w:spacing w:after="217" w:line="249" w:lineRule="auto"/>
        <w:ind w:left="-5" w:right="452" w:hanging="10"/>
      </w:pPr>
      <w:r>
        <w:rPr>
          <w:rFonts w:ascii="Courier New" w:eastAsia="Courier New" w:hAnsi="Courier New" w:cs="Courier New"/>
          <w:sz w:val="20"/>
        </w:rPr>
        <w:t>Члены комиссии ___________________________________________________________,</w:t>
      </w:r>
    </w:p>
    <w:p w:rsidR="00A36655" w:rsidRDefault="00A36655" w:rsidP="00A36655">
      <w:pPr>
        <w:spacing w:after="217" w:line="249" w:lineRule="auto"/>
        <w:ind w:left="-5" w:right="452" w:hanging="10"/>
      </w:pPr>
      <w:r>
        <w:rPr>
          <w:rFonts w:ascii="Courier New" w:eastAsia="Courier New" w:hAnsi="Courier New" w:cs="Courier New"/>
          <w:sz w:val="20"/>
        </w:rPr>
        <w:t>Представители ____________________________________________________________,</w:t>
      </w:r>
    </w:p>
    <w:p w:rsidR="00A36655" w:rsidRDefault="00A36655" w:rsidP="00A36655">
      <w:pPr>
        <w:spacing w:after="218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Произвела осмотр __________________________________________, пострадавших в                      наименование зданий (сооружений)</w:t>
      </w:r>
    </w:p>
    <w:p w:rsidR="00A36655" w:rsidRDefault="00A36655" w:rsidP="00A36655">
      <w:pPr>
        <w:spacing w:after="217" w:line="249" w:lineRule="auto"/>
        <w:ind w:left="-5" w:right="452" w:hanging="10"/>
      </w:pPr>
      <w:proofErr w:type="gramStart"/>
      <w:r>
        <w:rPr>
          <w:rFonts w:ascii="Courier New" w:eastAsia="Courier New" w:hAnsi="Courier New" w:cs="Courier New"/>
          <w:sz w:val="20"/>
        </w:rPr>
        <w:t>результате</w:t>
      </w:r>
      <w:proofErr w:type="gramEnd"/>
      <w:r>
        <w:rPr>
          <w:rFonts w:ascii="Courier New" w:eastAsia="Courier New" w:hAnsi="Courier New" w:cs="Courier New"/>
          <w:sz w:val="20"/>
        </w:rPr>
        <w:t xml:space="preserve"> ________________________________________________________________ Краткое описание последствий неблагоприятных воздействий:</w:t>
      </w:r>
    </w:p>
    <w:p w:rsidR="00A36655" w:rsidRDefault="00A36655" w:rsidP="00A36655">
      <w:pPr>
        <w:spacing w:after="217" w:line="249" w:lineRule="auto"/>
        <w:ind w:left="-5" w:right="452" w:hanging="10"/>
      </w:pPr>
      <w:r>
        <w:rPr>
          <w:rFonts w:ascii="Courier New" w:eastAsia="Courier New" w:hAnsi="Courier New" w:cs="Courier New"/>
          <w:sz w:val="20"/>
        </w:rPr>
        <w:t>___________________________________________________________________________</w:t>
      </w:r>
    </w:p>
    <w:p w:rsidR="00A36655" w:rsidRDefault="00A36655" w:rsidP="00A36655">
      <w:pPr>
        <w:spacing w:after="218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Характеристика   состояния   здания</w:t>
      </w:r>
      <w:proofErr w:type="gramStart"/>
      <w:r>
        <w:rPr>
          <w:rFonts w:ascii="Courier New" w:eastAsia="Courier New" w:hAnsi="Courier New" w:cs="Courier New"/>
          <w:sz w:val="20"/>
        </w:rPr>
        <w:t xml:space="preserve">   (</w:t>
      </w:r>
      <w:proofErr w:type="gramEnd"/>
      <w:r>
        <w:rPr>
          <w:rFonts w:ascii="Courier New" w:eastAsia="Courier New" w:hAnsi="Courier New" w:cs="Courier New"/>
          <w:sz w:val="20"/>
        </w:rPr>
        <w:t>сооружения)   после  неблагоприятных воздействий</w:t>
      </w:r>
    </w:p>
    <w:p w:rsidR="00A36655" w:rsidRDefault="00A36655" w:rsidP="00A36655">
      <w:pPr>
        <w:spacing w:after="227" w:line="240" w:lineRule="auto"/>
        <w:ind w:right="467"/>
        <w:jc w:val="both"/>
      </w:pPr>
      <w:r>
        <w:rPr>
          <w:rFonts w:ascii="Courier New" w:eastAsia="Courier New" w:hAnsi="Courier New" w:cs="Courier New"/>
          <w:sz w:val="20"/>
        </w:rPr>
        <w:t xml:space="preserve">___________________________________________________________________________ Сведения   </w:t>
      </w:r>
      <w:proofErr w:type="gramStart"/>
      <w:r>
        <w:rPr>
          <w:rFonts w:ascii="Courier New" w:eastAsia="Courier New" w:hAnsi="Courier New" w:cs="Courier New"/>
          <w:sz w:val="20"/>
        </w:rPr>
        <w:t>о  мерах</w:t>
      </w:r>
      <w:proofErr w:type="gramEnd"/>
      <w:r>
        <w:rPr>
          <w:rFonts w:ascii="Courier New" w:eastAsia="Courier New" w:hAnsi="Courier New" w:cs="Courier New"/>
          <w:sz w:val="20"/>
        </w:rPr>
        <w:t xml:space="preserve">  по  предотвращению  развития  разрушительных  явлений, принятых сразу после неблагоприятных воздействий</w:t>
      </w:r>
    </w:p>
    <w:p w:rsidR="00A36655" w:rsidRDefault="00A36655" w:rsidP="00A36655">
      <w:pPr>
        <w:spacing w:after="218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___________________________________________________________________________ Рекомендации по ликвидации последствий неблагоприятных воздействий, сроки и исполнители</w:t>
      </w:r>
    </w:p>
    <w:p w:rsidR="00A36655" w:rsidRDefault="00A36655" w:rsidP="00A36655">
      <w:pPr>
        <w:spacing w:after="0" w:line="479" w:lineRule="auto"/>
        <w:ind w:left="-5" w:right="452" w:hanging="10"/>
      </w:pPr>
      <w:r>
        <w:rPr>
          <w:rFonts w:ascii="Courier New" w:eastAsia="Courier New" w:hAnsi="Courier New" w:cs="Courier New"/>
          <w:sz w:val="20"/>
        </w:rPr>
        <w:t>___________________________________________________________________________ ___________________________________________________________________________</w:t>
      </w:r>
    </w:p>
    <w:p w:rsidR="00A36655" w:rsidRDefault="00A36655" w:rsidP="00A36655">
      <w:pPr>
        <w:spacing w:after="4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Подписи:</w:t>
      </w:r>
    </w:p>
    <w:p w:rsidR="00A36655" w:rsidRDefault="00A36655" w:rsidP="00A36655">
      <w:pPr>
        <w:spacing w:after="4" w:line="249" w:lineRule="auto"/>
        <w:ind w:left="-5" w:hanging="10"/>
      </w:pPr>
      <w:r>
        <w:rPr>
          <w:rFonts w:ascii="Courier New" w:eastAsia="Courier New" w:hAnsi="Courier New" w:cs="Courier New"/>
          <w:sz w:val="20"/>
        </w:rPr>
        <w:t>Председатель комиссии: _________</w:t>
      </w:r>
    </w:p>
    <w:p w:rsidR="00A36655" w:rsidRDefault="00A36655" w:rsidP="00A36655">
      <w:pPr>
        <w:spacing w:after="217" w:line="249" w:lineRule="auto"/>
        <w:ind w:left="-5" w:right="452" w:hanging="10"/>
      </w:pPr>
      <w:r>
        <w:rPr>
          <w:rFonts w:ascii="Courier New" w:eastAsia="Courier New" w:hAnsi="Courier New" w:cs="Courier New"/>
          <w:sz w:val="20"/>
        </w:rPr>
        <w:t>Члены комиссии: _______________</w:t>
      </w:r>
    </w:p>
    <w:p w:rsidR="00A36655" w:rsidRDefault="00A36655" w:rsidP="00A36655">
      <w:pPr>
        <w:spacing w:after="12" w:line="249" w:lineRule="auto"/>
        <w:ind w:left="122" w:right="11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1171" w:rsidRDefault="00461171" w:rsidP="00461171">
      <w:pPr>
        <w:tabs>
          <w:tab w:val="left" w:pos="44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71B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461171" w:rsidSect="006C6FFD">
      <w:headerReference w:type="default" r:id="rId9"/>
      <w:pgSz w:w="11906" w:h="16838"/>
      <w:pgMar w:top="284" w:right="567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28" w:rsidRDefault="008E5328" w:rsidP="00466B1C">
      <w:pPr>
        <w:spacing w:after="0" w:line="240" w:lineRule="auto"/>
      </w:pPr>
      <w:r>
        <w:separator/>
      </w:r>
    </w:p>
  </w:endnote>
  <w:endnote w:type="continuationSeparator" w:id="0">
    <w:p w:rsidR="008E5328" w:rsidRDefault="008E5328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28" w:rsidRDefault="008E5328" w:rsidP="00466B1C">
      <w:pPr>
        <w:spacing w:after="0" w:line="240" w:lineRule="auto"/>
      </w:pPr>
      <w:r>
        <w:separator/>
      </w:r>
    </w:p>
  </w:footnote>
  <w:footnote w:type="continuationSeparator" w:id="0">
    <w:p w:rsidR="008E5328" w:rsidRDefault="008E5328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76979270"/>
      <w:docPartObj>
        <w:docPartGallery w:val="Page Numbers (Top of Page)"/>
        <w:docPartUnique/>
      </w:docPartObj>
    </w:sdtPr>
    <w:sdtEndPr/>
    <w:sdtContent>
      <w:p w:rsidR="00027BE1" w:rsidRPr="00B01D7C" w:rsidRDefault="00CF24C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27BE1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4E76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27BE1" w:rsidRDefault="00027B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56DE7"/>
    <w:multiLevelType w:val="hybridMultilevel"/>
    <w:tmpl w:val="EB025AC8"/>
    <w:lvl w:ilvl="0" w:tplc="2BC23964">
      <w:start w:val="1"/>
      <w:numFmt w:val="decimal"/>
      <w:lvlText w:val="%1)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760E3E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424D06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C3FC4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04B528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1AEE66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2E5F08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72EE7A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905CCE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0F4471"/>
    <w:multiLevelType w:val="hybridMultilevel"/>
    <w:tmpl w:val="DE38A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7F198F"/>
    <w:multiLevelType w:val="hybridMultilevel"/>
    <w:tmpl w:val="7944C276"/>
    <w:lvl w:ilvl="0" w:tplc="CC2656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083A6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3CB3A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C87A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BAEE6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2386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F2127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9A17B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7E3A2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A57372"/>
    <w:multiLevelType w:val="hybridMultilevel"/>
    <w:tmpl w:val="74287E04"/>
    <w:lvl w:ilvl="0" w:tplc="D89A1F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6E2070">
      <w:start w:val="1"/>
      <w:numFmt w:val="lowerLetter"/>
      <w:lvlText w:val="%2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A3752">
      <w:start w:val="1"/>
      <w:numFmt w:val="lowerRoman"/>
      <w:lvlText w:val="%3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289EA">
      <w:start w:val="1"/>
      <w:numFmt w:val="decimal"/>
      <w:lvlText w:val="%4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66DDD8">
      <w:start w:val="1"/>
      <w:numFmt w:val="lowerLetter"/>
      <w:lvlText w:val="%5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3C199A">
      <w:start w:val="1"/>
      <w:numFmt w:val="lowerRoman"/>
      <w:lvlText w:val="%6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E41C4A">
      <w:start w:val="1"/>
      <w:numFmt w:val="decimal"/>
      <w:lvlText w:val="%7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CAC4D0">
      <w:start w:val="1"/>
      <w:numFmt w:val="lowerLetter"/>
      <w:lvlText w:val="%8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7606D8">
      <w:start w:val="1"/>
      <w:numFmt w:val="lowerRoman"/>
      <w:lvlText w:val="%9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565158"/>
    <w:multiLevelType w:val="hybridMultilevel"/>
    <w:tmpl w:val="1C52D2D4"/>
    <w:lvl w:ilvl="0" w:tplc="04741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8265B2"/>
    <w:multiLevelType w:val="hybridMultilevel"/>
    <w:tmpl w:val="36D8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F3072"/>
    <w:multiLevelType w:val="hybridMultilevel"/>
    <w:tmpl w:val="74F69B8E"/>
    <w:lvl w:ilvl="0" w:tplc="4802D9D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6BC62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E6EB1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CAC58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A4828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67236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2375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68ADE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EE7582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7AA7C51"/>
    <w:multiLevelType w:val="hybridMultilevel"/>
    <w:tmpl w:val="171E3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17E1"/>
    <w:rsid w:val="00001EB2"/>
    <w:rsid w:val="00012C21"/>
    <w:rsid w:val="00013034"/>
    <w:rsid w:val="000134CD"/>
    <w:rsid w:val="00013D8F"/>
    <w:rsid w:val="00017D03"/>
    <w:rsid w:val="00025710"/>
    <w:rsid w:val="00025A34"/>
    <w:rsid w:val="00027BE1"/>
    <w:rsid w:val="00033AE1"/>
    <w:rsid w:val="00036291"/>
    <w:rsid w:val="00036C1F"/>
    <w:rsid w:val="000402E0"/>
    <w:rsid w:val="00045EEF"/>
    <w:rsid w:val="00055F34"/>
    <w:rsid w:val="00056107"/>
    <w:rsid w:val="00070B91"/>
    <w:rsid w:val="000742B5"/>
    <w:rsid w:val="00074707"/>
    <w:rsid w:val="00074E91"/>
    <w:rsid w:val="00076177"/>
    <w:rsid w:val="0008292C"/>
    <w:rsid w:val="000853EF"/>
    <w:rsid w:val="00085A49"/>
    <w:rsid w:val="00085F19"/>
    <w:rsid w:val="00093513"/>
    <w:rsid w:val="00094C89"/>
    <w:rsid w:val="00095253"/>
    <w:rsid w:val="00097541"/>
    <w:rsid w:val="000A05D9"/>
    <w:rsid w:val="000B04BD"/>
    <w:rsid w:val="000B5907"/>
    <w:rsid w:val="000C383D"/>
    <w:rsid w:val="000C5FB5"/>
    <w:rsid w:val="000D15A8"/>
    <w:rsid w:val="000D4006"/>
    <w:rsid w:val="000E46B4"/>
    <w:rsid w:val="000F0BBA"/>
    <w:rsid w:val="000F242D"/>
    <w:rsid w:val="001038C9"/>
    <w:rsid w:val="001041A9"/>
    <w:rsid w:val="001056A7"/>
    <w:rsid w:val="00105BA4"/>
    <w:rsid w:val="00112DF7"/>
    <w:rsid w:val="00114240"/>
    <w:rsid w:val="00124F42"/>
    <w:rsid w:val="00126DFD"/>
    <w:rsid w:val="00127E0E"/>
    <w:rsid w:val="00135D39"/>
    <w:rsid w:val="001421C3"/>
    <w:rsid w:val="00145AB2"/>
    <w:rsid w:val="00145C07"/>
    <w:rsid w:val="00146D5F"/>
    <w:rsid w:val="001511BB"/>
    <w:rsid w:val="0015269D"/>
    <w:rsid w:val="001572D5"/>
    <w:rsid w:val="00161B4E"/>
    <w:rsid w:val="00166CEC"/>
    <w:rsid w:val="00167170"/>
    <w:rsid w:val="0017516C"/>
    <w:rsid w:val="0018243D"/>
    <w:rsid w:val="001829E2"/>
    <w:rsid w:val="0018383C"/>
    <w:rsid w:val="0018600B"/>
    <w:rsid w:val="00191278"/>
    <w:rsid w:val="00192434"/>
    <w:rsid w:val="001A2D4F"/>
    <w:rsid w:val="001B3926"/>
    <w:rsid w:val="001B4372"/>
    <w:rsid w:val="001C2A3A"/>
    <w:rsid w:val="001C3403"/>
    <w:rsid w:val="001C5C3F"/>
    <w:rsid w:val="001C65ED"/>
    <w:rsid w:val="001D3109"/>
    <w:rsid w:val="001D386D"/>
    <w:rsid w:val="001E1084"/>
    <w:rsid w:val="001F738B"/>
    <w:rsid w:val="001F788C"/>
    <w:rsid w:val="0020375D"/>
    <w:rsid w:val="00222872"/>
    <w:rsid w:val="00224DBA"/>
    <w:rsid w:val="002371BB"/>
    <w:rsid w:val="002409FE"/>
    <w:rsid w:val="00241996"/>
    <w:rsid w:val="00246023"/>
    <w:rsid w:val="002511C0"/>
    <w:rsid w:val="002525A5"/>
    <w:rsid w:val="00253AE5"/>
    <w:rsid w:val="00256C70"/>
    <w:rsid w:val="00263E4C"/>
    <w:rsid w:val="0028330B"/>
    <w:rsid w:val="002908B8"/>
    <w:rsid w:val="002913CC"/>
    <w:rsid w:val="002A2356"/>
    <w:rsid w:val="002D0D23"/>
    <w:rsid w:val="002E1837"/>
    <w:rsid w:val="002E193E"/>
    <w:rsid w:val="002E1C58"/>
    <w:rsid w:val="002E4C04"/>
    <w:rsid w:val="002F0A6D"/>
    <w:rsid w:val="00301280"/>
    <w:rsid w:val="00305410"/>
    <w:rsid w:val="00305CA0"/>
    <w:rsid w:val="00306880"/>
    <w:rsid w:val="00307676"/>
    <w:rsid w:val="00313586"/>
    <w:rsid w:val="0031522E"/>
    <w:rsid w:val="003208EC"/>
    <w:rsid w:val="00320C52"/>
    <w:rsid w:val="00321420"/>
    <w:rsid w:val="00322983"/>
    <w:rsid w:val="00326F77"/>
    <w:rsid w:val="00327C32"/>
    <w:rsid w:val="0033472F"/>
    <w:rsid w:val="00342ED6"/>
    <w:rsid w:val="00350E98"/>
    <w:rsid w:val="0035634B"/>
    <w:rsid w:val="00361615"/>
    <w:rsid w:val="00364FB7"/>
    <w:rsid w:val="003720E3"/>
    <w:rsid w:val="00377E07"/>
    <w:rsid w:val="00383898"/>
    <w:rsid w:val="003913CD"/>
    <w:rsid w:val="003A2FE7"/>
    <w:rsid w:val="003A5C51"/>
    <w:rsid w:val="003B0766"/>
    <w:rsid w:val="003B5E42"/>
    <w:rsid w:val="003C7087"/>
    <w:rsid w:val="003D4DBD"/>
    <w:rsid w:val="003E6D35"/>
    <w:rsid w:val="003F386A"/>
    <w:rsid w:val="003F3D03"/>
    <w:rsid w:val="0040374A"/>
    <w:rsid w:val="00403DFD"/>
    <w:rsid w:val="004153A6"/>
    <w:rsid w:val="0041542F"/>
    <w:rsid w:val="00417C58"/>
    <w:rsid w:val="004215A2"/>
    <w:rsid w:val="004217C3"/>
    <w:rsid w:val="00426BC6"/>
    <w:rsid w:val="00427843"/>
    <w:rsid w:val="004347B1"/>
    <w:rsid w:val="004352D0"/>
    <w:rsid w:val="0043591C"/>
    <w:rsid w:val="00441505"/>
    <w:rsid w:val="00443812"/>
    <w:rsid w:val="004453B3"/>
    <w:rsid w:val="0044690D"/>
    <w:rsid w:val="00447443"/>
    <w:rsid w:val="004534D3"/>
    <w:rsid w:val="00454D20"/>
    <w:rsid w:val="00461171"/>
    <w:rsid w:val="004617E1"/>
    <w:rsid w:val="00466B1C"/>
    <w:rsid w:val="00474EDF"/>
    <w:rsid w:val="004825C8"/>
    <w:rsid w:val="004912B0"/>
    <w:rsid w:val="00492123"/>
    <w:rsid w:val="004A1E99"/>
    <w:rsid w:val="004B20B1"/>
    <w:rsid w:val="004B28D4"/>
    <w:rsid w:val="004B2FD2"/>
    <w:rsid w:val="004C2DFB"/>
    <w:rsid w:val="004C6A25"/>
    <w:rsid w:val="004D0529"/>
    <w:rsid w:val="004D7581"/>
    <w:rsid w:val="004F0BA0"/>
    <w:rsid w:val="004F0C2E"/>
    <w:rsid w:val="004F14AF"/>
    <w:rsid w:val="004F1531"/>
    <w:rsid w:val="004F6109"/>
    <w:rsid w:val="004F6D9B"/>
    <w:rsid w:val="00504BE7"/>
    <w:rsid w:val="00507E82"/>
    <w:rsid w:val="00533D67"/>
    <w:rsid w:val="005362B7"/>
    <w:rsid w:val="005454D0"/>
    <w:rsid w:val="00547B65"/>
    <w:rsid w:val="00550AED"/>
    <w:rsid w:val="00566861"/>
    <w:rsid w:val="00572C5A"/>
    <w:rsid w:val="00580CAD"/>
    <w:rsid w:val="00586FEA"/>
    <w:rsid w:val="00590F29"/>
    <w:rsid w:val="005938B6"/>
    <w:rsid w:val="00593F2B"/>
    <w:rsid w:val="005951D5"/>
    <w:rsid w:val="005A06C4"/>
    <w:rsid w:val="005A2E4E"/>
    <w:rsid w:val="005A66B0"/>
    <w:rsid w:val="005B44A2"/>
    <w:rsid w:val="005D35DD"/>
    <w:rsid w:val="005D7DB7"/>
    <w:rsid w:val="005D7E5A"/>
    <w:rsid w:val="005E3D4E"/>
    <w:rsid w:val="005E441E"/>
    <w:rsid w:val="005E4A48"/>
    <w:rsid w:val="005F0864"/>
    <w:rsid w:val="005F1C75"/>
    <w:rsid w:val="005F2311"/>
    <w:rsid w:val="005F6607"/>
    <w:rsid w:val="005F6FCB"/>
    <w:rsid w:val="0061330A"/>
    <w:rsid w:val="00614CE9"/>
    <w:rsid w:val="0062430C"/>
    <w:rsid w:val="00626321"/>
    <w:rsid w:val="00630287"/>
    <w:rsid w:val="00630B6E"/>
    <w:rsid w:val="00630F73"/>
    <w:rsid w:val="006320F5"/>
    <w:rsid w:val="00636F28"/>
    <w:rsid w:val="0064313E"/>
    <w:rsid w:val="00657E9B"/>
    <w:rsid w:val="006648A1"/>
    <w:rsid w:val="00674E76"/>
    <w:rsid w:val="006849DD"/>
    <w:rsid w:val="00684ECB"/>
    <w:rsid w:val="006937CB"/>
    <w:rsid w:val="00693D75"/>
    <w:rsid w:val="00695D0E"/>
    <w:rsid w:val="006A0D8C"/>
    <w:rsid w:val="006A6B2B"/>
    <w:rsid w:val="006A796E"/>
    <w:rsid w:val="006B0733"/>
    <w:rsid w:val="006B37EE"/>
    <w:rsid w:val="006C08E0"/>
    <w:rsid w:val="006C0C44"/>
    <w:rsid w:val="006C37AF"/>
    <w:rsid w:val="006C5F47"/>
    <w:rsid w:val="006C6FFD"/>
    <w:rsid w:val="006D259F"/>
    <w:rsid w:val="006D3033"/>
    <w:rsid w:val="006D3653"/>
    <w:rsid w:val="006E176C"/>
    <w:rsid w:val="006E73C2"/>
    <w:rsid w:val="006F0AC5"/>
    <w:rsid w:val="006F6FD4"/>
    <w:rsid w:val="00700D08"/>
    <w:rsid w:val="007110FE"/>
    <w:rsid w:val="00711750"/>
    <w:rsid w:val="00716B68"/>
    <w:rsid w:val="00722B46"/>
    <w:rsid w:val="00722B56"/>
    <w:rsid w:val="00723647"/>
    <w:rsid w:val="00732F91"/>
    <w:rsid w:val="00733443"/>
    <w:rsid w:val="007343BF"/>
    <w:rsid w:val="00737F36"/>
    <w:rsid w:val="007404FA"/>
    <w:rsid w:val="00742C56"/>
    <w:rsid w:val="00745052"/>
    <w:rsid w:val="00752063"/>
    <w:rsid w:val="00757406"/>
    <w:rsid w:val="00761CD3"/>
    <w:rsid w:val="00761E49"/>
    <w:rsid w:val="00762F6E"/>
    <w:rsid w:val="00772F49"/>
    <w:rsid w:val="0077351A"/>
    <w:rsid w:val="00785842"/>
    <w:rsid w:val="00785C87"/>
    <w:rsid w:val="00787BFE"/>
    <w:rsid w:val="00791D39"/>
    <w:rsid w:val="00794A6E"/>
    <w:rsid w:val="0079559B"/>
    <w:rsid w:val="007A2D2B"/>
    <w:rsid w:val="007B01C8"/>
    <w:rsid w:val="007B2BD3"/>
    <w:rsid w:val="007B3D37"/>
    <w:rsid w:val="007B5C90"/>
    <w:rsid w:val="007C5569"/>
    <w:rsid w:val="007C567D"/>
    <w:rsid w:val="007D2EE1"/>
    <w:rsid w:val="007E1D71"/>
    <w:rsid w:val="007E3E8F"/>
    <w:rsid w:val="007F12D9"/>
    <w:rsid w:val="007F4C1A"/>
    <w:rsid w:val="0080457D"/>
    <w:rsid w:val="008132B2"/>
    <w:rsid w:val="008216FE"/>
    <w:rsid w:val="00823696"/>
    <w:rsid w:val="008252DC"/>
    <w:rsid w:val="00826A6B"/>
    <w:rsid w:val="0082721B"/>
    <w:rsid w:val="00845286"/>
    <w:rsid w:val="00850788"/>
    <w:rsid w:val="0085458F"/>
    <w:rsid w:val="00861873"/>
    <w:rsid w:val="00875359"/>
    <w:rsid w:val="0088160B"/>
    <w:rsid w:val="00884264"/>
    <w:rsid w:val="00893F2D"/>
    <w:rsid w:val="00894C7E"/>
    <w:rsid w:val="008A23DC"/>
    <w:rsid w:val="008A5506"/>
    <w:rsid w:val="008A69A4"/>
    <w:rsid w:val="008B24DC"/>
    <w:rsid w:val="008B2F3E"/>
    <w:rsid w:val="008C7702"/>
    <w:rsid w:val="008D59DF"/>
    <w:rsid w:val="008D72AE"/>
    <w:rsid w:val="008E17AF"/>
    <w:rsid w:val="008E4601"/>
    <w:rsid w:val="008E5328"/>
    <w:rsid w:val="008F08AA"/>
    <w:rsid w:val="008F61E3"/>
    <w:rsid w:val="00910351"/>
    <w:rsid w:val="009207E8"/>
    <w:rsid w:val="0092279F"/>
    <w:rsid w:val="00922B27"/>
    <w:rsid w:val="00922DBB"/>
    <w:rsid w:val="00924B31"/>
    <w:rsid w:val="00931950"/>
    <w:rsid w:val="00931DFC"/>
    <w:rsid w:val="009376BC"/>
    <w:rsid w:val="00940170"/>
    <w:rsid w:val="0095261B"/>
    <w:rsid w:val="00955273"/>
    <w:rsid w:val="0095777E"/>
    <w:rsid w:val="00961CFB"/>
    <w:rsid w:val="00962902"/>
    <w:rsid w:val="009642B0"/>
    <w:rsid w:val="009715FC"/>
    <w:rsid w:val="009720BF"/>
    <w:rsid w:val="009742CF"/>
    <w:rsid w:val="009748EA"/>
    <w:rsid w:val="00976A49"/>
    <w:rsid w:val="00984107"/>
    <w:rsid w:val="00986DD5"/>
    <w:rsid w:val="009A45A1"/>
    <w:rsid w:val="009A5354"/>
    <w:rsid w:val="009A7FFB"/>
    <w:rsid w:val="009B78F4"/>
    <w:rsid w:val="009C0855"/>
    <w:rsid w:val="009D48A9"/>
    <w:rsid w:val="009D62B4"/>
    <w:rsid w:val="009E43FD"/>
    <w:rsid w:val="009E48A0"/>
    <w:rsid w:val="009F0BE2"/>
    <w:rsid w:val="009F6EC2"/>
    <w:rsid w:val="00A05060"/>
    <w:rsid w:val="00A0645B"/>
    <w:rsid w:val="00A072D4"/>
    <w:rsid w:val="00A0793A"/>
    <w:rsid w:val="00A11986"/>
    <w:rsid w:val="00A15271"/>
    <w:rsid w:val="00A33D50"/>
    <w:rsid w:val="00A34BA5"/>
    <w:rsid w:val="00A36655"/>
    <w:rsid w:val="00A44D34"/>
    <w:rsid w:val="00A46B74"/>
    <w:rsid w:val="00A509F7"/>
    <w:rsid w:val="00A54943"/>
    <w:rsid w:val="00A62C02"/>
    <w:rsid w:val="00A83451"/>
    <w:rsid w:val="00A846D0"/>
    <w:rsid w:val="00A85B10"/>
    <w:rsid w:val="00A90064"/>
    <w:rsid w:val="00AA1946"/>
    <w:rsid w:val="00AA37F6"/>
    <w:rsid w:val="00AA462E"/>
    <w:rsid w:val="00AA56AD"/>
    <w:rsid w:val="00AA68A6"/>
    <w:rsid w:val="00AA6BE3"/>
    <w:rsid w:val="00AB31F0"/>
    <w:rsid w:val="00AC1419"/>
    <w:rsid w:val="00AC194A"/>
    <w:rsid w:val="00AD01B2"/>
    <w:rsid w:val="00AD3BD0"/>
    <w:rsid w:val="00AE2EF9"/>
    <w:rsid w:val="00AE46AF"/>
    <w:rsid w:val="00AF013A"/>
    <w:rsid w:val="00B01D7C"/>
    <w:rsid w:val="00B0203D"/>
    <w:rsid w:val="00B152FE"/>
    <w:rsid w:val="00B240B8"/>
    <w:rsid w:val="00B302A4"/>
    <w:rsid w:val="00B310E2"/>
    <w:rsid w:val="00B40064"/>
    <w:rsid w:val="00B41C59"/>
    <w:rsid w:val="00B46A91"/>
    <w:rsid w:val="00B47A73"/>
    <w:rsid w:val="00B531C0"/>
    <w:rsid w:val="00B55C37"/>
    <w:rsid w:val="00B61BE2"/>
    <w:rsid w:val="00B66CA1"/>
    <w:rsid w:val="00B80CED"/>
    <w:rsid w:val="00B860E7"/>
    <w:rsid w:val="00B86BCC"/>
    <w:rsid w:val="00B87CBA"/>
    <w:rsid w:val="00B90EC1"/>
    <w:rsid w:val="00B93CC6"/>
    <w:rsid w:val="00B9411F"/>
    <w:rsid w:val="00BA212D"/>
    <w:rsid w:val="00BA4810"/>
    <w:rsid w:val="00BA504D"/>
    <w:rsid w:val="00BA6DDD"/>
    <w:rsid w:val="00BB0854"/>
    <w:rsid w:val="00BB49DE"/>
    <w:rsid w:val="00BC1655"/>
    <w:rsid w:val="00BE21B4"/>
    <w:rsid w:val="00BE284B"/>
    <w:rsid w:val="00BE62FB"/>
    <w:rsid w:val="00BF3831"/>
    <w:rsid w:val="00BF3AA6"/>
    <w:rsid w:val="00BF3C49"/>
    <w:rsid w:val="00BF6453"/>
    <w:rsid w:val="00C01DF4"/>
    <w:rsid w:val="00C110DC"/>
    <w:rsid w:val="00C135FA"/>
    <w:rsid w:val="00C24A8D"/>
    <w:rsid w:val="00C36F5A"/>
    <w:rsid w:val="00C376A5"/>
    <w:rsid w:val="00C4271B"/>
    <w:rsid w:val="00C45843"/>
    <w:rsid w:val="00C46016"/>
    <w:rsid w:val="00C55B76"/>
    <w:rsid w:val="00C62473"/>
    <w:rsid w:val="00C64618"/>
    <w:rsid w:val="00C840E9"/>
    <w:rsid w:val="00C86584"/>
    <w:rsid w:val="00C90F51"/>
    <w:rsid w:val="00CA0DEB"/>
    <w:rsid w:val="00CB357A"/>
    <w:rsid w:val="00CB4CD6"/>
    <w:rsid w:val="00CB4DD2"/>
    <w:rsid w:val="00CB5329"/>
    <w:rsid w:val="00CC2289"/>
    <w:rsid w:val="00CC26D9"/>
    <w:rsid w:val="00CC3903"/>
    <w:rsid w:val="00CC5E36"/>
    <w:rsid w:val="00CC66C9"/>
    <w:rsid w:val="00CD3265"/>
    <w:rsid w:val="00CD4536"/>
    <w:rsid w:val="00CE4E53"/>
    <w:rsid w:val="00CF24CD"/>
    <w:rsid w:val="00D04B75"/>
    <w:rsid w:val="00D110BA"/>
    <w:rsid w:val="00D131FF"/>
    <w:rsid w:val="00D13C64"/>
    <w:rsid w:val="00D171BE"/>
    <w:rsid w:val="00D21ED8"/>
    <w:rsid w:val="00D2397F"/>
    <w:rsid w:val="00D26095"/>
    <w:rsid w:val="00D31393"/>
    <w:rsid w:val="00D45B1C"/>
    <w:rsid w:val="00D460E4"/>
    <w:rsid w:val="00D55257"/>
    <w:rsid w:val="00D60EF9"/>
    <w:rsid w:val="00D6420C"/>
    <w:rsid w:val="00D74D60"/>
    <w:rsid w:val="00D755BD"/>
    <w:rsid w:val="00D759E1"/>
    <w:rsid w:val="00D77A64"/>
    <w:rsid w:val="00D94857"/>
    <w:rsid w:val="00D94D7E"/>
    <w:rsid w:val="00DA2A1B"/>
    <w:rsid w:val="00DA387C"/>
    <w:rsid w:val="00DA7DC9"/>
    <w:rsid w:val="00DB1B47"/>
    <w:rsid w:val="00DC7975"/>
    <w:rsid w:val="00DC7F4F"/>
    <w:rsid w:val="00DD20D4"/>
    <w:rsid w:val="00DD7FB1"/>
    <w:rsid w:val="00DE39C0"/>
    <w:rsid w:val="00DE3E06"/>
    <w:rsid w:val="00DE4943"/>
    <w:rsid w:val="00DE6066"/>
    <w:rsid w:val="00DF115A"/>
    <w:rsid w:val="00DF5394"/>
    <w:rsid w:val="00E01A36"/>
    <w:rsid w:val="00E02BF6"/>
    <w:rsid w:val="00E03BCF"/>
    <w:rsid w:val="00E07142"/>
    <w:rsid w:val="00E1084B"/>
    <w:rsid w:val="00E145DB"/>
    <w:rsid w:val="00E148FA"/>
    <w:rsid w:val="00E1563B"/>
    <w:rsid w:val="00E21085"/>
    <w:rsid w:val="00E34828"/>
    <w:rsid w:val="00E51199"/>
    <w:rsid w:val="00E51D06"/>
    <w:rsid w:val="00E55178"/>
    <w:rsid w:val="00E55B08"/>
    <w:rsid w:val="00E624C3"/>
    <w:rsid w:val="00E83FBE"/>
    <w:rsid w:val="00E85F8C"/>
    <w:rsid w:val="00E94BC9"/>
    <w:rsid w:val="00EB1C44"/>
    <w:rsid w:val="00EC2A4E"/>
    <w:rsid w:val="00EC39CC"/>
    <w:rsid w:val="00ED0FFC"/>
    <w:rsid w:val="00ED3C70"/>
    <w:rsid w:val="00ED4153"/>
    <w:rsid w:val="00ED65FD"/>
    <w:rsid w:val="00EE3E7A"/>
    <w:rsid w:val="00EF214F"/>
    <w:rsid w:val="00F07E6F"/>
    <w:rsid w:val="00F07F29"/>
    <w:rsid w:val="00F10C23"/>
    <w:rsid w:val="00F14E07"/>
    <w:rsid w:val="00F226D5"/>
    <w:rsid w:val="00F30AB0"/>
    <w:rsid w:val="00F3398D"/>
    <w:rsid w:val="00F34984"/>
    <w:rsid w:val="00F35A9F"/>
    <w:rsid w:val="00F37A88"/>
    <w:rsid w:val="00F406E3"/>
    <w:rsid w:val="00F41824"/>
    <w:rsid w:val="00F50064"/>
    <w:rsid w:val="00F533AE"/>
    <w:rsid w:val="00F54D24"/>
    <w:rsid w:val="00F6656F"/>
    <w:rsid w:val="00F66B2B"/>
    <w:rsid w:val="00F67310"/>
    <w:rsid w:val="00F712B4"/>
    <w:rsid w:val="00F71341"/>
    <w:rsid w:val="00F7274D"/>
    <w:rsid w:val="00F75A78"/>
    <w:rsid w:val="00F867BE"/>
    <w:rsid w:val="00F97EBA"/>
    <w:rsid w:val="00FA386E"/>
    <w:rsid w:val="00FB1CCA"/>
    <w:rsid w:val="00FB39FE"/>
    <w:rsid w:val="00FC2418"/>
    <w:rsid w:val="00FC383E"/>
    <w:rsid w:val="00FC5FFC"/>
    <w:rsid w:val="00FD0F32"/>
    <w:rsid w:val="00FD302E"/>
    <w:rsid w:val="00FD5206"/>
    <w:rsid w:val="00FD5C7B"/>
    <w:rsid w:val="00FD5DE6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7EBD0-297F-4272-AE98-D1300CB8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BD"/>
  </w:style>
  <w:style w:type="paragraph" w:styleId="1">
    <w:name w:val="heading 1"/>
    <w:basedOn w:val="a"/>
    <w:next w:val="a"/>
    <w:link w:val="10"/>
    <w:qFormat/>
    <w:rsid w:val="00693D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93D75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66B1C"/>
  </w:style>
  <w:style w:type="paragraph" w:styleId="a8">
    <w:name w:val="footer"/>
    <w:basedOn w:val="a"/>
    <w:link w:val="a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66B1C"/>
  </w:style>
  <w:style w:type="table" w:customStyle="1" w:styleId="11">
    <w:name w:val="Сетка таблицы светлая1"/>
    <w:basedOn w:val="a1"/>
    <w:next w:val="21"/>
    <w:uiPriority w:val="40"/>
    <w:rsid w:val="002908B8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 светлая2"/>
    <w:basedOn w:val="a1"/>
    <w:uiPriority w:val="40"/>
    <w:rsid w:val="002908B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B86BCC"/>
    <w:rPr>
      <w:color w:val="0000FF" w:themeColor="hyperlink"/>
      <w:u w:val="single"/>
    </w:rPr>
  </w:style>
  <w:style w:type="paragraph" w:styleId="3">
    <w:name w:val="Body Text 3"/>
    <w:basedOn w:val="a"/>
    <w:link w:val="30"/>
    <w:rsid w:val="00B86BCC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86BCC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4C6A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C6A25"/>
  </w:style>
  <w:style w:type="paragraph" w:styleId="ab">
    <w:name w:val="List Paragraph"/>
    <w:basedOn w:val="a"/>
    <w:uiPriority w:val="99"/>
    <w:qFormat/>
    <w:rsid w:val="00CB357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3D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3D7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semiHidden/>
    <w:rsid w:val="00693D75"/>
  </w:style>
  <w:style w:type="paragraph" w:styleId="ac">
    <w:name w:val="Body Text"/>
    <w:basedOn w:val="a"/>
    <w:link w:val="ad"/>
    <w:rsid w:val="00693D7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693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693D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page number"/>
    <w:basedOn w:val="a0"/>
    <w:rsid w:val="00693D75"/>
  </w:style>
  <w:style w:type="paragraph" w:customStyle="1" w:styleId="af0">
    <w:name w:val="Знак"/>
    <w:basedOn w:val="a"/>
    <w:rsid w:val="00693D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nformat">
    <w:name w:val="ConsNonformat"/>
    <w:link w:val="ConsNonformat0"/>
    <w:rsid w:val="00693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Знак Знак Знак Знак Знак"/>
    <w:basedOn w:val="a"/>
    <w:rsid w:val="00693D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2">
    <w:name w:val="Знак"/>
    <w:basedOn w:val="a6"/>
    <w:rsid w:val="00693D75"/>
    <w:pPr>
      <w:tabs>
        <w:tab w:val="clear" w:pos="4677"/>
        <w:tab w:val="clear" w:pos="9355"/>
      </w:tabs>
      <w:ind w:right="40" w:firstLine="720"/>
      <w:jc w:val="both"/>
    </w:pPr>
    <w:rPr>
      <w:rFonts w:ascii="Times New Roman" w:eastAsia="Symbol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93D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customStyle="1" w:styleId="13">
    <w:name w:val="Сетка таблицы1"/>
    <w:basedOn w:val="a1"/>
    <w:next w:val="a5"/>
    <w:rsid w:val="00693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rsid w:val="00693D75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693D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5">
    <w:name w:val="Font Style25"/>
    <w:uiPriority w:val="99"/>
    <w:rsid w:val="00693D75"/>
    <w:rPr>
      <w:rFonts w:ascii="Times New Roman" w:hAnsi="Times New Roman"/>
      <w:sz w:val="26"/>
    </w:rPr>
  </w:style>
  <w:style w:type="paragraph" w:styleId="af5">
    <w:name w:val="No Spacing"/>
    <w:uiPriority w:val="1"/>
    <w:qFormat/>
    <w:rsid w:val="00693D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Normal (Web)"/>
    <w:basedOn w:val="a"/>
    <w:uiPriority w:val="99"/>
    <w:rsid w:val="0069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3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Обычный1"/>
    <w:uiPriority w:val="99"/>
    <w:rsid w:val="00693D75"/>
    <w:rPr>
      <w:rFonts w:ascii="Calibri" w:eastAsia="Calibri" w:hAnsi="Calibri" w:cs="Calibri"/>
      <w:color w:val="000000"/>
      <w:lang w:eastAsia="ru-RU"/>
    </w:rPr>
  </w:style>
  <w:style w:type="character" w:customStyle="1" w:styleId="24">
    <w:name w:val="Основной текст (2)_"/>
    <w:link w:val="25"/>
    <w:locked/>
    <w:rsid w:val="00693D75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693D75"/>
    <w:pPr>
      <w:widowControl w:val="0"/>
      <w:shd w:val="clear" w:color="auto" w:fill="FFFFFF"/>
      <w:spacing w:after="420" w:line="240" w:lineRule="atLeast"/>
    </w:pPr>
  </w:style>
  <w:style w:type="paragraph" w:customStyle="1" w:styleId="15">
    <w:name w:val="Без интервала1"/>
    <w:link w:val="af7"/>
    <w:uiPriority w:val="99"/>
    <w:rsid w:val="00693D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7">
    <w:name w:val="Без интервала Знак"/>
    <w:link w:val="15"/>
    <w:uiPriority w:val="99"/>
    <w:locked/>
    <w:rsid w:val="00693D75"/>
    <w:rPr>
      <w:rFonts w:ascii="Calibri" w:eastAsia="Times New Roman" w:hAnsi="Calibri" w:cs="Times New Roman"/>
    </w:rPr>
  </w:style>
  <w:style w:type="character" w:customStyle="1" w:styleId="ConsNonformat0">
    <w:name w:val="ConsNonformat Знак"/>
    <w:link w:val="ConsNonformat"/>
    <w:locked/>
    <w:rsid w:val="003B5E4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Emphasis"/>
    <w:basedOn w:val="a0"/>
    <w:uiPriority w:val="20"/>
    <w:qFormat/>
    <w:rsid w:val="003B5E42"/>
    <w:rPr>
      <w:i/>
      <w:iCs/>
    </w:rPr>
  </w:style>
  <w:style w:type="paragraph" w:customStyle="1" w:styleId="p1">
    <w:name w:val="p1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rsid w:val="003B5E42"/>
    <w:pPr>
      <w:widowControl w:val="0"/>
      <w:shd w:val="clear" w:color="auto" w:fill="FFFFFF"/>
      <w:spacing w:after="300" w:line="298" w:lineRule="exac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30">
    <w:name w:val="p30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3B5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35634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27">
    <w:name w:val="p27"/>
    <w:basedOn w:val="a"/>
    <w:rsid w:val="0076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F226D5"/>
    <w:rPr>
      <w:sz w:val="18"/>
      <w:szCs w:val="18"/>
      <w:shd w:val="clear" w:color="auto" w:fill="FFFFFF"/>
    </w:rPr>
  </w:style>
  <w:style w:type="paragraph" w:customStyle="1" w:styleId="style3">
    <w:name w:val="style3"/>
    <w:basedOn w:val="a"/>
    <w:rsid w:val="00AC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6"/>
    <w:rsid w:val="00AC1419"/>
    <w:rPr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9"/>
    <w:rsid w:val="00AC1419"/>
    <w:pPr>
      <w:widowControl w:val="0"/>
      <w:shd w:val="clear" w:color="auto" w:fill="FFFFFF"/>
      <w:spacing w:after="240" w:line="240" w:lineRule="exact"/>
      <w:jc w:val="both"/>
    </w:pPr>
    <w:rPr>
      <w:sz w:val="27"/>
      <w:szCs w:val="27"/>
    </w:rPr>
  </w:style>
  <w:style w:type="paragraph" w:styleId="afa">
    <w:name w:val="Block Text"/>
    <w:basedOn w:val="a"/>
    <w:rsid w:val="00A846D0"/>
    <w:pPr>
      <w:spacing w:after="0" w:line="240" w:lineRule="auto"/>
      <w:ind w:left="337" w:right="-52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41996"/>
    <w:rPr>
      <w:color w:val="605E5C"/>
      <w:shd w:val="clear" w:color="auto" w:fill="E1DFDD"/>
    </w:rPr>
  </w:style>
  <w:style w:type="paragraph" w:customStyle="1" w:styleId="standardcxspmiddle">
    <w:name w:val="standardcxspmiddle"/>
    <w:basedOn w:val="a"/>
    <w:rsid w:val="0041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A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3665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Normal Indent"/>
    <w:basedOn w:val="a"/>
    <w:rsid w:val="00BF383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DFD4E-26BE-44F2-96DA-485D72D1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SND</cp:lastModifiedBy>
  <cp:revision>31</cp:revision>
  <cp:lastPrinted>2024-10-31T08:34:00Z</cp:lastPrinted>
  <dcterms:created xsi:type="dcterms:W3CDTF">2023-01-17T09:09:00Z</dcterms:created>
  <dcterms:modified xsi:type="dcterms:W3CDTF">2024-10-31T08:38:00Z</dcterms:modified>
  <cp:category>Файлы документов</cp:category>
</cp:coreProperties>
</file>