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6AF" w:rsidRDefault="008541A7">
      <w:pPr>
        <w:pStyle w:val="1"/>
        <w:jc w:val="center"/>
        <w:rPr>
          <w:b/>
          <w:color w:val="auto"/>
        </w:rPr>
      </w:pPr>
      <w:r w:rsidRPr="00F611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1" o:spid="_x0000_i1025" type="#_x0000_t75" style="width:64.5pt;height:84pt;visibility:visible;mso-wrap-style:square">
            <v:imagedata r:id="rId4" o:title=""/>
          </v:shape>
        </w:pict>
      </w:r>
    </w:p>
    <w:p w:rsidR="00D676AF" w:rsidRDefault="008541A7">
      <w:pPr>
        <w:pStyle w:val="ConsPlusTitlePage"/>
        <w:jc w:val="center"/>
        <w:rPr>
          <w:rFonts w:ascii="Times New Roman" w:hAnsi="Times New Roman" w:cs="Times New Roman"/>
          <w:b/>
          <w:sz w:val="28"/>
          <w:szCs w:val="28"/>
        </w:rPr>
      </w:pPr>
      <w:r>
        <w:br/>
      </w:r>
      <w:r>
        <w:rPr>
          <w:rFonts w:ascii="Times New Roman" w:hAnsi="Times New Roman" w:cs="Times New Roman"/>
          <w:b/>
          <w:sz w:val="28"/>
          <w:szCs w:val="28"/>
        </w:rPr>
        <w:t>РОССИЙСКАЯ ФЕДЕРАЦИЯ</w:t>
      </w:r>
    </w:p>
    <w:p w:rsidR="00D676AF" w:rsidRDefault="008541A7">
      <w:pPr>
        <w:pStyle w:val="ConsPlusTitlePage"/>
        <w:jc w:val="center"/>
        <w:rPr>
          <w:b/>
        </w:rPr>
      </w:pPr>
      <w:r>
        <w:rPr>
          <w:rFonts w:ascii="Times New Roman" w:hAnsi="Times New Roman" w:cs="Times New Roman"/>
          <w:b/>
          <w:sz w:val="28"/>
          <w:szCs w:val="28"/>
        </w:rPr>
        <w:t xml:space="preserve">КЕМЕРОВСКАЯ ОБЛАСТЬ </w:t>
      </w:r>
      <w:r>
        <w:rPr>
          <w:b/>
        </w:rPr>
        <w:t xml:space="preserve">- </w:t>
      </w:r>
      <w:r>
        <w:rPr>
          <w:rFonts w:ascii="Times New Roman" w:hAnsi="Times New Roman" w:cs="Times New Roman"/>
          <w:b/>
          <w:sz w:val="28"/>
          <w:szCs w:val="28"/>
        </w:rPr>
        <w:t>КУЗБАСС</w:t>
      </w:r>
    </w:p>
    <w:p w:rsidR="00D676AF" w:rsidRDefault="008541A7">
      <w:pPr>
        <w:pStyle w:val="ConsPlusTitlePage"/>
        <w:jc w:val="center"/>
        <w:rPr>
          <w:rFonts w:ascii="Times New Roman" w:hAnsi="Times New Roman" w:cs="Times New Roman"/>
          <w:b/>
          <w:sz w:val="28"/>
          <w:szCs w:val="28"/>
        </w:rPr>
      </w:pPr>
      <w:r>
        <w:rPr>
          <w:rFonts w:ascii="Times New Roman" w:hAnsi="Times New Roman" w:cs="Times New Roman"/>
          <w:b/>
          <w:sz w:val="28"/>
          <w:szCs w:val="28"/>
        </w:rPr>
        <w:t>Чебулинский муниципальный округ</w:t>
      </w:r>
    </w:p>
    <w:p w:rsidR="00D676AF" w:rsidRDefault="008541A7">
      <w:pPr>
        <w:pStyle w:val="ConsPlusTitle"/>
        <w:jc w:val="center"/>
        <w:rPr>
          <w:sz w:val="28"/>
          <w:szCs w:val="28"/>
        </w:rPr>
      </w:pPr>
      <w:r>
        <w:rPr>
          <w:sz w:val="28"/>
          <w:szCs w:val="28"/>
        </w:rPr>
        <w:t>Совет народных депутатов Чебулинского муниципального округа</w:t>
      </w:r>
    </w:p>
    <w:p w:rsidR="00D676AF" w:rsidRDefault="008541A7">
      <w:pPr>
        <w:pStyle w:val="ConsPlusTitle"/>
        <w:jc w:val="center"/>
        <w:rPr>
          <w:sz w:val="28"/>
          <w:szCs w:val="28"/>
        </w:rPr>
      </w:pPr>
      <w:r>
        <w:rPr>
          <w:sz w:val="28"/>
          <w:szCs w:val="28"/>
        </w:rPr>
        <w:t>второго созыва</w:t>
      </w:r>
    </w:p>
    <w:p w:rsidR="00D676AF" w:rsidRDefault="008541A7">
      <w:pPr>
        <w:pStyle w:val="ConsPlusTitle"/>
        <w:jc w:val="center"/>
        <w:rPr>
          <w:b w:val="0"/>
          <w:sz w:val="28"/>
          <w:szCs w:val="28"/>
        </w:rPr>
      </w:pPr>
      <w:r>
        <w:rPr>
          <w:b w:val="0"/>
          <w:sz w:val="28"/>
          <w:szCs w:val="28"/>
        </w:rPr>
        <w:t xml:space="preserve"> (седьмое заседание)</w:t>
      </w:r>
    </w:p>
    <w:p w:rsidR="00D676AF" w:rsidRDefault="00D676AF">
      <w:pPr>
        <w:pStyle w:val="ConsPlusTitle"/>
        <w:jc w:val="center"/>
      </w:pPr>
    </w:p>
    <w:p w:rsidR="00D676AF" w:rsidRDefault="008541A7">
      <w:pPr>
        <w:pStyle w:val="ConsPlusTitle"/>
        <w:jc w:val="center"/>
      </w:pPr>
      <w:r>
        <w:t>РЕШЕНИЕ</w:t>
      </w:r>
    </w:p>
    <w:p w:rsidR="00D676AF" w:rsidRDefault="00D676AF">
      <w:pPr>
        <w:pStyle w:val="ConsPlusTitle"/>
        <w:jc w:val="center"/>
      </w:pPr>
    </w:p>
    <w:p w:rsidR="00D676AF" w:rsidRDefault="008541A7">
      <w:pPr>
        <w:pStyle w:val="ConsPlusTitle"/>
        <w:rPr>
          <w:sz w:val="28"/>
          <w:szCs w:val="28"/>
          <w:u w:val="single"/>
        </w:rPr>
      </w:pPr>
      <w:r>
        <w:rPr>
          <w:sz w:val="28"/>
          <w:szCs w:val="28"/>
        </w:rPr>
        <w:t xml:space="preserve">от </w:t>
      </w:r>
      <w:r>
        <w:rPr>
          <w:b w:val="0"/>
          <w:sz w:val="28"/>
          <w:szCs w:val="28"/>
          <w:u w:val="single"/>
        </w:rPr>
        <w:t>27.12.2024 г.</w:t>
      </w:r>
      <w:r>
        <w:rPr>
          <w:sz w:val="28"/>
          <w:szCs w:val="28"/>
        </w:rPr>
        <w:t xml:space="preserve"> №</w:t>
      </w:r>
      <w:r>
        <w:rPr>
          <w:b w:val="0"/>
          <w:sz w:val="28"/>
          <w:szCs w:val="28"/>
        </w:rPr>
        <w:t xml:space="preserve"> 49</w:t>
      </w:r>
      <w:r>
        <w:rPr>
          <w:sz w:val="28"/>
          <w:szCs w:val="28"/>
        </w:rPr>
        <w:t xml:space="preserve"> </w:t>
      </w:r>
    </w:p>
    <w:p w:rsidR="00D676AF" w:rsidRDefault="008541A7">
      <w:pPr>
        <w:pStyle w:val="ConsPlusTitle"/>
        <w:rPr>
          <w:b w:val="0"/>
          <w:sz w:val="22"/>
          <w:szCs w:val="22"/>
        </w:rPr>
      </w:pPr>
      <w:r>
        <w:rPr>
          <w:b w:val="0"/>
          <w:sz w:val="22"/>
          <w:szCs w:val="22"/>
        </w:rPr>
        <w:t xml:space="preserve">      пгт.Верх-Чебула</w:t>
      </w:r>
    </w:p>
    <w:p w:rsidR="00D676AF" w:rsidRDefault="00D676AF">
      <w:pPr>
        <w:jc w:val="both"/>
      </w:pPr>
    </w:p>
    <w:p w:rsidR="00D676AF" w:rsidRDefault="008541A7">
      <w:pPr>
        <w:pStyle w:val="ConsPlusTitle"/>
        <w:jc w:val="center"/>
      </w:pPr>
      <w:r>
        <w:rPr>
          <w:sz w:val="28"/>
          <w:szCs w:val="28"/>
        </w:rPr>
        <w:t xml:space="preserve">О проведении </w:t>
      </w:r>
      <w:r>
        <w:rPr>
          <w:sz w:val="28"/>
          <w:szCs w:val="28"/>
        </w:rPr>
        <w:t>конкурса по отбору кандидатур на должность главы</w:t>
      </w:r>
    </w:p>
    <w:p w:rsidR="00D676AF" w:rsidRDefault="008541A7">
      <w:pPr>
        <w:pStyle w:val="ConsPlusTitle"/>
        <w:jc w:val="center"/>
      </w:pPr>
      <w:r>
        <w:rPr>
          <w:sz w:val="28"/>
          <w:szCs w:val="28"/>
        </w:rPr>
        <w:t>Чебулинского муниципального округа Кемеровской области - Кузбасса</w:t>
      </w:r>
    </w:p>
    <w:p w:rsidR="00D676AF" w:rsidRDefault="00D676AF">
      <w:pPr>
        <w:rPr>
          <w:sz w:val="28"/>
          <w:szCs w:val="28"/>
        </w:rPr>
      </w:pPr>
    </w:p>
    <w:p w:rsidR="00D676AF" w:rsidRDefault="008541A7">
      <w:pPr>
        <w:ind w:firstLine="567"/>
        <w:jc w:val="both"/>
        <w:rPr>
          <w:b/>
          <w:sz w:val="28"/>
          <w:szCs w:val="28"/>
        </w:rPr>
      </w:pPr>
      <w:r>
        <w:rPr>
          <w:sz w:val="28"/>
          <w:szCs w:val="28"/>
        </w:rPr>
        <w:t xml:space="preserve">В соответствии с частью 2.1 статьи 36  Федерального закона от 06.10.2003 № 131-ФЗ «Об общих принципах организации местного самоуправления в </w:t>
      </w:r>
      <w:r>
        <w:rPr>
          <w:sz w:val="28"/>
          <w:szCs w:val="28"/>
        </w:rPr>
        <w:t>Российской Федерации», Законом Кемеровской области от 13.11.2014 №94-ОЗ «Об отдельных вопросах организации и деятельности органов местного самоуправления муниципальных образований»,</w:t>
      </w:r>
      <w:r>
        <w:t xml:space="preserve"> </w:t>
      </w:r>
      <w:r>
        <w:rPr>
          <w:sz w:val="28"/>
          <w:szCs w:val="28"/>
        </w:rPr>
        <w:t xml:space="preserve">решением </w:t>
      </w:r>
      <w:r>
        <w:rPr>
          <w:bCs/>
          <w:sz w:val="28"/>
          <w:szCs w:val="28"/>
        </w:rPr>
        <w:t>Совета народных депутатов Чебулинского муниципального округа от 0</w:t>
      </w:r>
      <w:r>
        <w:rPr>
          <w:bCs/>
          <w:sz w:val="28"/>
          <w:szCs w:val="28"/>
        </w:rPr>
        <w:t>7.04.2022 №252, «Об утверждении Положения о порядке проведения конкурса по отбору кандидатур на должность Г</w:t>
      </w:r>
      <w:bookmarkStart w:id="0" w:name="_GoBack"/>
      <w:bookmarkEnd w:id="0"/>
      <w:r>
        <w:rPr>
          <w:bCs/>
          <w:sz w:val="28"/>
          <w:szCs w:val="28"/>
        </w:rPr>
        <w:t xml:space="preserve">лавы Чебулинского муниципального округа Кемеровской области - Кузбасса», руководствуясь статьями 30, 31  Устава Чебулинского муниципального округа, </w:t>
      </w:r>
      <w:r>
        <w:rPr>
          <w:sz w:val="28"/>
          <w:szCs w:val="28"/>
        </w:rPr>
        <w:t>С</w:t>
      </w:r>
      <w:r>
        <w:rPr>
          <w:sz w:val="28"/>
          <w:szCs w:val="28"/>
        </w:rPr>
        <w:t>овет народных депутатов Чебулинского муниципального округа</w:t>
      </w:r>
    </w:p>
    <w:p w:rsidR="00D676AF" w:rsidRDefault="00D676AF">
      <w:pPr>
        <w:ind w:firstLine="709"/>
        <w:jc w:val="both"/>
        <w:rPr>
          <w:b/>
          <w:sz w:val="28"/>
          <w:szCs w:val="28"/>
        </w:rPr>
      </w:pPr>
    </w:p>
    <w:p w:rsidR="00D676AF" w:rsidRDefault="008541A7">
      <w:pPr>
        <w:ind w:firstLine="709"/>
        <w:jc w:val="both"/>
        <w:rPr>
          <w:b/>
          <w:sz w:val="28"/>
          <w:szCs w:val="28"/>
        </w:rPr>
      </w:pPr>
      <w:r>
        <w:rPr>
          <w:b/>
          <w:sz w:val="28"/>
          <w:szCs w:val="28"/>
        </w:rPr>
        <w:t>РЕШИЛ:</w:t>
      </w:r>
    </w:p>
    <w:p w:rsidR="00D676AF" w:rsidRDefault="008541A7">
      <w:pPr>
        <w:pStyle w:val="ac"/>
        <w:ind w:firstLine="567"/>
        <w:jc w:val="both"/>
        <w:rPr>
          <w:sz w:val="28"/>
          <w:szCs w:val="28"/>
        </w:rPr>
      </w:pPr>
      <w:r>
        <w:rPr>
          <w:sz w:val="28"/>
          <w:szCs w:val="28"/>
        </w:rPr>
        <w:t xml:space="preserve">1. Провести конкурс по отбору кандидатур на должность главы Чебулинского муниципального округа Кемеровской области-Кузбасса (далее также - конкурс) </w:t>
      </w:r>
      <w:r>
        <w:rPr>
          <w:sz w:val="28"/>
          <w:szCs w:val="28"/>
        </w:rPr>
        <w:t>04 февраля 2025 года в 14.00 часов</w:t>
      </w:r>
      <w:r>
        <w:rPr>
          <w:sz w:val="28"/>
          <w:szCs w:val="28"/>
        </w:rPr>
        <w:t xml:space="preserve"> по адр</w:t>
      </w:r>
      <w:r>
        <w:rPr>
          <w:sz w:val="28"/>
          <w:szCs w:val="28"/>
        </w:rPr>
        <w:t>есу: г. Кемерово, проспект Советский, 62.</w:t>
      </w:r>
    </w:p>
    <w:p w:rsidR="00D676AF" w:rsidRDefault="008541A7">
      <w:pPr>
        <w:pStyle w:val="ac"/>
        <w:ind w:firstLine="567"/>
        <w:jc w:val="both"/>
        <w:rPr>
          <w:sz w:val="28"/>
          <w:szCs w:val="28"/>
        </w:rPr>
      </w:pPr>
      <w:r>
        <w:rPr>
          <w:sz w:val="28"/>
          <w:szCs w:val="28"/>
        </w:rPr>
        <w:t xml:space="preserve">2. Утвердить состав членов конкурсной комиссии по проведению конкурса по отбору кандидатур на должность главы Чебулинского муниципального округа Кемеровской области — Кузбасса в части, назначаемой Советом народных </w:t>
      </w:r>
      <w:r>
        <w:rPr>
          <w:sz w:val="28"/>
          <w:szCs w:val="28"/>
        </w:rPr>
        <w:t>депутатов Чебулинского муниципального округа:</w:t>
      </w:r>
    </w:p>
    <w:p w:rsidR="00D676AF" w:rsidRDefault="008541A7">
      <w:pPr>
        <w:pStyle w:val="ac"/>
        <w:ind w:firstLine="567"/>
        <w:jc w:val="both"/>
        <w:rPr>
          <w:sz w:val="28"/>
          <w:szCs w:val="28"/>
        </w:rPr>
      </w:pPr>
      <w:r>
        <w:rPr>
          <w:sz w:val="28"/>
          <w:szCs w:val="28"/>
        </w:rPr>
        <w:t>1. Андреев Василий Семенович, депутат Совета народных депутатов Чебулинского муниципального округа председатель комитета по депутатской этике и народнохозяйственному комплексу;</w:t>
      </w:r>
    </w:p>
    <w:p w:rsidR="00D676AF" w:rsidRDefault="008541A7">
      <w:pPr>
        <w:pStyle w:val="ac"/>
        <w:ind w:firstLine="567"/>
        <w:jc w:val="both"/>
        <w:rPr>
          <w:sz w:val="28"/>
          <w:szCs w:val="28"/>
        </w:rPr>
      </w:pPr>
      <w:r>
        <w:rPr>
          <w:sz w:val="28"/>
          <w:szCs w:val="28"/>
        </w:rPr>
        <w:t xml:space="preserve">2. Дорошевич Галина Юрьевна, </w:t>
      </w:r>
      <w:r>
        <w:rPr>
          <w:sz w:val="28"/>
          <w:szCs w:val="28"/>
        </w:rPr>
        <w:t>депутат Совета народных депутатов Чебулинского муниципального округа;</w:t>
      </w:r>
    </w:p>
    <w:p w:rsidR="00D676AF" w:rsidRDefault="008541A7">
      <w:pPr>
        <w:pStyle w:val="ac"/>
        <w:ind w:firstLine="567"/>
        <w:jc w:val="both"/>
        <w:rPr>
          <w:sz w:val="28"/>
          <w:szCs w:val="28"/>
        </w:rPr>
      </w:pPr>
      <w:r>
        <w:rPr>
          <w:sz w:val="28"/>
          <w:szCs w:val="28"/>
        </w:rPr>
        <w:t>3. Кузьмина Ирина Сергеевна, председатель Совета народных депутатов Чебулинского муниципального округа;</w:t>
      </w:r>
    </w:p>
    <w:p w:rsidR="00D676AF" w:rsidRDefault="008541A7">
      <w:pPr>
        <w:pStyle w:val="ac"/>
        <w:ind w:firstLine="567"/>
        <w:jc w:val="both"/>
        <w:rPr>
          <w:sz w:val="28"/>
          <w:szCs w:val="28"/>
        </w:rPr>
      </w:pPr>
      <w:r>
        <w:rPr>
          <w:sz w:val="28"/>
          <w:szCs w:val="28"/>
        </w:rPr>
        <w:t xml:space="preserve">4. Кучинский Анатолий Григорьевич, депутат Совета народных депутатов </w:t>
      </w:r>
      <w:r>
        <w:rPr>
          <w:sz w:val="28"/>
          <w:szCs w:val="28"/>
        </w:rPr>
        <w:lastRenderedPageBreak/>
        <w:t xml:space="preserve">Чебулинского </w:t>
      </w:r>
      <w:r>
        <w:rPr>
          <w:sz w:val="28"/>
          <w:szCs w:val="28"/>
        </w:rPr>
        <w:t>муниципального округа, председатель комитета по правопорядку, соблюдению законности, вопросам местного самоуправления и социальной политики;</w:t>
      </w:r>
    </w:p>
    <w:p w:rsidR="00D676AF" w:rsidRDefault="008541A7">
      <w:pPr>
        <w:pStyle w:val="ac"/>
        <w:ind w:firstLine="567"/>
        <w:jc w:val="both"/>
        <w:rPr>
          <w:sz w:val="28"/>
          <w:szCs w:val="28"/>
        </w:rPr>
      </w:pPr>
      <w:r>
        <w:rPr>
          <w:sz w:val="28"/>
          <w:szCs w:val="28"/>
        </w:rPr>
        <w:t>5. Семенова Марина Николаевна, депутат Совета народных депутатов Чебулинского муниципального округа, председатель к</w:t>
      </w:r>
      <w:r>
        <w:rPr>
          <w:sz w:val="28"/>
          <w:szCs w:val="28"/>
        </w:rPr>
        <w:t>омитета по бюджету, налогам и финансовой политики.</w:t>
      </w:r>
    </w:p>
    <w:p w:rsidR="00D676AF" w:rsidRDefault="008541A7">
      <w:pPr>
        <w:pStyle w:val="ac"/>
        <w:ind w:firstLine="0"/>
        <w:jc w:val="both"/>
      </w:pPr>
      <w:r>
        <w:t xml:space="preserve">   </w:t>
      </w:r>
      <w:r w:rsidRPr="008541A7">
        <w:t xml:space="preserve">     </w:t>
      </w:r>
      <w:r>
        <w:t xml:space="preserve">  </w:t>
      </w:r>
      <w:r>
        <w:rPr>
          <w:sz w:val="28"/>
          <w:szCs w:val="28"/>
        </w:rPr>
        <w:t xml:space="preserve">3. Конкурс провести в порядке и на условиях, определенных решением Совета народных депутатов Чебулинского муниципального округа </w:t>
      </w:r>
      <w:r>
        <w:rPr>
          <w:bCs/>
          <w:sz w:val="28"/>
          <w:szCs w:val="28"/>
        </w:rPr>
        <w:t>от 07.04.2022 №252, «Об утверждении Положения о порядке проведения конку</w:t>
      </w:r>
      <w:r>
        <w:rPr>
          <w:bCs/>
          <w:sz w:val="28"/>
          <w:szCs w:val="28"/>
        </w:rPr>
        <w:t>рса по отбору кандидатур на должность Главы Чебулинского муниципального округа Кемеровской области - Кузбасса» и настоящим решением.</w:t>
      </w:r>
    </w:p>
    <w:p w:rsidR="00D676AF" w:rsidRDefault="008541A7">
      <w:pPr>
        <w:pStyle w:val="ac"/>
        <w:ind w:firstLine="0"/>
        <w:jc w:val="both"/>
      </w:pPr>
      <w:r>
        <w:rPr>
          <w:bCs/>
          <w:sz w:val="28"/>
          <w:szCs w:val="28"/>
        </w:rPr>
        <w:t xml:space="preserve">      </w:t>
      </w:r>
      <w:r>
        <w:rPr>
          <w:bCs/>
          <w:sz w:val="28"/>
          <w:szCs w:val="28"/>
          <w:lang w:val="en-US"/>
        </w:rPr>
        <w:t xml:space="preserve"> </w:t>
      </w:r>
      <w:r>
        <w:rPr>
          <w:bCs/>
          <w:sz w:val="28"/>
          <w:szCs w:val="28"/>
        </w:rPr>
        <w:t xml:space="preserve">  4. </w:t>
      </w:r>
      <w:r>
        <w:rPr>
          <w:bCs/>
          <w:sz w:val="28"/>
          <w:szCs w:val="28"/>
        </w:rPr>
        <w:t xml:space="preserve"> Право на участие в конкурсе имеют граждане Российской Федерации, достигшие возраста 21 год, не имеющие на день </w:t>
      </w:r>
      <w:r>
        <w:rPr>
          <w:bCs/>
          <w:sz w:val="28"/>
          <w:szCs w:val="28"/>
        </w:rPr>
        <w:t>проведения конкурса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№67-ФЗ «Об основных гарантиях избирательных прав и права на участие в референ</w:t>
      </w:r>
      <w:r>
        <w:rPr>
          <w:bCs/>
          <w:sz w:val="28"/>
          <w:szCs w:val="28"/>
        </w:rPr>
        <w:t>думе граждан Российской Федерации».</w:t>
      </w:r>
    </w:p>
    <w:p w:rsidR="00D676AF" w:rsidRDefault="008541A7">
      <w:pPr>
        <w:pStyle w:val="ac"/>
        <w:ind w:firstLine="0"/>
        <w:jc w:val="both"/>
      </w:pPr>
      <w:r>
        <w:rPr>
          <w:bCs/>
          <w:sz w:val="28"/>
          <w:szCs w:val="28"/>
        </w:rPr>
        <w:t xml:space="preserve">          5. Установить: </w:t>
      </w:r>
    </w:p>
    <w:p w:rsidR="00D676AF" w:rsidRDefault="008541A7">
      <w:pPr>
        <w:pStyle w:val="ac"/>
        <w:ind w:firstLine="0"/>
        <w:jc w:val="both"/>
      </w:pPr>
      <w:r>
        <w:rPr>
          <w:bCs/>
          <w:sz w:val="28"/>
          <w:szCs w:val="28"/>
        </w:rPr>
        <w:t xml:space="preserve"> </w:t>
      </w:r>
      <w:r w:rsidRPr="008541A7">
        <w:rPr>
          <w:bCs/>
          <w:sz w:val="28"/>
          <w:szCs w:val="28"/>
        </w:rPr>
        <w:t xml:space="preserve">    </w:t>
      </w:r>
      <w:r>
        <w:rPr>
          <w:bCs/>
          <w:sz w:val="28"/>
          <w:szCs w:val="28"/>
        </w:rPr>
        <w:t xml:space="preserve">  1) перечень документов, подлежащих представлению в конкурсную комиссию по проведению конкурса по отбору кандидатур на должность главы Чебулинского муниципального округа Кемеровской области - </w:t>
      </w:r>
      <w:r>
        <w:rPr>
          <w:bCs/>
          <w:sz w:val="28"/>
          <w:szCs w:val="28"/>
        </w:rPr>
        <w:t>Кузбасса для участия в данном конкурсе, согласно приложению №1 к настоящему решению;</w:t>
      </w:r>
    </w:p>
    <w:p w:rsidR="00D676AF" w:rsidRDefault="008541A7">
      <w:pPr>
        <w:pStyle w:val="ac"/>
        <w:ind w:firstLine="0"/>
        <w:jc w:val="both"/>
      </w:pPr>
      <w:r>
        <w:rPr>
          <w:bCs/>
          <w:sz w:val="28"/>
          <w:szCs w:val="28"/>
        </w:rPr>
        <w:t xml:space="preserve">       2) порядок проведения конкурса по отбору кандидатур на должность главы Чебулинского муниципального округа Кемеровской области — Кузбасса согласно приложению №2 к на</w:t>
      </w:r>
      <w:r>
        <w:rPr>
          <w:bCs/>
          <w:sz w:val="28"/>
          <w:szCs w:val="28"/>
        </w:rPr>
        <w:t>стоящему решению;</w:t>
      </w:r>
    </w:p>
    <w:p w:rsidR="00D676AF" w:rsidRDefault="008541A7">
      <w:pPr>
        <w:pStyle w:val="ac"/>
        <w:ind w:firstLine="0"/>
        <w:jc w:val="both"/>
        <w:rPr>
          <w:bCs/>
          <w:sz w:val="28"/>
          <w:szCs w:val="28"/>
        </w:rPr>
      </w:pPr>
      <w:r>
        <w:rPr>
          <w:bCs/>
          <w:sz w:val="28"/>
          <w:szCs w:val="28"/>
        </w:rPr>
        <w:t xml:space="preserve">       3) адрес места приема документов для участия в конкурсе: город Кемерово, проспект Советский, 62 кабинет 204;</w:t>
      </w:r>
    </w:p>
    <w:p w:rsidR="00D676AF" w:rsidRDefault="008541A7">
      <w:pPr>
        <w:pStyle w:val="ac"/>
        <w:ind w:firstLine="0"/>
        <w:jc w:val="both"/>
        <w:rPr>
          <w:bCs/>
          <w:sz w:val="28"/>
          <w:szCs w:val="28"/>
        </w:rPr>
      </w:pPr>
      <w:r>
        <w:rPr>
          <w:bCs/>
          <w:sz w:val="28"/>
          <w:szCs w:val="28"/>
        </w:rPr>
        <w:t xml:space="preserve">        4) дата начала приема документов для участия в конкурсе: 17 января 2025;</w:t>
      </w:r>
    </w:p>
    <w:p w:rsidR="00D676AF" w:rsidRDefault="008541A7">
      <w:pPr>
        <w:pStyle w:val="ac"/>
        <w:ind w:firstLine="0"/>
        <w:jc w:val="both"/>
        <w:rPr>
          <w:bCs/>
          <w:sz w:val="28"/>
          <w:szCs w:val="28"/>
        </w:rPr>
      </w:pPr>
      <w:r>
        <w:rPr>
          <w:bCs/>
          <w:sz w:val="28"/>
          <w:szCs w:val="28"/>
        </w:rPr>
        <w:t xml:space="preserve">      </w:t>
      </w:r>
      <w:r w:rsidRPr="008541A7">
        <w:rPr>
          <w:bCs/>
          <w:sz w:val="28"/>
          <w:szCs w:val="28"/>
        </w:rPr>
        <w:t xml:space="preserve">  </w:t>
      </w:r>
      <w:r>
        <w:rPr>
          <w:bCs/>
          <w:sz w:val="28"/>
          <w:szCs w:val="28"/>
        </w:rPr>
        <w:t xml:space="preserve">5) дата окончания прием документов </w:t>
      </w:r>
      <w:r>
        <w:rPr>
          <w:bCs/>
          <w:sz w:val="28"/>
          <w:szCs w:val="28"/>
        </w:rPr>
        <w:t>для участия в конкурсе: 31 января 2025;</w:t>
      </w:r>
    </w:p>
    <w:p w:rsidR="00D676AF" w:rsidRDefault="008541A7">
      <w:pPr>
        <w:pStyle w:val="ac"/>
        <w:ind w:firstLine="0"/>
        <w:jc w:val="both"/>
        <w:rPr>
          <w:bCs/>
          <w:sz w:val="28"/>
          <w:szCs w:val="28"/>
        </w:rPr>
      </w:pPr>
      <w:r>
        <w:rPr>
          <w:bCs/>
          <w:sz w:val="28"/>
          <w:szCs w:val="28"/>
        </w:rPr>
        <w:t xml:space="preserve">        6) график приема документов для участия в конкурсе: с понедельника по пятницу с 9.00 до 17.00, перерыв на обед с 12.00 до 13.00;</w:t>
      </w:r>
    </w:p>
    <w:p w:rsidR="00D676AF" w:rsidRDefault="008541A7">
      <w:pPr>
        <w:pStyle w:val="ac"/>
        <w:ind w:firstLine="0"/>
        <w:jc w:val="both"/>
        <w:rPr>
          <w:bCs/>
          <w:sz w:val="28"/>
          <w:szCs w:val="28"/>
        </w:rPr>
      </w:pPr>
      <w:r>
        <w:rPr>
          <w:bCs/>
          <w:sz w:val="28"/>
          <w:szCs w:val="28"/>
        </w:rPr>
        <w:t xml:space="preserve">        </w:t>
      </w:r>
      <w:r>
        <w:rPr>
          <w:bCs/>
          <w:sz w:val="28"/>
          <w:szCs w:val="28"/>
        </w:rPr>
        <w:t>7) номер контактного телефона для получения консультаций по вопросу п</w:t>
      </w:r>
      <w:r>
        <w:rPr>
          <w:bCs/>
          <w:sz w:val="28"/>
          <w:szCs w:val="28"/>
        </w:rPr>
        <w:t>роведения конкурса: 8 (3842) 36-74-50, 8 (3842) 36-32-34 Алферова Инна Ивановна, начальник департамента кадров и государственной службы Администрации Правительства Кузбасса.</w:t>
      </w:r>
    </w:p>
    <w:p w:rsidR="00D676AF" w:rsidRDefault="008541A7">
      <w:pPr>
        <w:pStyle w:val="ac"/>
        <w:ind w:firstLine="0"/>
        <w:jc w:val="both"/>
        <w:rPr>
          <w:bCs/>
          <w:sz w:val="28"/>
          <w:szCs w:val="28"/>
        </w:rPr>
      </w:pPr>
      <w:r>
        <w:rPr>
          <w:bCs/>
          <w:sz w:val="28"/>
          <w:szCs w:val="28"/>
        </w:rPr>
        <w:t xml:space="preserve">       </w:t>
      </w:r>
      <w:r w:rsidRPr="008541A7">
        <w:rPr>
          <w:bCs/>
          <w:sz w:val="28"/>
          <w:szCs w:val="28"/>
        </w:rPr>
        <w:t xml:space="preserve">  </w:t>
      </w:r>
      <w:r>
        <w:rPr>
          <w:bCs/>
          <w:sz w:val="28"/>
          <w:szCs w:val="28"/>
        </w:rPr>
        <w:t>6. Настоящее решение вступает в силу со дня подписания, подлежит официально</w:t>
      </w:r>
      <w:r>
        <w:rPr>
          <w:bCs/>
          <w:sz w:val="28"/>
          <w:szCs w:val="28"/>
        </w:rPr>
        <w:t>му опубликованию, а также размещается на сайте администрации Чебулинского муниципального округа в информационно -телекоммуникационной сети «Интернет» не позднее 30 декабря 2024 года</w:t>
      </w:r>
    </w:p>
    <w:p w:rsidR="00D676AF" w:rsidRDefault="008541A7">
      <w:pPr>
        <w:pStyle w:val="ac"/>
        <w:ind w:firstLine="0"/>
        <w:jc w:val="both"/>
        <w:rPr>
          <w:sz w:val="28"/>
          <w:szCs w:val="28"/>
        </w:rPr>
      </w:pPr>
      <w:r>
        <w:rPr>
          <w:sz w:val="28"/>
          <w:szCs w:val="28"/>
        </w:rPr>
        <w:t xml:space="preserve">         7.</w:t>
      </w:r>
      <w:r>
        <w:t xml:space="preserve"> </w:t>
      </w:r>
      <w:r>
        <w:rPr>
          <w:sz w:val="28"/>
          <w:szCs w:val="28"/>
        </w:rPr>
        <w:t>Контроль за выполнением данного  решения возложить на председа</w:t>
      </w:r>
      <w:r>
        <w:rPr>
          <w:sz w:val="28"/>
          <w:szCs w:val="28"/>
        </w:rPr>
        <w:t xml:space="preserve">теля Совета народных депутатов Чебулинского муниципального округа. </w:t>
      </w:r>
    </w:p>
    <w:p w:rsidR="00D676AF" w:rsidRDefault="00D676AF">
      <w:pPr>
        <w:rPr>
          <w:sz w:val="28"/>
          <w:szCs w:val="28"/>
        </w:rPr>
      </w:pPr>
    </w:p>
    <w:p w:rsidR="00D676AF" w:rsidRDefault="008541A7">
      <w:pPr>
        <w:rPr>
          <w:sz w:val="28"/>
          <w:szCs w:val="28"/>
        </w:rPr>
      </w:pPr>
      <w:r>
        <w:rPr>
          <w:sz w:val="28"/>
          <w:szCs w:val="28"/>
        </w:rPr>
        <w:t xml:space="preserve">Председатель Совета народных депутатов </w:t>
      </w:r>
    </w:p>
    <w:p w:rsidR="00D676AF" w:rsidRDefault="008541A7">
      <w:pPr>
        <w:widowControl/>
        <w:spacing w:after="200" w:line="276" w:lineRule="auto"/>
        <w:rPr>
          <w:sz w:val="28"/>
          <w:szCs w:val="28"/>
        </w:rPr>
      </w:pPr>
      <w:r>
        <w:rPr>
          <w:sz w:val="28"/>
          <w:szCs w:val="28"/>
        </w:rPr>
        <w:t>Чебулинского муниципального района                                           И.С. Кузьмина</w:t>
      </w:r>
    </w:p>
    <w:p w:rsidR="00D676AF" w:rsidRDefault="008541A7">
      <w:pPr>
        <w:widowControl/>
        <w:rPr>
          <w:sz w:val="28"/>
          <w:szCs w:val="28"/>
        </w:rPr>
      </w:pPr>
      <w:r>
        <w:rPr>
          <w:sz w:val="28"/>
          <w:szCs w:val="28"/>
        </w:rPr>
        <w:t>Глава Чебулинского</w:t>
      </w:r>
    </w:p>
    <w:p w:rsidR="00D676AF" w:rsidRDefault="008541A7">
      <w:pPr>
        <w:widowControl/>
        <w:rPr>
          <w:sz w:val="28"/>
          <w:szCs w:val="28"/>
        </w:rPr>
      </w:pPr>
      <w:r>
        <w:rPr>
          <w:sz w:val="28"/>
          <w:szCs w:val="28"/>
        </w:rPr>
        <w:t xml:space="preserve">муниципального округа                </w:t>
      </w:r>
      <w:r>
        <w:rPr>
          <w:sz w:val="28"/>
          <w:szCs w:val="28"/>
        </w:rPr>
        <w:t xml:space="preserve">                                                     Н.А. Воронина</w:t>
      </w:r>
    </w:p>
    <w:p w:rsidR="00D676AF" w:rsidRDefault="00D676AF">
      <w:pPr>
        <w:widowControl/>
        <w:rPr>
          <w:sz w:val="28"/>
          <w:szCs w:val="28"/>
        </w:rPr>
      </w:pPr>
    </w:p>
    <w:p w:rsidR="00D676AF" w:rsidRDefault="00D676AF">
      <w:pPr>
        <w:jc w:val="right"/>
        <w:rPr>
          <w:b/>
          <w:sz w:val="28"/>
          <w:szCs w:val="28"/>
        </w:rPr>
      </w:pPr>
    </w:p>
    <w:p w:rsidR="00D676AF" w:rsidRDefault="00D676AF">
      <w:pPr>
        <w:jc w:val="right"/>
        <w:rPr>
          <w:b/>
          <w:sz w:val="28"/>
          <w:szCs w:val="28"/>
        </w:rPr>
      </w:pPr>
    </w:p>
    <w:p w:rsidR="00D676AF" w:rsidRDefault="00D676AF">
      <w:pPr>
        <w:jc w:val="right"/>
      </w:pPr>
    </w:p>
    <w:p w:rsidR="00D676AF" w:rsidRDefault="008541A7">
      <w:r>
        <w:rPr>
          <w:sz w:val="28"/>
          <w:szCs w:val="28"/>
        </w:rPr>
        <w:t xml:space="preserve">                                                                      Приложение №1</w:t>
      </w:r>
    </w:p>
    <w:p w:rsidR="00D676AF" w:rsidRDefault="008541A7">
      <w:pPr>
        <w:jc w:val="right"/>
        <w:rPr>
          <w:sz w:val="28"/>
          <w:szCs w:val="28"/>
        </w:rPr>
      </w:pPr>
      <w:r>
        <w:rPr>
          <w:sz w:val="28"/>
          <w:szCs w:val="28"/>
        </w:rPr>
        <w:t xml:space="preserve">к решению Совета народных депутатов </w:t>
      </w:r>
    </w:p>
    <w:p w:rsidR="00D676AF" w:rsidRDefault="008541A7">
      <w:pPr>
        <w:jc w:val="center"/>
        <w:rPr>
          <w:sz w:val="28"/>
          <w:szCs w:val="28"/>
        </w:rPr>
      </w:pPr>
      <w:r>
        <w:rPr>
          <w:sz w:val="28"/>
          <w:szCs w:val="28"/>
        </w:rPr>
        <w:t xml:space="preserve">                                                                    Чебулинского муниципального округа</w:t>
      </w:r>
    </w:p>
    <w:p w:rsidR="00D676AF" w:rsidRDefault="008541A7">
      <w:pPr>
        <w:jc w:val="center"/>
        <w:rPr>
          <w:sz w:val="28"/>
          <w:szCs w:val="28"/>
        </w:rPr>
      </w:pPr>
      <w:r>
        <w:rPr>
          <w:sz w:val="28"/>
          <w:szCs w:val="28"/>
        </w:rPr>
        <w:t xml:space="preserve">                                                    от «27» декабря 2024 г. № 49</w:t>
      </w:r>
    </w:p>
    <w:p w:rsidR="00D676AF" w:rsidRDefault="00D676AF">
      <w:pPr>
        <w:jc w:val="right"/>
        <w:rPr>
          <w:sz w:val="28"/>
          <w:szCs w:val="28"/>
        </w:rPr>
      </w:pPr>
    </w:p>
    <w:p w:rsidR="00D676AF" w:rsidRDefault="008541A7">
      <w:pPr>
        <w:pStyle w:val="ac"/>
        <w:ind w:firstLine="0"/>
        <w:jc w:val="center"/>
        <w:rPr>
          <w:b/>
          <w:bCs/>
        </w:rPr>
      </w:pPr>
      <w:r>
        <w:rPr>
          <w:b/>
          <w:bCs/>
          <w:sz w:val="28"/>
          <w:szCs w:val="28"/>
        </w:rPr>
        <w:t xml:space="preserve">Перечень документов, подлежащих представлению в комиссию по проведению </w:t>
      </w:r>
      <w:r>
        <w:rPr>
          <w:b/>
          <w:bCs/>
          <w:sz w:val="28"/>
          <w:szCs w:val="28"/>
        </w:rPr>
        <w:t xml:space="preserve">конкурса по отбору кандидатур на должность главы Чебулинского муниципального округа Кемеровской области -Кузбасса </w:t>
      </w:r>
    </w:p>
    <w:p w:rsidR="00D676AF" w:rsidRDefault="008541A7">
      <w:pPr>
        <w:pStyle w:val="ac"/>
        <w:ind w:firstLine="0"/>
        <w:jc w:val="center"/>
        <w:rPr>
          <w:b/>
          <w:bCs/>
        </w:rPr>
      </w:pPr>
      <w:r>
        <w:rPr>
          <w:b/>
          <w:bCs/>
          <w:sz w:val="28"/>
          <w:szCs w:val="28"/>
        </w:rPr>
        <w:t>для участия в конкурсе</w:t>
      </w:r>
    </w:p>
    <w:p w:rsidR="00D676AF" w:rsidRDefault="00D676AF">
      <w:pPr>
        <w:rPr>
          <w:sz w:val="28"/>
          <w:szCs w:val="28"/>
        </w:rPr>
      </w:pPr>
    </w:p>
    <w:p w:rsidR="00D676AF" w:rsidRDefault="008541A7">
      <w:pPr>
        <w:jc w:val="both"/>
        <w:rPr>
          <w:sz w:val="28"/>
          <w:szCs w:val="28"/>
        </w:rPr>
      </w:pPr>
      <w:r>
        <w:rPr>
          <w:sz w:val="28"/>
          <w:szCs w:val="28"/>
        </w:rPr>
        <w:t xml:space="preserve">     Для участия в конкурсе по отбору кандидатур на должность главы Чебулинского муниципального округа (далее конкурс</w:t>
      </w:r>
      <w:r>
        <w:rPr>
          <w:sz w:val="28"/>
          <w:szCs w:val="28"/>
        </w:rPr>
        <w:t>) претендент лично представляет в конкурсную комиссию по проведению конкурса по отбору кандидатур на должность главы Чебулинского муниципального округа Кемеровской области — Кузбасса (далее -конкурсная комиссия) следующие документы:</w:t>
      </w:r>
    </w:p>
    <w:p w:rsidR="00D676AF" w:rsidRDefault="008541A7">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1) личное </w:t>
      </w:r>
      <w:hyperlink w:anchor="P177">
        <w:r w:rsidRPr="008541A7">
          <w:rPr>
            <w:rFonts w:ascii="Times New Roman" w:hAnsi="Times New Roman" w:cs="Times New Roman"/>
            <w:color w:val="000000"/>
            <w:sz w:val="28"/>
            <w:szCs w:val="28"/>
          </w:rPr>
          <w:t>заявление</w:t>
        </w:r>
      </w:hyperlink>
      <w:r w:rsidRPr="008541A7">
        <w:rPr>
          <w:rFonts w:ascii="Times New Roman" w:hAnsi="Times New Roman" w:cs="Times New Roman"/>
          <w:color w:val="000000"/>
          <w:sz w:val="28"/>
          <w:szCs w:val="28"/>
        </w:rPr>
        <w:t xml:space="preserve">  (п</w:t>
      </w:r>
      <w:r>
        <w:rPr>
          <w:rFonts w:ascii="Times New Roman" w:hAnsi="Times New Roman" w:cs="Times New Roman"/>
          <w:sz w:val="28"/>
          <w:szCs w:val="28"/>
        </w:rPr>
        <w:t>риложение 1 к перечню документов, подлежащих представлению в комиссию по проведению конкурса по отбору кандидатур на должность главы Чебулинского муниципального округа Кемеровской области -Кузбасса для участия в конкур</w:t>
      </w:r>
      <w:r>
        <w:rPr>
          <w:rFonts w:ascii="Times New Roman" w:hAnsi="Times New Roman" w:cs="Times New Roman"/>
          <w:sz w:val="28"/>
          <w:szCs w:val="28"/>
        </w:rPr>
        <w:t>се);</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две фотографии размером 4 x 6 см;</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собственноручно заполненную и </w:t>
      </w:r>
      <w:r w:rsidRPr="008541A7">
        <w:rPr>
          <w:rFonts w:ascii="Times New Roman" w:hAnsi="Times New Roman" w:cs="Times New Roman"/>
          <w:color w:val="000000"/>
          <w:sz w:val="28"/>
          <w:szCs w:val="28"/>
        </w:rPr>
        <w:t xml:space="preserve">подписанную </w:t>
      </w:r>
      <w:hyperlink w:anchor="P218">
        <w:r w:rsidRPr="008541A7">
          <w:rPr>
            <w:rFonts w:ascii="Times New Roman" w:hAnsi="Times New Roman" w:cs="Times New Roman"/>
            <w:color w:val="000000"/>
            <w:sz w:val="28"/>
            <w:szCs w:val="28"/>
          </w:rPr>
          <w:t>анкету</w:t>
        </w:r>
      </w:hyperlink>
      <w:r w:rsidRPr="008541A7">
        <w:rPr>
          <w:rFonts w:ascii="Times New Roman" w:hAnsi="Times New Roman" w:cs="Times New Roman"/>
          <w:color w:val="000000"/>
          <w:sz w:val="28"/>
          <w:szCs w:val="28"/>
        </w:rPr>
        <w:t xml:space="preserve"> по форме, утвержденной Указом Президента Российской Федерации</w:t>
      </w:r>
      <w:r>
        <w:rPr>
          <w:rFonts w:ascii="Times New Roman" w:hAnsi="Times New Roman" w:cs="Times New Roman"/>
          <w:sz w:val="28"/>
          <w:szCs w:val="28"/>
        </w:rPr>
        <w:t xml:space="preserve"> </w:t>
      </w:r>
      <w:r>
        <w:rPr>
          <w:rFonts w:ascii="Times New Roman" w:hAnsi="Times New Roman" w:cs="Times New Roman"/>
          <w:bCs/>
          <w:sz w:val="28"/>
          <w:szCs w:val="28"/>
        </w:rPr>
        <w:t>от 10.10.2024 №870 «О некоторых вопросах представления сведений при посту</w:t>
      </w:r>
      <w:r>
        <w:rPr>
          <w:rFonts w:ascii="Times New Roman" w:hAnsi="Times New Roman" w:cs="Times New Roman"/>
          <w:bCs/>
          <w:sz w:val="28"/>
          <w:szCs w:val="28"/>
        </w:rPr>
        <w:t xml:space="preserve">плении на государственную службу Российской Федерации и муниципальную службу в Российской Федерации и их актуализации»; </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копию паспорта или документа, заменяющего паспорт гражданина;</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копии документов, подтверждающих стаж работы (при наличии), копию т</w:t>
      </w:r>
      <w:r>
        <w:rPr>
          <w:rFonts w:ascii="Times New Roman" w:hAnsi="Times New Roman" w:cs="Times New Roman"/>
          <w:sz w:val="28"/>
          <w:szCs w:val="28"/>
        </w:rPr>
        <w:t>рудовой книжки, заверенную нотариально или по месту работы (службы), или иные документы, подтверждающие трудовую (служебную) деятельность гражданина;</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копии документов об образовании;</w:t>
      </w:r>
    </w:p>
    <w:p w:rsidR="00D676AF" w:rsidRDefault="008541A7">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7) справку о наличии (отсутствии) судимости и (или) факта уголовного п</w:t>
      </w:r>
      <w:r>
        <w:rPr>
          <w:rFonts w:ascii="Times New Roman" w:hAnsi="Times New Roman" w:cs="Times New Roman"/>
          <w:sz w:val="28"/>
          <w:szCs w:val="28"/>
        </w:rPr>
        <w:t xml:space="preserve">реследования, либо о прекращении уголовного преследования, выданную не позднее одного года до дня представления; </w:t>
      </w:r>
    </w:p>
    <w:p w:rsidR="00D676AF" w:rsidRDefault="008541A7">
      <w:pPr>
        <w:ind w:firstLine="709"/>
        <w:jc w:val="both"/>
        <w:rPr>
          <w:sz w:val="28"/>
          <w:szCs w:val="28"/>
        </w:rPr>
      </w:pPr>
      <w:r>
        <w:rPr>
          <w:sz w:val="28"/>
          <w:szCs w:val="28"/>
        </w:rPr>
        <w:t>8) сведения о своих доходах, расходах, об имуществе и обязательствах имущественного характера, а также о доходах, расходах, об имуществе</w:t>
      </w:r>
      <w:r>
        <w:rPr>
          <w:sz w:val="28"/>
          <w:szCs w:val="28"/>
        </w:rPr>
        <w:br/>
        <w:t>и обя</w:t>
      </w:r>
      <w:r>
        <w:rPr>
          <w:sz w:val="28"/>
          <w:szCs w:val="28"/>
        </w:rPr>
        <w:t>зательствах имущественного характера своих супруг (супругов)</w:t>
      </w:r>
      <w:r>
        <w:rPr>
          <w:sz w:val="28"/>
          <w:szCs w:val="28"/>
        </w:rPr>
        <w:br/>
        <w:t>и несовершеннолетних детей (далее – сведения) в порядке, установленном приложением 1 к Закону Кемеровской области от 02.11.2017 № 97-ОЗ</w:t>
      </w:r>
      <w:r>
        <w:rPr>
          <w:sz w:val="28"/>
          <w:szCs w:val="28"/>
        </w:rPr>
        <w:br/>
        <w:t>«О регулировании отдельных вопросов в сфере противодействия</w:t>
      </w:r>
      <w:r>
        <w:rPr>
          <w:sz w:val="28"/>
          <w:szCs w:val="28"/>
        </w:rPr>
        <w:t xml:space="preserve"> коррупции»;</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обязательство в случае избрания главой Чебулинского муниципального округа Кемеровской области - Кузбасса прекратить деятельность, несовместимую со статусом главы муниципального образования (приложение 2 к перечню документов, подлежащих пред</w:t>
      </w:r>
      <w:r>
        <w:rPr>
          <w:rFonts w:ascii="Times New Roman" w:hAnsi="Times New Roman" w:cs="Times New Roman"/>
          <w:sz w:val="28"/>
          <w:szCs w:val="28"/>
        </w:rPr>
        <w:t>ставлению в комиссию по проведению конкурса по отбору кандидатур на должность главы Чебулинского муниципального округа Кемеровской области - Кузбасса для участия в конкурсе);</w:t>
      </w:r>
    </w:p>
    <w:p w:rsidR="00D676AF" w:rsidRDefault="00D676AF">
      <w:pPr>
        <w:pStyle w:val="ConsPlusNormal"/>
        <w:ind w:firstLine="709"/>
        <w:jc w:val="both"/>
        <w:rPr>
          <w:rFonts w:ascii="Times New Roman" w:hAnsi="Times New Roman" w:cs="Times New Roman"/>
          <w:sz w:val="28"/>
          <w:szCs w:val="28"/>
        </w:rPr>
      </w:pPr>
    </w:p>
    <w:p w:rsidR="00D676AF" w:rsidRDefault="008541A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10) согласие на обработку персональных данных (приложение 3 к перечню до</w:t>
      </w:r>
      <w:r>
        <w:rPr>
          <w:rFonts w:ascii="Times New Roman" w:hAnsi="Times New Roman" w:cs="Times New Roman"/>
          <w:sz w:val="28"/>
          <w:szCs w:val="28"/>
        </w:rPr>
        <w:t xml:space="preserve">кументов, подлежащих представлению в комиссию по проведению конкурса по отбору кандидатур на должность главы Чебулинского муниципального округа Кемеровской области — Кузбасса для участия в конкурсе); </w:t>
      </w:r>
    </w:p>
    <w:p w:rsidR="00D676AF" w:rsidRDefault="008541A7">
      <w:pPr>
        <w:ind w:firstLine="709"/>
        <w:jc w:val="both"/>
        <w:rPr>
          <w:sz w:val="28"/>
          <w:szCs w:val="28"/>
        </w:rPr>
      </w:pPr>
      <w:r>
        <w:rPr>
          <w:sz w:val="28"/>
          <w:szCs w:val="28"/>
        </w:rPr>
        <w:t>11) программу социально-экономического развития Чебулин</w:t>
      </w:r>
      <w:r>
        <w:rPr>
          <w:sz w:val="28"/>
          <w:szCs w:val="28"/>
        </w:rPr>
        <w:t>ского муниципального округа Кемеровской области - Кузбасса (далее – Программа развития), включающую:</w:t>
      </w:r>
    </w:p>
    <w:p w:rsidR="00D676AF" w:rsidRDefault="008541A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а) оценку текущего социально-экономического состояния Чебулинского муниципального округа Кемеровской области - Кузбасса;</w:t>
      </w:r>
    </w:p>
    <w:p w:rsidR="00D676AF" w:rsidRDefault="008541A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б) описание основных социально-эко</w:t>
      </w:r>
      <w:r>
        <w:rPr>
          <w:rFonts w:ascii="Times New Roman" w:hAnsi="Times New Roman" w:cs="Times New Roman"/>
          <w:sz w:val="28"/>
          <w:szCs w:val="28"/>
        </w:rPr>
        <w:t>номических проблем Чебулинского муниципального округа Кемеровской области - Кузбасса;</w:t>
      </w:r>
    </w:p>
    <w:p w:rsidR="00D676AF" w:rsidRDefault="008541A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комплекс предлагаемых мер, направленных</w:t>
      </w:r>
      <w:r>
        <w:rPr>
          <w:rFonts w:ascii="Times New Roman" w:hAnsi="Times New Roman" w:cs="Times New Roman"/>
          <w:sz w:val="28"/>
          <w:szCs w:val="28"/>
        </w:rPr>
        <w:br/>
        <w:t xml:space="preserve">на улучшение социально-экономического положения и решение основных проблем Чебулинского муниципального округа Кемеровской </w:t>
      </w:r>
      <w:r>
        <w:rPr>
          <w:rFonts w:ascii="Times New Roman" w:hAnsi="Times New Roman" w:cs="Times New Roman"/>
          <w:sz w:val="28"/>
          <w:szCs w:val="28"/>
        </w:rPr>
        <w:t>области - Кузбасса;</w:t>
      </w:r>
    </w:p>
    <w:p w:rsidR="00D676AF" w:rsidRDefault="008541A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г) предполагаемую структуру администрации Чебулинского муниципального округа Кемеровской области - Кузбасса;</w:t>
      </w:r>
    </w:p>
    <w:p w:rsidR="00D676AF" w:rsidRDefault="008541A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 предполагаемые сроки реализации Программы развития;</w:t>
      </w:r>
    </w:p>
    <w:p w:rsidR="00D676AF" w:rsidRDefault="008541A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е) иные положения (по желанию претендента);</w:t>
      </w:r>
    </w:p>
    <w:p w:rsidR="00D676AF" w:rsidRDefault="008541A7">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12) копии документов, подтве</w:t>
      </w:r>
      <w:r>
        <w:rPr>
          <w:rFonts w:ascii="Times New Roman" w:hAnsi="Times New Roman" w:cs="Times New Roman"/>
          <w:sz w:val="28"/>
          <w:szCs w:val="28"/>
        </w:rPr>
        <w:t>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по месту работы (службы) (при наличии).</w:t>
      </w:r>
    </w:p>
    <w:p w:rsidR="00D676AF" w:rsidRDefault="008541A7">
      <w:pPr>
        <w:ind w:firstLine="709"/>
        <w:jc w:val="both"/>
        <w:rPr>
          <w:sz w:val="28"/>
          <w:szCs w:val="28"/>
        </w:rPr>
      </w:pPr>
      <w:r>
        <w:rPr>
          <w:sz w:val="28"/>
          <w:szCs w:val="28"/>
        </w:rPr>
        <w:t>Документы претендентов п</w:t>
      </w:r>
      <w:r>
        <w:rPr>
          <w:sz w:val="28"/>
          <w:szCs w:val="28"/>
        </w:rPr>
        <w:t>ринимаются секретарем конкурсной комиссии при предъявлении ими паспорта или иного документа, удостоверяющего личность.</w:t>
      </w:r>
    </w:p>
    <w:p w:rsidR="00D676AF" w:rsidRDefault="008541A7">
      <w:pPr>
        <w:ind w:firstLine="709"/>
        <w:jc w:val="both"/>
        <w:rPr>
          <w:sz w:val="28"/>
          <w:szCs w:val="28"/>
        </w:rPr>
      </w:pPr>
      <w:r>
        <w:rPr>
          <w:sz w:val="28"/>
          <w:szCs w:val="28"/>
        </w:rPr>
        <w:t xml:space="preserve">Несвоевременное или неполное представление обязательных документов, а также их оформление с нарушением установленных требований является </w:t>
      </w:r>
      <w:r>
        <w:rPr>
          <w:sz w:val="28"/>
          <w:szCs w:val="28"/>
        </w:rPr>
        <w:t>основанием для отказа претенденту в их приеме.</w:t>
      </w:r>
    </w:p>
    <w:p w:rsidR="00D676AF" w:rsidRDefault="008541A7">
      <w:pPr>
        <w:ind w:firstLine="709"/>
        <w:jc w:val="both"/>
        <w:rPr>
          <w:sz w:val="28"/>
          <w:szCs w:val="28"/>
        </w:rPr>
      </w:pPr>
      <w:r>
        <w:rPr>
          <w:sz w:val="28"/>
          <w:szCs w:val="28"/>
        </w:rPr>
        <w:t>Претендент вправе представить в комиссию письменное заявление об отказе от участия в конкурсе. Со дня поступления указанного заявления претендент считается снявшим свою кандидатуру.</w:t>
      </w:r>
    </w:p>
    <w:p w:rsidR="00D676AF" w:rsidRDefault="00D676AF">
      <w:pPr>
        <w:jc w:val="right"/>
        <w:rPr>
          <w:sz w:val="28"/>
          <w:szCs w:val="28"/>
        </w:rPr>
      </w:pPr>
    </w:p>
    <w:p w:rsidR="00D676AF" w:rsidRDefault="00D676AF">
      <w:pPr>
        <w:jc w:val="right"/>
        <w:rPr>
          <w:sz w:val="28"/>
          <w:szCs w:val="28"/>
        </w:rPr>
      </w:pPr>
    </w:p>
    <w:p w:rsidR="00D676AF" w:rsidRDefault="00D676AF">
      <w:pPr>
        <w:jc w:val="right"/>
        <w:rPr>
          <w:sz w:val="28"/>
          <w:szCs w:val="28"/>
        </w:rPr>
      </w:pPr>
    </w:p>
    <w:p w:rsidR="00D676AF" w:rsidRDefault="00D676AF">
      <w:pPr>
        <w:jc w:val="right"/>
        <w:rPr>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D676AF">
      <w:pPr>
        <w:pStyle w:val="ac"/>
        <w:ind w:firstLine="0"/>
        <w:jc w:val="center"/>
        <w:rPr>
          <w:b/>
          <w:sz w:val="28"/>
          <w:szCs w:val="28"/>
        </w:rPr>
      </w:pPr>
    </w:p>
    <w:p w:rsidR="00D676AF" w:rsidRDefault="008541A7">
      <w:pPr>
        <w:pStyle w:val="ConsPlusNormal"/>
        <w:ind w:firstLine="0"/>
        <w:jc w:val="center"/>
        <w:outlineLvl w:val="1"/>
        <w:rPr>
          <w:sz w:val="24"/>
          <w:szCs w:val="24"/>
        </w:rPr>
      </w:pPr>
      <w:r>
        <w:rPr>
          <w:rFonts w:ascii="Times New Roman" w:hAnsi="Times New Roman" w:cs="Times New Roman"/>
          <w:sz w:val="24"/>
          <w:szCs w:val="24"/>
        </w:rPr>
        <w:t xml:space="preserve">                                                               Приложение 1 к перечню документов,</w:t>
      </w:r>
    </w:p>
    <w:p w:rsidR="00D676AF" w:rsidRDefault="008541A7">
      <w:pPr>
        <w:pStyle w:val="ConsPlusNormal"/>
        <w:ind w:firstLine="0"/>
        <w:jc w:val="center"/>
        <w:outlineLvl w:val="1"/>
        <w:rPr>
          <w:sz w:val="24"/>
          <w:szCs w:val="24"/>
        </w:rPr>
      </w:pPr>
      <w:r>
        <w:rPr>
          <w:rFonts w:ascii="Times New Roman" w:hAnsi="Times New Roman" w:cs="Times New Roman"/>
          <w:sz w:val="24"/>
          <w:szCs w:val="24"/>
        </w:rPr>
        <w:t xml:space="preserve">                                                                        подлежащих представлению в конкурсную</w:t>
      </w:r>
    </w:p>
    <w:p w:rsidR="00D676AF" w:rsidRDefault="008541A7">
      <w:pPr>
        <w:pStyle w:val="ConsPlusNormal"/>
        <w:ind w:left="3402" w:firstLine="0"/>
        <w:jc w:val="center"/>
        <w:rPr>
          <w:sz w:val="24"/>
          <w:szCs w:val="24"/>
        </w:rPr>
      </w:pPr>
      <w:r>
        <w:rPr>
          <w:rFonts w:ascii="Times New Roman" w:hAnsi="Times New Roman" w:cs="Times New Roman"/>
          <w:sz w:val="24"/>
          <w:szCs w:val="24"/>
        </w:rPr>
        <w:t xml:space="preserve">                     комиссию по проведению конк</w:t>
      </w:r>
      <w:r>
        <w:rPr>
          <w:rFonts w:ascii="Times New Roman" w:hAnsi="Times New Roman" w:cs="Times New Roman"/>
          <w:sz w:val="24"/>
          <w:szCs w:val="24"/>
        </w:rPr>
        <w:t>урса по отбору</w:t>
      </w:r>
      <w:r>
        <w:rPr>
          <w:rFonts w:ascii="Times New Roman" w:hAnsi="Times New Roman" w:cs="Times New Roman"/>
          <w:sz w:val="24"/>
          <w:szCs w:val="24"/>
        </w:rPr>
        <w:br/>
        <w:t xml:space="preserve">                      кандидатур на должность главы Чебулинского муниципального округа </w:t>
      </w:r>
    </w:p>
    <w:p w:rsidR="00D676AF" w:rsidRDefault="00D676AF">
      <w:pPr>
        <w:pStyle w:val="ConsPlusNormal"/>
        <w:ind w:firstLine="540"/>
        <w:jc w:val="both"/>
        <w:rPr>
          <w:rFonts w:ascii="Times New Roman" w:hAnsi="Times New Roman" w:cs="Times New Roman"/>
        </w:rPr>
      </w:pPr>
    </w:p>
    <w:p w:rsidR="00D676AF" w:rsidRDefault="008541A7">
      <w:pPr>
        <w:pStyle w:val="ConsPlusNonformat"/>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В конкурсную комиссию по проведению        конкурса по отб</w:t>
      </w:r>
      <w:r>
        <w:rPr>
          <w:rFonts w:ascii="Times New Roman" w:hAnsi="Times New Roman" w:cs="Times New Roman"/>
          <w:sz w:val="24"/>
          <w:szCs w:val="24"/>
        </w:rPr>
        <w:t xml:space="preserve">ору кандидатур на должность </w:t>
      </w:r>
    </w:p>
    <w:p w:rsidR="00D676AF" w:rsidRDefault="008541A7">
      <w:pPr>
        <w:pStyle w:val="ConsPlusNonformat"/>
        <w:jc w:val="right"/>
        <w:rPr>
          <w:rFonts w:ascii="Times New Roman" w:hAnsi="Times New Roman" w:cs="Times New Roman"/>
        </w:rPr>
      </w:pPr>
      <w:r>
        <w:rPr>
          <w:rFonts w:ascii="Times New Roman" w:hAnsi="Times New Roman" w:cs="Times New Roman"/>
          <w:sz w:val="24"/>
          <w:szCs w:val="24"/>
        </w:rPr>
        <w:t>главы  Чебулинского муниципального округа</w:t>
      </w:r>
    </w:p>
    <w:p w:rsidR="00D676AF" w:rsidRDefault="008541A7">
      <w:pPr>
        <w:pStyle w:val="ConsPlusNonformat"/>
        <w:jc w:val="right"/>
        <w:rPr>
          <w:rFonts w:ascii="Times New Roman" w:hAnsi="Times New Roman" w:cs="Times New Roman"/>
        </w:rPr>
      </w:pPr>
      <w:r>
        <w:rPr>
          <w:rFonts w:ascii="Times New Roman" w:hAnsi="Times New Roman" w:cs="Times New Roman"/>
          <w:sz w:val="24"/>
          <w:szCs w:val="24"/>
        </w:rPr>
        <w:t>Кемеровской области - Кузбасса</w:t>
      </w:r>
    </w:p>
    <w:p w:rsidR="00D676AF" w:rsidRDefault="00D676AF">
      <w:pPr>
        <w:pStyle w:val="ConsPlusNormal"/>
        <w:ind w:left="6237" w:firstLine="0"/>
        <w:jc w:val="center"/>
      </w:pPr>
    </w:p>
    <w:p w:rsidR="00D676AF" w:rsidRDefault="00D676AF">
      <w:pPr>
        <w:pStyle w:val="ConsPlusNonformat"/>
        <w:jc w:val="right"/>
        <w:rPr>
          <w:rFonts w:ascii="Times New Roman" w:hAnsi="Times New Roman" w:cs="Times New Roman"/>
        </w:rPr>
      </w:pPr>
    </w:p>
    <w:p w:rsidR="00D676AF" w:rsidRDefault="00D676AF">
      <w:pPr>
        <w:pStyle w:val="ConsPlusNonformat"/>
        <w:jc w:val="right"/>
        <w:rPr>
          <w:rFonts w:ascii="Times New Roman" w:hAnsi="Times New Roman" w:cs="Times New Roman"/>
        </w:rPr>
      </w:pPr>
    </w:p>
    <w:p w:rsidR="00D676AF" w:rsidRDefault="00D676AF">
      <w:pPr>
        <w:pStyle w:val="ConsPlusNonformat"/>
        <w:jc w:val="both"/>
        <w:rPr>
          <w:rFonts w:ascii="Times New Roman" w:hAnsi="Times New Roman" w:cs="Times New Roman"/>
        </w:rPr>
      </w:pPr>
    </w:p>
    <w:p w:rsidR="00D676AF" w:rsidRDefault="00D676AF">
      <w:pPr>
        <w:pStyle w:val="ConsPlusNonformat"/>
        <w:jc w:val="center"/>
        <w:rPr>
          <w:rFonts w:ascii="Times New Roman" w:hAnsi="Times New Roman" w:cs="Times New Roman"/>
          <w:sz w:val="24"/>
          <w:szCs w:val="24"/>
        </w:rPr>
      </w:pPr>
    </w:p>
    <w:p w:rsidR="00D676AF" w:rsidRDefault="008541A7">
      <w:pPr>
        <w:pStyle w:val="ConsPlusNonformat"/>
        <w:jc w:val="center"/>
        <w:rPr>
          <w:rFonts w:ascii="Times New Roman" w:hAnsi="Times New Roman" w:cs="Times New Roman"/>
          <w:sz w:val="24"/>
          <w:szCs w:val="24"/>
        </w:rPr>
      </w:pPr>
      <w:bookmarkStart w:id="1" w:name="P177"/>
      <w:bookmarkEnd w:id="1"/>
      <w:r>
        <w:rPr>
          <w:rFonts w:ascii="Times New Roman" w:hAnsi="Times New Roman" w:cs="Times New Roman"/>
          <w:sz w:val="24"/>
          <w:szCs w:val="24"/>
        </w:rPr>
        <w:t>ЗАЯВЛЕНИЕ</w:t>
      </w:r>
    </w:p>
    <w:p w:rsidR="00D676AF" w:rsidRDefault="00D676AF">
      <w:pPr>
        <w:pStyle w:val="ConsPlusNonformat"/>
        <w:jc w:val="both"/>
        <w:rPr>
          <w:rFonts w:ascii="Times New Roman" w:hAnsi="Times New Roman" w:cs="Times New Roman"/>
          <w:sz w:val="24"/>
          <w:szCs w:val="24"/>
        </w:rPr>
      </w:pPr>
    </w:p>
    <w:p w:rsidR="00D676AF" w:rsidRDefault="008541A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Я,_____________________________________________________________________,</w:t>
      </w:r>
    </w:p>
    <w:p w:rsidR="00D676AF" w:rsidRDefault="008541A7">
      <w:pPr>
        <w:pStyle w:val="ConsPlusNonformat"/>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(фамилия,</w:t>
      </w:r>
      <w:r>
        <w:rPr>
          <w:rFonts w:ascii="Times New Roman" w:hAnsi="Times New Roman" w:cs="Times New Roman"/>
          <w:sz w:val="18"/>
          <w:szCs w:val="18"/>
        </w:rPr>
        <w:t xml:space="preserve"> имя, отчество)</w:t>
      </w:r>
    </w:p>
    <w:p w:rsidR="00D676AF" w:rsidRDefault="00D676AF">
      <w:pPr>
        <w:pStyle w:val="ConsPlusNonformat"/>
        <w:jc w:val="both"/>
        <w:rPr>
          <w:rFonts w:ascii="Times New Roman" w:hAnsi="Times New Roman" w:cs="Times New Roman"/>
          <w:sz w:val="24"/>
          <w:szCs w:val="24"/>
        </w:rPr>
      </w:pPr>
    </w:p>
    <w:p w:rsidR="00D676AF" w:rsidRDefault="008541A7">
      <w:pPr>
        <w:pStyle w:val="ConsPlusNonformat"/>
        <w:jc w:val="both"/>
        <w:rPr>
          <w:rFonts w:ascii="Times New Roman" w:hAnsi="Times New Roman" w:cs="Times New Roman"/>
          <w:sz w:val="24"/>
          <w:szCs w:val="24"/>
        </w:rPr>
      </w:pPr>
      <w:r>
        <w:rPr>
          <w:rFonts w:ascii="Times New Roman" w:hAnsi="Times New Roman" w:cs="Times New Roman"/>
          <w:sz w:val="24"/>
          <w:szCs w:val="24"/>
        </w:rPr>
        <w:t>желаю  принять  участие  в конкурсе по отбору кандидатур на должность главы Чебулинского муниципального округа Кемеровской области - Кузбасса.</w:t>
      </w:r>
    </w:p>
    <w:p w:rsidR="00D676AF" w:rsidRDefault="008541A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подтверждаю, что я дееспособен, сведения, содержащиеся</w:t>
      </w:r>
      <w:r>
        <w:rPr>
          <w:rFonts w:ascii="Times New Roman" w:hAnsi="Times New Roman" w:cs="Times New Roman"/>
          <w:sz w:val="24"/>
          <w:szCs w:val="24"/>
        </w:rPr>
        <w:br/>
        <w:t>в документах, представляемых м</w:t>
      </w:r>
      <w:r>
        <w:rPr>
          <w:rFonts w:ascii="Times New Roman" w:hAnsi="Times New Roman" w:cs="Times New Roman"/>
          <w:sz w:val="24"/>
          <w:szCs w:val="24"/>
        </w:rPr>
        <w:t>ной для участия в данном конкурсе, соответствуют действительности, а сами документы не являются подложными.</w:t>
      </w:r>
    </w:p>
    <w:p w:rsidR="00D676AF" w:rsidRDefault="008541A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Согласен на проведение проверки документов и сведений, представляемых мной в конкурсную комиссию по отбору кандидатур на должность главы </w:t>
      </w:r>
      <w:r>
        <w:rPr>
          <w:rFonts w:ascii="Times New Roman" w:hAnsi="Times New Roman" w:cs="Times New Roman"/>
          <w:sz w:val="24"/>
          <w:szCs w:val="24"/>
        </w:rPr>
        <w:t>Чебулинского муниципального округа Кемеровской области - Кузбасса.</w:t>
      </w:r>
    </w:p>
    <w:p w:rsidR="00D676AF" w:rsidRDefault="008541A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Согласен на проведение процедуры, связанной с оформлением допуска</w:t>
      </w:r>
      <w:r>
        <w:rPr>
          <w:rFonts w:ascii="Times New Roman" w:hAnsi="Times New Roman" w:cs="Times New Roman"/>
          <w:sz w:val="24"/>
          <w:szCs w:val="24"/>
        </w:rPr>
        <w:br/>
        <w:t>к сведениям, составляющим государственную тайну, на условиях, предусмотренных законодательством Российской Федерации о защи</w:t>
      </w:r>
      <w:r>
        <w:rPr>
          <w:rFonts w:ascii="Times New Roman" w:hAnsi="Times New Roman" w:cs="Times New Roman"/>
          <w:sz w:val="24"/>
          <w:szCs w:val="24"/>
        </w:rPr>
        <w:t>те государственной тайны.</w:t>
      </w:r>
    </w:p>
    <w:p w:rsidR="00D676AF" w:rsidRDefault="00D676AF">
      <w:pPr>
        <w:pStyle w:val="ConsPlusNonformat"/>
        <w:jc w:val="both"/>
        <w:rPr>
          <w:rFonts w:ascii="Times New Roman" w:hAnsi="Times New Roman" w:cs="Times New Roman"/>
        </w:rPr>
      </w:pPr>
    </w:p>
    <w:p w:rsidR="00D676AF" w:rsidRDefault="008541A7">
      <w:pPr>
        <w:pStyle w:val="ConsPlusNonformat"/>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Приложение: перечень приложенных документов.</w:t>
      </w:r>
    </w:p>
    <w:p w:rsidR="00D676AF" w:rsidRDefault="00D676AF">
      <w:pPr>
        <w:pStyle w:val="ConsPlusNonformat"/>
        <w:jc w:val="both"/>
        <w:rPr>
          <w:rFonts w:ascii="Times New Roman" w:hAnsi="Times New Roman" w:cs="Times New Roman"/>
        </w:rPr>
      </w:pPr>
    </w:p>
    <w:p w:rsidR="00D676AF" w:rsidRDefault="00D676AF">
      <w:pPr>
        <w:pStyle w:val="ConsPlusNonformat"/>
        <w:jc w:val="both"/>
        <w:rPr>
          <w:rFonts w:ascii="Times New Roman" w:hAnsi="Times New Roman" w:cs="Times New Roman"/>
        </w:rPr>
      </w:pPr>
    </w:p>
    <w:p w:rsidR="00D676AF" w:rsidRDefault="008541A7">
      <w:pPr>
        <w:pStyle w:val="ConsPlusNonformat"/>
        <w:jc w:val="both"/>
        <w:rPr>
          <w:rFonts w:ascii="Times New Roman" w:hAnsi="Times New Roman" w:cs="Times New Roman"/>
        </w:rPr>
      </w:pPr>
      <w:r>
        <w:rPr>
          <w:rFonts w:ascii="Times New Roman" w:hAnsi="Times New Roman" w:cs="Times New Roman"/>
        </w:rPr>
        <w:t>________________                                                                                      ___________________________</w:t>
      </w:r>
    </w:p>
    <w:p w:rsidR="00D676AF" w:rsidRDefault="008541A7">
      <w:pPr>
        <w:pStyle w:val="ConsPlusNonformat"/>
        <w:jc w:val="both"/>
        <w:rPr>
          <w:rFonts w:ascii="Times New Roman" w:hAnsi="Times New Roman" w:cs="Times New Roman"/>
          <w:sz w:val="18"/>
          <w:szCs w:val="18"/>
        </w:rPr>
      </w:pPr>
      <w:r>
        <w:rPr>
          <w:rFonts w:ascii="Times New Roman" w:hAnsi="Times New Roman" w:cs="Times New Roman"/>
        </w:rPr>
        <w:t xml:space="preserve">           (дата)                                  </w:t>
      </w:r>
      <w:r>
        <w:rPr>
          <w:rFonts w:ascii="Times New Roman" w:hAnsi="Times New Roman" w:cs="Times New Roman"/>
        </w:rPr>
        <w:t xml:space="preserve">                                                                                                     (подпись)</w:t>
      </w: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jc w:val="both"/>
        <w:rPr>
          <w:rFonts w:ascii="Times New Roman" w:hAnsi="Times New Roman" w:cs="Times New Roman"/>
          <w:sz w:val="18"/>
          <w:szCs w:val="18"/>
        </w:rPr>
      </w:pPr>
    </w:p>
    <w:p w:rsidR="00D676AF" w:rsidRDefault="00D676AF">
      <w:pPr>
        <w:pStyle w:val="ConsPlusNonformat"/>
        <w:ind w:left="6237"/>
        <w:jc w:val="center"/>
        <w:rPr>
          <w:rFonts w:ascii="Times New Roman" w:hAnsi="Times New Roman" w:cs="Times New Roman"/>
          <w:sz w:val="24"/>
          <w:szCs w:val="24"/>
        </w:rPr>
      </w:pPr>
    </w:p>
    <w:p w:rsidR="00D676AF" w:rsidRDefault="00D676AF">
      <w:pPr>
        <w:pStyle w:val="ConsPlusNonformat"/>
        <w:ind w:left="6237"/>
        <w:jc w:val="center"/>
        <w:rPr>
          <w:rFonts w:ascii="Times New Roman" w:hAnsi="Times New Roman" w:cs="Times New Roman"/>
          <w:sz w:val="24"/>
          <w:szCs w:val="24"/>
        </w:rPr>
      </w:pPr>
    </w:p>
    <w:p w:rsidR="00D676AF" w:rsidRDefault="00D676AF">
      <w:pPr>
        <w:pStyle w:val="ConsPlusNonformat"/>
        <w:ind w:left="6237"/>
        <w:jc w:val="center"/>
        <w:rPr>
          <w:rFonts w:ascii="Times New Roman" w:hAnsi="Times New Roman" w:cs="Times New Roman"/>
          <w:sz w:val="24"/>
          <w:szCs w:val="24"/>
        </w:rPr>
      </w:pPr>
    </w:p>
    <w:p w:rsidR="00D676AF" w:rsidRDefault="00D676AF">
      <w:pPr>
        <w:pStyle w:val="ConsPlusNonformat"/>
        <w:ind w:left="6237"/>
        <w:jc w:val="center"/>
        <w:rPr>
          <w:rFonts w:ascii="Times New Roman" w:hAnsi="Times New Roman" w:cs="Times New Roman"/>
          <w:sz w:val="24"/>
          <w:szCs w:val="24"/>
        </w:rPr>
      </w:pPr>
    </w:p>
    <w:p w:rsidR="00D676AF" w:rsidRDefault="008541A7">
      <w:pPr>
        <w:jc w:val="center"/>
        <w:outlineLvl w:val="1"/>
        <w:rPr>
          <w:sz w:val="24"/>
          <w:szCs w:val="24"/>
        </w:rPr>
      </w:pPr>
      <w:r>
        <w:rPr>
          <w:sz w:val="24"/>
          <w:szCs w:val="24"/>
        </w:rPr>
        <w:t xml:space="preserve">                                                               Приложение 2 к перечню документов,</w:t>
      </w:r>
    </w:p>
    <w:p w:rsidR="00D676AF" w:rsidRDefault="008541A7">
      <w:pPr>
        <w:pStyle w:val="ConsPlusNormal"/>
        <w:ind w:firstLine="0"/>
        <w:jc w:val="center"/>
        <w:outlineLvl w:val="1"/>
        <w:rPr>
          <w:sz w:val="24"/>
          <w:szCs w:val="24"/>
        </w:rPr>
      </w:pPr>
      <w:r>
        <w:rPr>
          <w:rFonts w:ascii="Times New Roman" w:hAnsi="Times New Roman" w:cs="Times New Roman"/>
          <w:sz w:val="24"/>
          <w:szCs w:val="24"/>
        </w:rPr>
        <w:t xml:space="preserve">                                                                        подлежащих представлению в конкурсную</w:t>
      </w:r>
    </w:p>
    <w:p w:rsidR="00D676AF" w:rsidRDefault="008541A7">
      <w:pPr>
        <w:pStyle w:val="ConsPlusNormal"/>
        <w:ind w:left="3402" w:firstLine="0"/>
        <w:jc w:val="center"/>
        <w:rPr>
          <w:sz w:val="24"/>
          <w:szCs w:val="24"/>
        </w:rPr>
      </w:pPr>
      <w:r>
        <w:rPr>
          <w:rFonts w:ascii="Times New Roman" w:hAnsi="Times New Roman" w:cs="Times New Roman"/>
          <w:sz w:val="24"/>
          <w:szCs w:val="24"/>
        </w:rPr>
        <w:t xml:space="preserve">                     комиссию по проведению конкурса по отбору</w:t>
      </w:r>
      <w:r>
        <w:rPr>
          <w:rFonts w:ascii="Times New Roman" w:hAnsi="Times New Roman" w:cs="Times New Roman"/>
          <w:sz w:val="24"/>
          <w:szCs w:val="24"/>
        </w:rPr>
        <w:br/>
        <w:t xml:space="preserve">                      кандидатур на должность главы Чебулинского муниципального окр</w:t>
      </w:r>
      <w:r>
        <w:rPr>
          <w:rFonts w:ascii="Times New Roman" w:hAnsi="Times New Roman" w:cs="Times New Roman"/>
          <w:sz w:val="24"/>
          <w:szCs w:val="24"/>
        </w:rPr>
        <w:t xml:space="preserve">уга </w:t>
      </w:r>
    </w:p>
    <w:p w:rsidR="00D676AF" w:rsidRDefault="00D676AF">
      <w:pPr>
        <w:pStyle w:val="ConsPlusNonformat"/>
        <w:ind w:left="6237"/>
        <w:jc w:val="center"/>
        <w:rPr>
          <w:rFonts w:ascii="Times New Roman" w:hAnsi="Times New Roman" w:cs="Times New Roman"/>
          <w:sz w:val="24"/>
          <w:szCs w:val="24"/>
        </w:rPr>
      </w:pPr>
    </w:p>
    <w:p w:rsidR="00D676AF" w:rsidRDefault="008541A7">
      <w:pPr>
        <w:pStyle w:val="ConsPlusNonformat"/>
        <w:ind w:left="57"/>
        <w:jc w:val="right"/>
        <w:rPr>
          <w:rFonts w:ascii="Times New Roman" w:hAnsi="Times New Roman" w:cs="Times New Roman"/>
          <w:sz w:val="24"/>
          <w:szCs w:val="24"/>
        </w:rPr>
      </w:pPr>
      <w:r>
        <w:rPr>
          <w:rFonts w:ascii="Times New Roman" w:hAnsi="Times New Roman" w:cs="Times New Roman"/>
          <w:sz w:val="24"/>
          <w:szCs w:val="24"/>
        </w:rPr>
        <w:t xml:space="preserve">                                                                              В конкурсную комиссию по проведению конкурса по отбору кандидатур на должность </w:t>
      </w:r>
    </w:p>
    <w:p w:rsidR="00D676AF" w:rsidRDefault="008541A7">
      <w:pPr>
        <w:pStyle w:val="ConsPlusNonformat"/>
        <w:ind w:left="57"/>
        <w:jc w:val="center"/>
        <w:rPr>
          <w:rFonts w:ascii="Times New Roman" w:hAnsi="Times New Roman" w:cs="Times New Roman"/>
          <w:sz w:val="24"/>
          <w:szCs w:val="24"/>
        </w:rPr>
      </w:pPr>
      <w:r>
        <w:rPr>
          <w:rFonts w:ascii="Times New Roman" w:hAnsi="Times New Roman" w:cs="Times New Roman"/>
          <w:sz w:val="24"/>
          <w:szCs w:val="24"/>
        </w:rPr>
        <w:t xml:space="preserve">                                                                                 главы  Чебу</w:t>
      </w:r>
      <w:r>
        <w:rPr>
          <w:rFonts w:ascii="Times New Roman" w:hAnsi="Times New Roman" w:cs="Times New Roman"/>
          <w:sz w:val="24"/>
          <w:szCs w:val="24"/>
        </w:rPr>
        <w:t>линского муниципального округа</w:t>
      </w:r>
    </w:p>
    <w:p w:rsidR="00D676AF" w:rsidRDefault="008541A7">
      <w:pPr>
        <w:pStyle w:val="ConsPlusNormal"/>
        <w:ind w:left="6237" w:firstLine="0"/>
        <w:jc w:val="center"/>
        <w:rPr>
          <w:rFonts w:ascii="Times New Roman" w:hAnsi="Times New Roman" w:cs="Times New Roman"/>
          <w:sz w:val="24"/>
          <w:szCs w:val="24"/>
        </w:rPr>
      </w:pPr>
      <w:r>
        <w:rPr>
          <w:rFonts w:ascii="Times New Roman" w:hAnsi="Times New Roman" w:cs="Times New Roman"/>
          <w:sz w:val="24"/>
          <w:szCs w:val="24"/>
        </w:rPr>
        <w:t>Кемеровской области - Кузбасса</w:t>
      </w:r>
    </w:p>
    <w:p w:rsidR="00D676AF" w:rsidRDefault="00D676AF">
      <w:pPr>
        <w:pStyle w:val="ConsPlusNonformat"/>
        <w:jc w:val="right"/>
        <w:rPr>
          <w:rFonts w:ascii="Times New Roman" w:hAnsi="Times New Roman" w:cs="Times New Roman"/>
        </w:rPr>
      </w:pPr>
    </w:p>
    <w:p w:rsidR="00D676AF" w:rsidRDefault="00D676AF">
      <w:pPr>
        <w:pStyle w:val="ConsPlusNonformat"/>
        <w:jc w:val="right"/>
        <w:rPr>
          <w:rFonts w:ascii="Times New Roman" w:hAnsi="Times New Roman" w:cs="Times New Roman"/>
        </w:rPr>
      </w:pPr>
    </w:p>
    <w:p w:rsidR="00D676AF" w:rsidRDefault="00D676AF">
      <w:pPr>
        <w:pStyle w:val="ConsPlusNonformat"/>
        <w:jc w:val="both"/>
        <w:rPr>
          <w:rFonts w:ascii="Times New Roman" w:hAnsi="Times New Roman" w:cs="Times New Roman"/>
        </w:rPr>
      </w:pPr>
    </w:p>
    <w:p w:rsidR="00D676AF" w:rsidRDefault="008541A7">
      <w:pPr>
        <w:pStyle w:val="ConsPlusNonformat"/>
        <w:jc w:val="center"/>
        <w:rPr>
          <w:rFonts w:ascii="Times New Roman" w:hAnsi="Times New Roman" w:cs="Times New Roman"/>
          <w:sz w:val="24"/>
          <w:szCs w:val="24"/>
        </w:rPr>
      </w:pPr>
      <w:r>
        <w:rPr>
          <w:rFonts w:ascii="Times New Roman" w:hAnsi="Times New Roman" w:cs="Times New Roman"/>
          <w:sz w:val="24"/>
          <w:szCs w:val="24"/>
        </w:rPr>
        <w:t>ОБЯЗАТЕЛЬСТВО</w:t>
      </w:r>
    </w:p>
    <w:p w:rsidR="00D676AF" w:rsidRDefault="00D676AF">
      <w:pPr>
        <w:pStyle w:val="ConsPlusNonformat"/>
        <w:jc w:val="both"/>
        <w:rPr>
          <w:rFonts w:ascii="Times New Roman" w:hAnsi="Times New Roman" w:cs="Times New Roman"/>
          <w:sz w:val="24"/>
          <w:szCs w:val="24"/>
        </w:rPr>
      </w:pPr>
    </w:p>
    <w:p w:rsidR="00D676AF" w:rsidRDefault="008541A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Я,_____________________________________________________________________,</w:t>
      </w:r>
    </w:p>
    <w:p w:rsidR="00D676AF" w:rsidRDefault="008541A7">
      <w:pPr>
        <w:pStyle w:val="ConsPlusNonformat"/>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(фамилия, имя, отчество)</w:t>
      </w:r>
    </w:p>
    <w:p w:rsidR="00D676AF" w:rsidRDefault="008541A7">
      <w:pPr>
        <w:pStyle w:val="ConsPlusNonformat"/>
        <w:jc w:val="both"/>
        <w:rPr>
          <w:rFonts w:ascii="Times New Roman" w:hAnsi="Times New Roman" w:cs="Times New Roman"/>
          <w:sz w:val="24"/>
          <w:szCs w:val="24"/>
        </w:rPr>
      </w:pPr>
      <w:r w:rsidRPr="008541A7">
        <w:rPr>
          <w:rFonts w:ascii="Times New Roman" w:eastAsia="Calibri" w:hAnsi="Times New Roman" w:cs="Times New Roman"/>
          <w:sz w:val="22"/>
          <w:szCs w:val="22"/>
        </w:rPr>
        <w:t>о</w:t>
      </w:r>
      <w:r>
        <w:rPr>
          <w:rFonts w:ascii="Times New Roman" w:hAnsi="Times New Roman" w:cs="Times New Roman"/>
          <w:sz w:val="24"/>
          <w:szCs w:val="24"/>
        </w:rPr>
        <w:t xml:space="preserve">бязуюсь в случае </w:t>
      </w:r>
      <w:r>
        <w:rPr>
          <w:rFonts w:ascii="Times New Roman" w:hAnsi="Times New Roman" w:cs="Times New Roman"/>
          <w:sz w:val="24"/>
          <w:szCs w:val="24"/>
        </w:rPr>
        <w:t>моего избрания на должность главы Чебулинского муниципального округа Кемеровской области - Кузбасса прекратить деятельность, несовместимую со статусом главы муниципального округа.</w:t>
      </w:r>
    </w:p>
    <w:p w:rsidR="00D676AF" w:rsidRDefault="00D676AF"/>
    <w:p w:rsidR="00D676AF" w:rsidRDefault="00D676AF">
      <w:pPr>
        <w:pStyle w:val="ConsPlusNonformat"/>
        <w:jc w:val="both"/>
        <w:rPr>
          <w:rFonts w:ascii="Times New Roman" w:hAnsi="Times New Roman" w:cs="Times New Roman"/>
        </w:rPr>
      </w:pPr>
    </w:p>
    <w:p w:rsidR="00D676AF" w:rsidRDefault="00D676AF">
      <w:pPr>
        <w:pStyle w:val="ConsPlusNonformat"/>
        <w:jc w:val="both"/>
        <w:rPr>
          <w:rFonts w:ascii="Times New Roman" w:hAnsi="Times New Roman" w:cs="Times New Roman"/>
        </w:rPr>
      </w:pPr>
    </w:p>
    <w:p w:rsidR="00D676AF" w:rsidRDefault="008541A7">
      <w:pPr>
        <w:pStyle w:val="ConsPlusNonformat"/>
        <w:jc w:val="both"/>
        <w:rPr>
          <w:rFonts w:ascii="Times New Roman" w:hAnsi="Times New Roman" w:cs="Times New Roman"/>
        </w:rPr>
      </w:pPr>
      <w:r>
        <w:rPr>
          <w:rFonts w:ascii="Times New Roman" w:hAnsi="Times New Roman" w:cs="Times New Roman"/>
        </w:rPr>
        <w:t xml:space="preserve">________________                                                         </w:t>
      </w:r>
      <w:r>
        <w:rPr>
          <w:rFonts w:ascii="Times New Roman" w:hAnsi="Times New Roman" w:cs="Times New Roman"/>
        </w:rPr>
        <w:t xml:space="preserve">                              ___________________________</w:t>
      </w:r>
    </w:p>
    <w:p w:rsidR="00D676AF" w:rsidRDefault="008541A7">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(дата)                                                                                                                                       (подпись)</w:t>
      </w: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D676AF">
      <w:pPr>
        <w:rPr>
          <w:rFonts w:ascii="Calibri" w:hAnsi="Calibri" w:cs="Calibri"/>
          <w:sz w:val="18"/>
          <w:szCs w:val="18"/>
        </w:rPr>
      </w:pPr>
    </w:p>
    <w:p w:rsidR="00D676AF" w:rsidRDefault="008541A7">
      <w:pPr>
        <w:jc w:val="center"/>
        <w:outlineLvl w:val="1"/>
        <w:rPr>
          <w:sz w:val="24"/>
          <w:szCs w:val="24"/>
        </w:rPr>
      </w:pPr>
      <w:r>
        <w:rPr>
          <w:sz w:val="24"/>
          <w:szCs w:val="24"/>
        </w:rPr>
        <w:t xml:space="preserve">                                                               Приложение 2 к перечню документов,</w:t>
      </w:r>
    </w:p>
    <w:p w:rsidR="00D676AF" w:rsidRDefault="008541A7">
      <w:pPr>
        <w:pStyle w:val="ConsPlusNormal"/>
        <w:ind w:firstLine="0"/>
        <w:jc w:val="center"/>
        <w:outlineLvl w:val="1"/>
        <w:rPr>
          <w:sz w:val="24"/>
          <w:szCs w:val="24"/>
        </w:rPr>
      </w:pPr>
      <w:r>
        <w:rPr>
          <w:rFonts w:ascii="Times New Roman" w:hAnsi="Times New Roman" w:cs="Times New Roman"/>
          <w:sz w:val="24"/>
          <w:szCs w:val="24"/>
        </w:rPr>
        <w:t xml:space="preserve">                                                                        подлежащих представлению в конкурсную</w:t>
      </w:r>
    </w:p>
    <w:p w:rsidR="00D676AF" w:rsidRDefault="008541A7">
      <w:pPr>
        <w:pStyle w:val="ConsPlusNormal"/>
        <w:ind w:left="3402" w:firstLine="0"/>
        <w:jc w:val="center"/>
        <w:rPr>
          <w:sz w:val="24"/>
          <w:szCs w:val="24"/>
        </w:rPr>
      </w:pPr>
      <w:r>
        <w:rPr>
          <w:rFonts w:ascii="Times New Roman" w:hAnsi="Times New Roman" w:cs="Times New Roman"/>
          <w:sz w:val="24"/>
          <w:szCs w:val="24"/>
        </w:rPr>
        <w:t xml:space="preserve">                     Комиссию по </w:t>
      </w:r>
      <w:r>
        <w:rPr>
          <w:rFonts w:ascii="Times New Roman" w:hAnsi="Times New Roman" w:cs="Times New Roman"/>
          <w:sz w:val="24"/>
          <w:szCs w:val="24"/>
        </w:rPr>
        <w:t>проведению конкурса по отбору</w:t>
      </w:r>
      <w:r>
        <w:rPr>
          <w:rFonts w:ascii="Times New Roman" w:hAnsi="Times New Roman" w:cs="Times New Roman"/>
          <w:sz w:val="24"/>
          <w:szCs w:val="24"/>
        </w:rPr>
        <w:br/>
        <w:t xml:space="preserve">                      кандидатур на должность главы Чебулинского муниципального округа </w:t>
      </w:r>
    </w:p>
    <w:p w:rsidR="00D676AF" w:rsidRDefault="00D676AF">
      <w:pPr>
        <w:pStyle w:val="ConsPlusNonformat"/>
        <w:ind w:left="6237"/>
        <w:jc w:val="center"/>
        <w:rPr>
          <w:rFonts w:ascii="Times New Roman" w:hAnsi="Times New Roman" w:cs="Times New Roman"/>
          <w:sz w:val="24"/>
          <w:szCs w:val="24"/>
        </w:rPr>
      </w:pPr>
    </w:p>
    <w:p w:rsidR="00D676AF" w:rsidRDefault="008541A7">
      <w:pPr>
        <w:pStyle w:val="ConsPlusNonformat"/>
        <w:ind w:left="57"/>
        <w:jc w:val="right"/>
        <w:rPr>
          <w:rFonts w:ascii="Times New Roman" w:hAnsi="Times New Roman" w:cs="Times New Roman"/>
          <w:sz w:val="24"/>
          <w:szCs w:val="24"/>
        </w:rPr>
      </w:pPr>
      <w:r>
        <w:rPr>
          <w:rFonts w:ascii="Times New Roman" w:hAnsi="Times New Roman" w:cs="Times New Roman"/>
          <w:sz w:val="24"/>
          <w:szCs w:val="24"/>
        </w:rPr>
        <w:t xml:space="preserve">                                                                              В конкурсную комиссию по проведению конкурса по отбору канд</w:t>
      </w:r>
      <w:r>
        <w:rPr>
          <w:rFonts w:ascii="Times New Roman" w:hAnsi="Times New Roman" w:cs="Times New Roman"/>
          <w:sz w:val="24"/>
          <w:szCs w:val="24"/>
        </w:rPr>
        <w:t xml:space="preserve">идатур на должность </w:t>
      </w:r>
    </w:p>
    <w:p w:rsidR="00D676AF" w:rsidRDefault="008541A7">
      <w:pPr>
        <w:pStyle w:val="ConsPlusNonformat"/>
        <w:ind w:left="57"/>
        <w:jc w:val="center"/>
        <w:rPr>
          <w:rFonts w:ascii="Times New Roman" w:hAnsi="Times New Roman" w:cs="Times New Roman"/>
          <w:sz w:val="24"/>
          <w:szCs w:val="24"/>
        </w:rPr>
      </w:pPr>
      <w:r>
        <w:rPr>
          <w:rFonts w:ascii="Times New Roman" w:hAnsi="Times New Roman" w:cs="Times New Roman"/>
          <w:sz w:val="24"/>
          <w:szCs w:val="24"/>
        </w:rPr>
        <w:t xml:space="preserve">                                                                                 главы Чебулинского муниципального округа</w:t>
      </w:r>
    </w:p>
    <w:p w:rsidR="00D676AF" w:rsidRDefault="008541A7">
      <w:pPr>
        <w:pStyle w:val="ConsPlusNormal"/>
        <w:ind w:left="6237" w:firstLine="0"/>
        <w:jc w:val="center"/>
        <w:rPr>
          <w:rFonts w:ascii="Times New Roman" w:hAnsi="Times New Roman" w:cs="Times New Roman"/>
          <w:sz w:val="24"/>
          <w:szCs w:val="24"/>
        </w:rPr>
      </w:pPr>
      <w:r>
        <w:rPr>
          <w:rFonts w:ascii="Times New Roman" w:hAnsi="Times New Roman" w:cs="Times New Roman"/>
          <w:sz w:val="24"/>
          <w:szCs w:val="24"/>
        </w:rPr>
        <w:t>Кемеровской области - Кузбасса</w:t>
      </w:r>
    </w:p>
    <w:p w:rsidR="00D676AF" w:rsidRDefault="00D676AF">
      <w:pPr>
        <w:pStyle w:val="ConsPlusNonformat"/>
        <w:jc w:val="right"/>
        <w:rPr>
          <w:rFonts w:ascii="Times New Roman" w:hAnsi="Times New Roman" w:cs="Times New Roman"/>
        </w:rPr>
      </w:pPr>
    </w:p>
    <w:p w:rsidR="00D676AF" w:rsidRDefault="008541A7">
      <w:pPr>
        <w:jc w:val="center"/>
        <w:rPr>
          <w:color w:val="000000"/>
        </w:rPr>
      </w:pPr>
      <w:r>
        <w:rPr>
          <w:b/>
          <w:color w:val="000000"/>
        </w:rPr>
        <w:t>Согласие</w:t>
      </w:r>
      <w:r>
        <w:rPr>
          <w:b/>
          <w:color w:val="000000"/>
        </w:rPr>
        <w:br/>
        <w:t xml:space="preserve"> на обработку персональных данных</w:t>
      </w:r>
    </w:p>
    <w:p w:rsidR="00D676AF" w:rsidRDefault="008541A7">
      <w:pPr>
        <w:jc w:val="both"/>
        <w:rPr>
          <w:color w:val="000000"/>
        </w:rPr>
      </w:pPr>
      <w:r>
        <w:rPr>
          <w:color w:val="000000"/>
        </w:rPr>
        <w:t>Я, ___________________________________</w:t>
      </w:r>
      <w:r>
        <w:rPr>
          <w:color w:val="000000"/>
        </w:rPr>
        <w:t xml:space="preserve">_______________________________________________, </w:t>
      </w:r>
    </w:p>
    <w:p w:rsidR="00D676AF" w:rsidRDefault="008541A7">
      <w:pPr>
        <w:jc w:val="center"/>
        <w:rPr>
          <w:color w:val="000000"/>
        </w:rPr>
      </w:pPr>
      <w:r>
        <w:rPr>
          <w:color w:val="000000"/>
        </w:rPr>
        <w:t>(фамилия, имя, отчество)</w:t>
      </w:r>
    </w:p>
    <w:p w:rsidR="00D676AF" w:rsidRDefault="00D676AF">
      <w:pPr>
        <w:jc w:val="both"/>
        <w:rPr>
          <w:color w:val="000000"/>
        </w:rPr>
      </w:pPr>
    </w:p>
    <w:p w:rsidR="00D676AF" w:rsidRDefault="008541A7">
      <w:pPr>
        <w:jc w:val="both"/>
        <w:rPr>
          <w:color w:val="000000"/>
        </w:rPr>
      </w:pPr>
      <w:r>
        <w:rPr>
          <w:color w:val="000000"/>
        </w:rPr>
        <w:t>зарегистрированный(ая) по адресу:  _____________________________________________________</w:t>
      </w:r>
    </w:p>
    <w:p w:rsidR="00D676AF" w:rsidRDefault="00D676AF">
      <w:pPr>
        <w:jc w:val="both"/>
        <w:rPr>
          <w:color w:val="000000"/>
        </w:rPr>
      </w:pPr>
    </w:p>
    <w:p w:rsidR="00D676AF" w:rsidRDefault="008541A7">
      <w:pPr>
        <w:jc w:val="right"/>
        <w:rPr>
          <w:color w:val="000000"/>
        </w:rPr>
      </w:pPr>
      <w:r>
        <w:rPr>
          <w:color w:val="000000"/>
        </w:rPr>
        <w:t>,</w:t>
      </w:r>
    </w:p>
    <w:p w:rsidR="00D676AF" w:rsidRDefault="00D676AF">
      <w:pPr>
        <w:pBdr>
          <w:top w:val="single" w:sz="4" w:space="1" w:color="000000"/>
        </w:pBdr>
        <w:ind w:right="113" w:firstLine="851"/>
        <w:rPr>
          <w:color w:val="000000"/>
        </w:rPr>
      </w:pPr>
    </w:p>
    <w:p w:rsidR="00D676AF" w:rsidRDefault="008541A7">
      <w:pPr>
        <w:pBdr>
          <w:top w:val="single" w:sz="4" w:space="1" w:color="000000"/>
        </w:pBdr>
        <w:ind w:right="113"/>
        <w:jc w:val="both"/>
        <w:rPr>
          <w:color w:val="000000"/>
        </w:rPr>
      </w:pPr>
      <w:r>
        <w:rPr>
          <w:color w:val="000000"/>
        </w:rPr>
        <w:t xml:space="preserve">фактически проживающий(ая) по адресу: ________________________________________________ </w:t>
      </w:r>
    </w:p>
    <w:p w:rsidR="00D676AF" w:rsidRDefault="00D676AF">
      <w:pPr>
        <w:pBdr>
          <w:top w:val="single" w:sz="4" w:space="1" w:color="000000"/>
        </w:pBdr>
        <w:ind w:right="113"/>
        <w:jc w:val="both"/>
        <w:rPr>
          <w:color w:val="000000"/>
        </w:rPr>
      </w:pPr>
    </w:p>
    <w:p w:rsidR="00D676AF" w:rsidRDefault="008541A7">
      <w:pPr>
        <w:pBdr>
          <w:top w:val="single" w:sz="4" w:space="1" w:color="000000"/>
        </w:pBdr>
        <w:ind w:right="113"/>
        <w:jc w:val="both"/>
        <w:rPr>
          <w:color w:val="000000"/>
        </w:rPr>
      </w:pPr>
      <w:r>
        <w:rPr>
          <w:color w:val="000000"/>
        </w:rPr>
        <w:t>___________________________________________________________________________________ ,</w:t>
      </w:r>
    </w:p>
    <w:p w:rsidR="00D676AF" w:rsidRDefault="00D676AF">
      <w:pPr>
        <w:pBdr>
          <w:top w:val="single" w:sz="4" w:space="1" w:color="000000"/>
        </w:pBdr>
        <w:ind w:right="113"/>
        <w:jc w:val="both"/>
        <w:rPr>
          <w:color w:val="000000"/>
        </w:rPr>
      </w:pPr>
    </w:p>
    <w:p w:rsidR="00D676AF" w:rsidRDefault="008541A7">
      <w:pPr>
        <w:pBdr>
          <w:top w:val="single" w:sz="4" w:space="1" w:color="000000"/>
        </w:pBdr>
        <w:ind w:right="113"/>
        <w:jc w:val="both"/>
        <w:rPr>
          <w:color w:val="000000"/>
        </w:rPr>
      </w:pPr>
      <w:r>
        <w:rPr>
          <w:color w:val="000000"/>
        </w:rPr>
        <w:t>паспорт серия ____________ №________________________, выдан _________________________,</w:t>
      </w:r>
    </w:p>
    <w:p w:rsidR="00D676AF" w:rsidRDefault="008541A7">
      <w:pPr>
        <w:pBdr>
          <w:top w:val="single" w:sz="4" w:space="1" w:color="000000"/>
        </w:pBdr>
        <w:ind w:right="113" w:firstLine="851"/>
        <w:jc w:val="both"/>
        <w:rPr>
          <w:color w:val="000000"/>
        </w:rPr>
      </w:pPr>
      <w:r>
        <w:rPr>
          <w:color w:val="000000"/>
        </w:rPr>
        <w:t xml:space="preserve">                                                                                </w:t>
      </w:r>
      <w:r>
        <w:rPr>
          <w:color w:val="000000"/>
        </w:rPr>
        <w:t xml:space="preserve">                           (дата)</w:t>
      </w:r>
    </w:p>
    <w:p w:rsidR="00D676AF" w:rsidRDefault="008541A7">
      <w:pPr>
        <w:pBdr>
          <w:top w:val="single" w:sz="4" w:space="1" w:color="000000"/>
        </w:pBdr>
        <w:ind w:right="113"/>
        <w:jc w:val="both"/>
        <w:rPr>
          <w:color w:val="000000"/>
        </w:rPr>
      </w:pPr>
      <w:r>
        <w:rPr>
          <w:color w:val="000000"/>
        </w:rPr>
        <w:t>___________________________________________________________________________________ ,</w:t>
      </w:r>
    </w:p>
    <w:p w:rsidR="00D676AF" w:rsidRDefault="008541A7">
      <w:pPr>
        <w:pBdr>
          <w:top w:val="single" w:sz="4" w:space="1" w:color="000000"/>
        </w:pBdr>
        <w:ind w:right="113" w:firstLine="851"/>
        <w:rPr>
          <w:color w:val="000000"/>
        </w:rPr>
      </w:pPr>
      <w:r>
        <w:rPr>
          <w:color w:val="000000"/>
        </w:rPr>
        <w:t xml:space="preserve">                                                         (кем выдан)</w:t>
      </w:r>
    </w:p>
    <w:p w:rsidR="00D676AF" w:rsidRDefault="008541A7">
      <w:pPr>
        <w:jc w:val="both"/>
        <w:rPr>
          <w:color w:val="000000"/>
        </w:rPr>
      </w:pPr>
      <w:r>
        <w:rPr>
          <w:color w:val="000000"/>
        </w:rPr>
        <w:t>свободно, своей волей и в своем интересе даю согласие  Совету народ</w:t>
      </w:r>
      <w:r>
        <w:rPr>
          <w:color w:val="000000"/>
        </w:rPr>
        <w:t>ных депутатов  Чебулинского муниципального округа Кемеровской области - Кузбасса, расположенному по адресу:______________________________________, а также конкурсной комиссии</w:t>
      </w:r>
      <w:r>
        <w:rPr>
          <w:strike/>
          <w:color w:val="000000"/>
          <w:highlight w:val="green"/>
        </w:rPr>
        <w:t>,</w:t>
      </w:r>
      <w:r>
        <w:rPr>
          <w:color w:val="000000"/>
        </w:rPr>
        <w:t xml:space="preserve"> по отбору кандидатур на должность главы Чебулинского муниципального округа Кемер</w:t>
      </w:r>
      <w:r>
        <w:rPr>
          <w:color w:val="000000"/>
        </w:rPr>
        <w:t>овской области – Кузбасса</w:t>
      </w:r>
      <w:r>
        <w:rPr>
          <w:i/>
          <w:color w:val="000000"/>
        </w:rPr>
        <w:t>,</w:t>
      </w:r>
      <w:r>
        <w:rPr>
          <w:color w:val="000000"/>
        </w:rPr>
        <w:t xml:space="preserve"> сформированной распоряжением Губернатора Кемеровской области – Кузбасса от _____________ № _____ и решением Совета народных депутатов Чебулинского муниципального округа Кемеровской области - Кузбасса от _________ № __________ (да</w:t>
      </w:r>
      <w:r>
        <w:rPr>
          <w:color w:val="000000"/>
        </w:rPr>
        <w:t>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w:t>
      </w:r>
      <w:r>
        <w:rPr>
          <w:color w:val="000000"/>
        </w:rPr>
        <w:t>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D676AF" w:rsidRDefault="008541A7">
      <w:pPr>
        <w:ind w:firstLine="709"/>
        <w:jc w:val="both"/>
        <w:rPr>
          <w:color w:val="000000"/>
        </w:rPr>
      </w:pPr>
      <w:r>
        <w:rPr>
          <w:color w:val="000000"/>
        </w:rPr>
        <w:t>фамилия, имя, отчество, дата и место рождения, гражданство;</w:t>
      </w:r>
    </w:p>
    <w:p w:rsidR="00D676AF" w:rsidRDefault="008541A7">
      <w:pPr>
        <w:ind w:firstLine="709"/>
        <w:jc w:val="both"/>
        <w:rPr>
          <w:color w:val="000000"/>
        </w:rPr>
      </w:pPr>
      <w:r>
        <w:rPr>
          <w:color w:val="000000"/>
        </w:rPr>
        <w:t xml:space="preserve">прежние </w:t>
      </w:r>
      <w:r>
        <w:rPr>
          <w:color w:val="000000"/>
        </w:rPr>
        <w:t>фамилия, имя, отчество, дата, место и причина их изменения (в случае изменения);</w:t>
      </w:r>
    </w:p>
    <w:p w:rsidR="00D676AF" w:rsidRDefault="008541A7">
      <w:pPr>
        <w:ind w:firstLine="709"/>
        <w:jc w:val="both"/>
        <w:rPr>
          <w:color w:val="000000"/>
        </w:rPr>
      </w:pPr>
      <w:r>
        <w:rPr>
          <w:color w:val="000000"/>
        </w:rPr>
        <w:t>владение иностранными языками и языками народов Российской Федерации;</w:t>
      </w:r>
    </w:p>
    <w:p w:rsidR="00D676AF" w:rsidRDefault="008541A7">
      <w:pPr>
        <w:ind w:firstLine="709"/>
        <w:jc w:val="both"/>
        <w:rPr>
          <w:color w:val="000000"/>
        </w:rPr>
      </w:pPr>
      <w:r>
        <w:rPr>
          <w:color w:val="000000"/>
        </w:rPr>
        <w:t>образование (когда и какие образовательные, научные и иные организации закончил, номер документа об образ</w:t>
      </w:r>
      <w:r>
        <w:rPr>
          <w:color w:val="000000"/>
        </w:rPr>
        <w:t>овании, направление подготовки или специальность по документу об образовании, квалификация); данные о профессиональной переподготовке, повышении квалификации, стажировке;</w:t>
      </w:r>
    </w:p>
    <w:p w:rsidR="00D676AF" w:rsidRDefault="008541A7">
      <w:pPr>
        <w:ind w:firstLine="709"/>
        <w:jc w:val="both"/>
        <w:rPr>
          <w:color w:val="000000"/>
        </w:rPr>
      </w:pPr>
      <w:r>
        <w:rPr>
          <w:color w:val="000000"/>
        </w:rPr>
        <w:t xml:space="preserve">выполняемая работа с начала трудовой деятельности (включая военную службу, работу по </w:t>
      </w:r>
      <w:r>
        <w:rPr>
          <w:color w:val="000000"/>
        </w:rPr>
        <w:t xml:space="preserve">совместительству, предпринимательскую и иную деятельность); </w:t>
      </w:r>
    </w:p>
    <w:p w:rsidR="00D676AF" w:rsidRDefault="008541A7">
      <w:pPr>
        <w:ind w:firstLine="709"/>
        <w:jc w:val="both"/>
        <w:rPr>
          <w:color w:val="000000"/>
        </w:rPr>
      </w:pPr>
      <w:r>
        <w:rPr>
          <w:color w:val="000000"/>
        </w:rPr>
        <w:t>классный чин федеральной государственной гражданской службы Российской Федерации и (или)  государственной гражданской службы субъекта Российской Федерации и (или) муниципальной службы, дипломатич</w:t>
      </w:r>
      <w:r>
        <w:rPr>
          <w:color w:val="000000"/>
        </w:rPr>
        <w:t>еский ранг, воинское и (или) специальное звание, классный чин правоохранительной службы (кем и когда присвоены);</w:t>
      </w:r>
    </w:p>
    <w:p w:rsidR="00D676AF" w:rsidRDefault="008541A7">
      <w:pPr>
        <w:ind w:firstLine="709"/>
        <w:jc w:val="both"/>
        <w:rPr>
          <w:color w:val="000000"/>
        </w:rPr>
      </w:pPr>
      <w:r>
        <w:rPr>
          <w:color w:val="000000"/>
        </w:rPr>
        <w:t>государственные награды, иные награды и знаки отличия (кем награжден и когда); данные о присвоении ученой степени, ученого звания, списки научн</w:t>
      </w:r>
      <w:r>
        <w:rPr>
          <w:color w:val="000000"/>
        </w:rPr>
        <w:t>ых трудов;</w:t>
      </w:r>
    </w:p>
    <w:p w:rsidR="00D676AF" w:rsidRDefault="008541A7">
      <w:pPr>
        <w:ind w:firstLine="709"/>
        <w:jc w:val="both"/>
      </w:pPr>
      <w:r>
        <w:rPr>
          <w:color w:val="000000"/>
        </w:rPr>
        <w:t>степень родства, фамилии, имена, отчества, даты рождения близких родственников (отца, матери, братьев, сестер и детей), а также супруги (супруга), в том числе бывшей (бывшего),</w:t>
      </w:r>
      <w:r>
        <w:t xml:space="preserve"> супругов братьев и сестер, братьев и сестер супругов</w:t>
      </w:r>
      <w:r>
        <w:rPr>
          <w:color w:val="000000"/>
        </w:rPr>
        <w:t>;</w:t>
      </w:r>
    </w:p>
    <w:p w:rsidR="00D676AF" w:rsidRDefault="008541A7">
      <w:pPr>
        <w:ind w:firstLine="709"/>
        <w:jc w:val="both"/>
      </w:pPr>
      <w:r>
        <w:rPr>
          <w:color w:val="000000"/>
        </w:rPr>
        <w:t xml:space="preserve"> место рождени</w:t>
      </w:r>
      <w:r>
        <w:rPr>
          <w:color w:val="000000"/>
        </w:rPr>
        <w:t xml:space="preserve">я, места работы и адреса регистрации по месту жительства (месту пребывания), адреса фактического проживания близких родственников (отца, матери, братьев, сестер и детей), а также супруги (супруга), в том числе бывшего (бывшей), </w:t>
      </w:r>
      <w:r>
        <w:t>супругов братьев и сестер, б</w:t>
      </w:r>
      <w:r>
        <w:t>ратьев и сестер супругов</w:t>
      </w:r>
      <w:r>
        <w:rPr>
          <w:color w:val="000000"/>
        </w:rPr>
        <w:t>;</w:t>
      </w:r>
    </w:p>
    <w:p w:rsidR="00D676AF" w:rsidRDefault="008541A7">
      <w:pPr>
        <w:ind w:firstLine="709"/>
        <w:jc w:val="both"/>
        <w:rPr>
          <w:color w:val="000000"/>
        </w:rPr>
      </w:pPr>
      <w:r>
        <w:rPr>
          <w:color w:val="000000"/>
        </w:rPr>
        <w:t>фамилия, имя, отчество, дата рождения, место рождения, места работы и адреса регистрации по месту жительства (месту пребывания), адреса фактического проживания бывших супруги (супруга);</w:t>
      </w:r>
    </w:p>
    <w:p w:rsidR="00D676AF" w:rsidRDefault="008541A7">
      <w:pPr>
        <w:ind w:firstLine="709"/>
        <w:jc w:val="both"/>
        <w:rPr>
          <w:color w:val="000000"/>
        </w:rPr>
      </w:pPr>
      <w:r>
        <w:rPr>
          <w:color w:val="000000"/>
        </w:rPr>
        <w:t xml:space="preserve">пребывание за границей (когда, где, с какой </w:t>
      </w:r>
      <w:r>
        <w:rPr>
          <w:color w:val="000000"/>
        </w:rPr>
        <w:t>целью);</w:t>
      </w:r>
    </w:p>
    <w:p w:rsidR="00D676AF" w:rsidRDefault="008541A7">
      <w:pPr>
        <w:ind w:firstLine="709"/>
        <w:jc w:val="both"/>
        <w:rPr>
          <w:color w:val="000000"/>
        </w:rPr>
      </w:pPr>
      <w:r>
        <w:rPr>
          <w:color w:val="000000"/>
        </w:rPr>
        <w:t>близкие родственники (отец, мать, братья, сестры и дети), а также</w:t>
      </w:r>
      <w:r>
        <w:rPr>
          <w:b/>
          <w:color w:val="000000"/>
        </w:rPr>
        <w:t xml:space="preserve"> </w:t>
      </w:r>
      <w:r>
        <w:rPr>
          <w:color w:val="000000"/>
        </w:rPr>
        <w:t xml:space="preserve">супруга (супруг), в том числе бывшая (бывший), </w:t>
      </w:r>
      <w:r>
        <w:rPr>
          <w:bCs/>
        </w:rPr>
        <w:t>супруги братьев и сестер, братья и сестры супругов</w:t>
      </w:r>
      <w:r>
        <w:rPr>
          <w:color w:val="000000"/>
        </w:rPr>
        <w:t>, постоянно проживающие за границей и (или) оформляющие документы для выезда на посто</w:t>
      </w:r>
      <w:r>
        <w:rPr>
          <w:color w:val="000000"/>
        </w:rPr>
        <w:t>янное место жительства в другое государство (фамилия, имя, отчество, с какого времени проживают за границей);</w:t>
      </w:r>
    </w:p>
    <w:p w:rsidR="00D676AF" w:rsidRDefault="008541A7">
      <w:pPr>
        <w:ind w:firstLine="709"/>
        <w:jc w:val="both"/>
        <w:rPr>
          <w:color w:val="000000"/>
        </w:rPr>
      </w:pPr>
      <w:r>
        <w:rPr>
          <w:color w:val="000000"/>
        </w:rPr>
        <w:lastRenderedPageBreak/>
        <w:t>адрес и дата регистрации по месту жительства (месту пребывания), адрес фактического проживания;</w:t>
      </w:r>
    </w:p>
    <w:p w:rsidR="00D676AF" w:rsidRDefault="008541A7">
      <w:pPr>
        <w:ind w:firstLine="709"/>
        <w:jc w:val="both"/>
        <w:rPr>
          <w:color w:val="000000"/>
        </w:rPr>
      </w:pPr>
      <w:r>
        <w:rPr>
          <w:color w:val="000000"/>
        </w:rPr>
        <w:t xml:space="preserve">паспорт (серия, номер, когда и кем выдан); </w:t>
      </w:r>
      <w:r>
        <w:rPr>
          <w:color w:val="000000"/>
        </w:rPr>
        <w:t>паспорт, удостоверяющий личность гражданина Российской Федерации за пределами Российской Федерации (серия, номер,  когда и кем выдан);</w:t>
      </w:r>
    </w:p>
    <w:p w:rsidR="00D676AF" w:rsidRDefault="008541A7">
      <w:pPr>
        <w:ind w:firstLine="709"/>
        <w:jc w:val="both"/>
        <w:rPr>
          <w:color w:val="000000"/>
        </w:rPr>
      </w:pPr>
      <w:r>
        <w:rPr>
          <w:color w:val="000000"/>
        </w:rPr>
        <w:t>номер телефона; адрес электронной почты;</w:t>
      </w:r>
    </w:p>
    <w:p w:rsidR="00D676AF" w:rsidRDefault="008541A7">
      <w:pPr>
        <w:ind w:firstLine="709"/>
        <w:jc w:val="both"/>
        <w:rPr>
          <w:color w:val="000000"/>
        </w:rPr>
      </w:pPr>
      <w:r>
        <w:rPr>
          <w:color w:val="000000"/>
        </w:rPr>
        <w:t>отношение к воинской обязанности, сведения по воинскому учету (для граждан, преб</w:t>
      </w:r>
      <w:r>
        <w:rPr>
          <w:color w:val="000000"/>
        </w:rPr>
        <w:t>ывающих в запасе, и лиц, подлежащих призыву на военную службу);</w:t>
      </w:r>
    </w:p>
    <w:p w:rsidR="00D676AF" w:rsidRDefault="008541A7">
      <w:pPr>
        <w:ind w:firstLine="709"/>
        <w:jc w:val="both"/>
        <w:rPr>
          <w:color w:val="000000"/>
        </w:rPr>
      </w:pPr>
      <w:r>
        <w:rPr>
          <w:color w:val="000000"/>
        </w:rPr>
        <w:t>идентификационный номер налогоплательщика;</w:t>
      </w:r>
    </w:p>
    <w:p w:rsidR="00D676AF" w:rsidRDefault="008541A7">
      <w:pPr>
        <w:ind w:firstLine="709"/>
        <w:jc w:val="both"/>
        <w:rPr>
          <w:color w:val="000000"/>
        </w:rPr>
      </w:pPr>
      <w:r>
        <w:rPr>
          <w:color w:val="000000"/>
        </w:rPr>
        <w:t>номер страхового свидетельства обязательного пенсионного страхования;</w:t>
      </w:r>
    </w:p>
    <w:p w:rsidR="00D676AF" w:rsidRDefault="008541A7">
      <w:pPr>
        <w:ind w:firstLine="709"/>
        <w:jc w:val="both"/>
        <w:rPr>
          <w:color w:val="000000"/>
        </w:rPr>
      </w:pPr>
      <w:r>
        <w:rPr>
          <w:color w:val="000000"/>
        </w:rPr>
        <w:t>наличие (отсутствие) судимости;</w:t>
      </w:r>
    </w:p>
    <w:p w:rsidR="00D676AF" w:rsidRDefault="008541A7">
      <w:pPr>
        <w:ind w:firstLine="709"/>
        <w:jc w:val="both"/>
        <w:rPr>
          <w:color w:val="000000"/>
        </w:rPr>
      </w:pPr>
      <w:r>
        <w:rPr>
          <w:color w:val="000000"/>
        </w:rPr>
        <w:t xml:space="preserve">допуск к государственной тайне, оформленный за </w:t>
      </w:r>
      <w:r>
        <w:rPr>
          <w:color w:val="000000"/>
        </w:rPr>
        <w:t>период работы, службы, учебы (форма, номер и дата);</w:t>
      </w:r>
    </w:p>
    <w:p w:rsidR="00D676AF" w:rsidRDefault="008541A7">
      <w:pPr>
        <w:ind w:firstLine="709"/>
        <w:jc w:val="both"/>
        <w:rPr>
          <w:color w:val="000000"/>
        </w:rPr>
      </w:pPr>
      <w:r>
        <w:rPr>
          <w:color w:val="000000"/>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D676AF" w:rsidRDefault="008541A7">
      <w:pPr>
        <w:ind w:firstLine="709"/>
        <w:jc w:val="both"/>
        <w:rPr>
          <w:color w:val="000000"/>
        </w:rPr>
      </w:pPr>
      <w:r>
        <w:rPr>
          <w:color w:val="000000"/>
        </w:rPr>
        <w:t>сведения о принадлеж</w:t>
      </w:r>
      <w:r>
        <w:rPr>
          <w:color w:val="000000"/>
        </w:rPr>
        <w:t>ащем себе, своей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w:t>
      </w:r>
      <w:r>
        <w:rPr>
          <w:color w:val="000000"/>
        </w:rPr>
        <w:t xml:space="preserve"> характера за пределами территории Российской Федерации кандидата, а также сведения о таких обязательствах своей супруги (супруга) и несовершеннолетних детей;</w:t>
      </w:r>
    </w:p>
    <w:p w:rsidR="00D676AF" w:rsidRDefault="008541A7">
      <w:pPr>
        <w:ind w:firstLine="567"/>
        <w:jc w:val="both"/>
        <w:rPr>
          <w:color w:val="000000"/>
        </w:rPr>
      </w:pPr>
      <w:r>
        <w:rPr>
          <w:color w:val="000000"/>
        </w:rPr>
        <w:t xml:space="preserve">сведения о своих расходах, а также о расходах своей супруги (супруга) и несовершеннолетних детей </w:t>
      </w:r>
      <w:r>
        <w:rPr>
          <w:color w:val="000000"/>
        </w:rPr>
        <w:t xml:space="preserve">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w:t>
      </w:r>
      <w:r>
        <w:rPr>
          <w:color w:val="000000"/>
        </w:rPr>
        <w:t xml:space="preserve">превышает свой общий доход и своей супруги (супруга) за три последних года, предшествующих совершению сделки, и об источниках получения средств, за счет которых совершена сделка. </w:t>
      </w:r>
    </w:p>
    <w:p w:rsidR="00D676AF" w:rsidRDefault="008541A7">
      <w:pPr>
        <w:ind w:firstLine="709"/>
        <w:jc w:val="both"/>
        <w:rPr>
          <w:color w:val="000000"/>
        </w:rPr>
      </w:pPr>
      <w:r>
        <w:rPr>
          <w:color w:val="000000"/>
        </w:rPr>
        <w:t>Вышеуказанные персональные данные предоставляю для обработки в целях участия</w:t>
      </w:r>
      <w:r>
        <w:rPr>
          <w:color w:val="000000"/>
        </w:rPr>
        <w:t xml:space="preserve"> в конкурсе по отбору кандидатур на должность главы Чебулинского муниципального округа Кемеровской области - Кузбасса (далее – конкурс), в том числе проведения проверочных мероприятий  в рамках проведения конкурса путем направления запросов в соответствующ</w:t>
      </w:r>
      <w:r>
        <w:rPr>
          <w:color w:val="000000"/>
        </w:rPr>
        <w:t>ие органы и организации в целях проверки достоверности и полноты представленных мной сведений.</w:t>
      </w:r>
    </w:p>
    <w:p w:rsidR="00D676AF" w:rsidRDefault="008541A7">
      <w:pPr>
        <w:ind w:firstLine="709"/>
        <w:jc w:val="both"/>
        <w:rPr>
          <w:color w:val="000000"/>
        </w:rPr>
      </w:pPr>
      <w:r>
        <w:rPr>
          <w:color w:val="000000"/>
        </w:rPr>
        <w:t xml:space="preserve">Кроме того, в соответствии с Федеральным  законом от 27.07.2006 № 152-ФЗ «О персональных данных»  </w:t>
      </w:r>
      <w:r>
        <w:rPr>
          <w:rStyle w:val="a6"/>
          <w:b w:val="0"/>
          <w:color w:val="000000"/>
        </w:rPr>
        <w:t>своей волей и в своем интересе</w:t>
      </w:r>
      <w:r>
        <w:rPr>
          <w:b/>
          <w:color w:val="000000"/>
        </w:rPr>
        <w:t xml:space="preserve"> </w:t>
      </w:r>
      <w:r>
        <w:rPr>
          <w:rStyle w:val="a6"/>
          <w:b w:val="0"/>
          <w:color w:val="000000"/>
        </w:rPr>
        <w:t>даю согласие</w:t>
      </w:r>
      <w:r>
        <w:rPr>
          <w:color w:val="000000"/>
        </w:rPr>
        <w:t xml:space="preserve"> конкурсной комиссии</w:t>
      </w:r>
      <w:r>
        <w:rPr>
          <w:color w:val="000000"/>
        </w:rPr>
        <w:t xml:space="preserve"> по отбору кандидатур на должность главы Чебулинского муниципального округа Кемеровской области - Кузбасса на передачу моих персональных данных третьим лицам, </w:t>
      </w:r>
      <w:r>
        <w:t>в том числе  государственным органам Кемеровской области – Кузбасса, государственным органам Росс</w:t>
      </w:r>
      <w:r>
        <w:t>ийской Федерации, органам местного самоуправления муниципальных образований Кемеровской области – Кузбасса</w:t>
      </w:r>
      <w:r>
        <w:rPr>
          <w:color w:val="000000"/>
        </w:rPr>
        <w:t xml:space="preserve"> (далее - иным операторам). </w:t>
      </w:r>
    </w:p>
    <w:p w:rsidR="00D676AF" w:rsidRDefault="008541A7">
      <w:pPr>
        <w:pStyle w:val="ad"/>
        <w:spacing w:beforeAutospacing="0" w:afterAutospacing="0"/>
        <w:ind w:firstLine="709"/>
        <w:jc w:val="both"/>
        <w:rPr>
          <w:color w:val="000000"/>
          <w:sz w:val="22"/>
          <w:szCs w:val="22"/>
        </w:rPr>
      </w:pPr>
      <w:r>
        <w:rPr>
          <w:color w:val="000000"/>
          <w:sz w:val="22"/>
          <w:szCs w:val="22"/>
        </w:rPr>
        <w:t>Передача моих персональных данных иным операторам должна осуществляться только с целью исполнения обязательств, возложенн</w:t>
      </w:r>
      <w:r>
        <w:rPr>
          <w:color w:val="000000"/>
          <w:sz w:val="22"/>
          <w:szCs w:val="22"/>
        </w:rPr>
        <w:t>ых на конкурсную комиссию по отбору кандидатур на должность главы Чебулинского муниципального округа Кемеровской области - Кузбасса функций, полномочий и обязанностей,  а также для соблюдения моих прав и интересов.</w:t>
      </w:r>
    </w:p>
    <w:p w:rsidR="00D676AF" w:rsidRDefault="008541A7">
      <w:pPr>
        <w:pStyle w:val="ad"/>
        <w:spacing w:beforeAutospacing="0" w:afterAutospacing="0"/>
        <w:ind w:firstLine="708"/>
        <w:jc w:val="both"/>
        <w:rPr>
          <w:color w:val="000000"/>
          <w:sz w:val="22"/>
          <w:szCs w:val="22"/>
        </w:rPr>
      </w:pPr>
      <w:r>
        <w:rPr>
          <w:color w:val="000000"/>
          <w:sz w:val="22"/>
          <w:szCs w:val="22"/>
        </w:rPr>
        <w:t>Передача моих персональных данных, указан</w:t>
      </w:r>
      <w:r>
        <w:rPr>
          <w:color w:val="000000"/>
          <w:sz w:val="22"/>
          <w:szCs w:val="22"/>
        </w:rPr>
        <w:t>ных в настоящем согласии,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полноты представленных мной сведений,</w:t>
      </w:r>
      <w:r>
        <w:rPr>
          <w:sz w:val="22"/>
          <w:szCs w:val="22"/>
        </w:rPr>
        <w:t xml:space="preserve"> </w:t>
      </w:r>
      <w:r>
        <w:rPr>
          <w:color w:val="000000"/>
          <w:sz w:val="22"/>
          <w:szCs w:val="22"/>
        </w:rPr>
        <w:t xml:space="preserve">а также в </w:t>
      </w:r>
      <w:r>
        <w:rPr>
          <w:color w:val="000000"/>
          <w:sz w:val="22"/>
          <w:szCs w:val="22"/>
        </w:rPr>
        <w:t>иных случаях, предусмотренных федеральными законами и иными нормативными правовыми актами.</w:t>
      </w:r>
    </w:p>
    <w:p w:rsidR="00D676AF" w:rsidRDefault="008541A7">
      <w:pPr>
        <w:ind w:firstLine="709"/>
        <w:jc w:val="both"/>
        <w:rPr>
          <w:color w:val="000000"/>
        </w:rPr>
      </w:pPr>
      <w:r>
        <w:rPr>
          <w:color w:val="000000"/>
        </w:rPr>
        <w:t>Я ознакомлен(а) с тем, что:</w:t>
      </w:r>
    </w:p>
    <w:p w:rsidR="00D676AF" w:rsidRDefault="008541A7">
      <w:pPr>
        <w:ind w:firstLine="709"/>
        <w:jc w:val="both"/>
        <w:rPr>
          <w:color w:val="000000"/>
        </w:rPr>
      </w:pPr>
      <w:r>
        <w:rPr>
          <w:color w:val="000000"/>
        </w:rPr>
        <w:t>согласие на обработку персональных данных действует с даты подписания настоящего согласия в течение одного года;</w:t>
      </w:r>
    </w:p>
    <w:p w:rsidR="00D676AF" w:rsidRDefault="008541A7">
      <w:pPr>
        <w:ind w:firstLine="709"/>
        <w:jc w:val="both"/>
        <w:rPr>
          <w:color w:val="000000"/>
        </w:rPr>
      </w:pPr>
      <w:r>
        <w:rPr>
          <w:color w:val="000000"/>
        </w:rPr>
        <w:t xml:space="preserve">согласие на обработку </w:t>
      </w:r>
      <w:r>
        <w:rPr>
          <w:color w:val="000000"/>
        </w:rPr>
        <w:t>персональных данных может быть отозвано на основании письменного заявления в произвольной форме;</w:t>
      </w:r>
    </w:p>
    <w:p w:rsidR="00D676AF" w:rsidRDefault="008541A7">
      <w:pPr>
        <w:ind w:firstLine="709"/>
        <w:jc w:val="both"/>
        <w:rPr>
          <w:color w:val="000000"/>
        </w:rPr>
      </w:pPr>
      <w:r>
        <w:rPr>
          <w:color w:val="000000"/>
        </w:rPr>
        <w:t>в случае отзыва согласия на обработку персональных данных</w:t>
      </w:r>
      <w:r>
        <w:rPr>
          <w:color w:val="000000"/>
        </w:rPr>
        <w:br/>
        <w:t>оператор вправе продолжить обработку персональных данных без согласия при наличии оснований, указанны</w:t>
      </w:r>
      <w:r>
        <w:rPr>
          <w:color w:val="000000"/>
        </w:rPr>
        <w:t>х в пунктах 2 – 11 части 1 статьи 6, части 2 статьи 10 Федерального закона от 27.07.2006 № 152-ФЗ «О персональных данных»;</w:t>
      </w:r>
    </w:p>
    <w:p w:rsidR="00D676AF" w:rsidRDefault="008541A7">
      <w:pPr>
        <w:ind w:firstLine="709"/>
        <w:jc w:val="both"/>
        <w:rPr>
          <w:color w:val="000000"/>
        </w:rPr>
      </w:pPr>
      <w:r>
        <w:rPr>
          <w:color w:val="000000"/>
        </w:rPr>
        <w:t>персональные данные, предоставляемые в отношении третьих лиц, будут обрабатываться только в целях осуществления и выполнения возложен</w:t>
      </w:r>
      <w:r>
        <w:rPr>
          <w:color w:val="000000"/>
        </w:rPr>
        <w:t>ных на оператора функций, полномочий и обязанностей.</w:t>
      </w:r>
    </w:p>
    <w:p w:rsidR="00D676AF" w:rsidRDefault="008541A7">
      <w:pPr>
        <w:pStyle w:val="ad"/>
        <w:spacing w:beforeAutospacing="0" w:afterAutospacing="0"/>
        <w:ind w:firstLine="709"/>
        <w:jc w:val="both"/>
        <w:rPr>
          <w:color w:val="000000"/>
          <w:sz w:val="22"/>
          <w:szCs w:val="22"/>
        </w:rPr>
      </w:pPr>
      <w:r>
        <w:rPr>
          <w:color w:val="000000"/>
          <w:sz w:val="22"/>
          <w:szCs w:val="22"/>
        </w:rPr>
        <w:t>Я согласен(а) с тем, что мои указанные выше персональные данные будут обрабатываться в моем интересе методом смешанной (в том числе автоматизированной с помощью средств вычислительной техники и на бумажн</w:t>
      </w:r>
      <w:r>
        <w:rPr>
          <w:color w:val="000000"/>
          <w:sz w:val="22"/>
          <w:szCs w:val="22"/>
        </w:rPr>
        <w:t>ых носителях) обработки, систематизироваться, храниться, распространяться и передаваться с использованием информационно–телекоммуникационной сети «Интернет» третьим лицам.</w:t>
      </w:r>
    </w:p>
    <w:p w:rsidR="00D676AF" w:rsidRDefault="00D676AF">
      <w:pPr>
        <w:jc w:val="both"/>
        <w:rPr>
          <w:color w:val="000000"/>
        </w:rPr>
      </w:pPr>
    </w:p>
    <w:p w:rsidR="00D676AF" w:rsidRDefault="00D676AF">
      <w:pPr>
        <w:jc w:val="both"/>
        <w:rPr>
          <w:color w:val="000000"/>
        </w:rPr>
      </w:pPr>
    </w:p>
    <w:tbl>
      <w:tblPr>
        <w:tblW w:w="9570" w:type="dxa"/>
        <w:tblLayout w:type="fixed"/>
        <w:tblLook w:val="04A0" w:firstRow="1" w:lastRow="0" w:firstColumn="1" w:lastColumn="0" w:noHBand="0" w:noVBand="1"/>
      </w:tblPr>
      <w:tblGrid>
        <w:gridCol w:w="5276"/>
        <w:gridCol w:w="4294"/>
      </w:tblGrid>
      <w:tr w:rsidR="00D676AF">
        <w:tc>
          <w:tcPr>
            <w:tcW w:w="5275" w:type="dxa"/>
          </w:tcPr>
          <w:p w:rsidR="00D676AF" w:rsidRDefault="008541A7">
            <w:pPr>
              <w:tabs>
                <w:tab w:val="center" w:pos="7655"/>
              </w:tabs>
              <w:rPr>
                <w:color w:val="000000"/>
              </w:rPr>
            </w:pPr>
            <w:r>
              <w:rPr>
                <w:color w:val="000000"/>
              </w:rPr>
              <w:t xml:space="preserve">          Дата начала обработки</w:t>
            </w:r>
          </w:p>
          <w:p w:rsidR="00D676AF" w:rsidRDefault="008541A7">
            <w:pPr>
              <w:tabs>
                <w:tab w:val="center" w:pos="7655"/>
              </w:tabs>
              <w:rPr>
                <w:color w:val="000000"/>
              </w:rPr>
            </w:pPr>
            <w:r>
              <w:rPr>
                <w:color w:val="000000"/>
              </w:rPr>
              <w:t xml:space="preserve">          персональных данных:</w:t>
            </w:r>
          </w:p>
        </w:tc>
        <w:tc>
          <w:tcPr>
            <w:tcW w:w="4294" w:type="dxa"/>
            <w:tcBorders>
              <w:bottom w:val="single" w:sz="4" w:space="0" w:color="000000"/>
            </w:tcBorders>
          </w:tcPr>
          <w:p w:rsidR="00D676AF" w:rsidRDefault="00D676AF">
            <w:pPr>
              <w:tabs>
                <w:tab w:val="center" w:pos="7655"/>
              </w:tabs>
              <w:jc w:val="both"/>
              <w:rPr>
                <w:color w:val="000000"/>
              </w:rPr>
            </w:pPr>
          </w:p>
        </w:tc>
      </w:tr>
      <w:tr w:rsidR="00D676AF">
        <w:tc>
          <w:tcPr>
            <w:tcW w:w="5275" w:type="dxa"/>
          </w:tcPr>
          <w:p w:rsidR="00D676AF" w:rsidRDefault="00D676AF">
            <w:pPr>
              <w:tabs>
                <w:tab w:val="center" w:pos="7655"/>
              </w:tabs>
              <w:jc w:val="both"/>
              <w:rPr>
                <w:color w:val="000000"/>
              </w:rPr>
            </w:pPr>
          </w:p>
        </w:tc>
        <w:tc>
          <w:tcPr>
            <w:tcW w:w="4294" w:type="dxa"/>
            <w:tcBorders>
              <w:top w:val="single" w:sz="4" w:space="0" w:color="000000"/>
            </w:tcBorders>
          </w:tcPr>
          <w:p w:rsidR="00D676AF" w:rsidRDefault="008541A7">
            <w:pPr>
              <w:tabs>
                <w:tab w:val="center" w:pos="7655"/>
              </w:tabs>
              <w:ind w:firstLine="851"/>
              <w:jc w:val="both"/>
              <w:rPr>
                <w:color w:val="000000"/>
              </w:rPr>
            </w:pPr>
            <w:r>
              <w:rPr>
                <w:color w:val="000000"/>
              </w:rPr>
              <w:t xml:space="preserve">   (число, </w:t>
            </w:r>
            <w:r>
              <w:rPr>
                <w:color w:val="000000"/>
              </w:rPr>
              <w:t>месяц, год)</w:t>
            </w:r>
          </w:p>
        </w:tc>
      </w:tr>
      <w:tr w:rsidR="00D676AF">
        <w:tc>
          <w:tcPr>
            <w:tcW w:w="5275" w:type="dxa"/>
          </w:tcPr>
          <w:p w:rsidR="00D676AF" w:rsidRDefault="00D676AF">
            <w:pPr>
              <w:tabs>
                <w:tab w:val="center" w:pos="7655"/>
              </w:tabs>
              <w:jc w:val="both"/>
              <w:rPr>
                <w:color w:val="000000"/>
              </w:rPr>
            </w:pPr>
          </w:p>
        </w:tc>
        <w:tc>
          <w:tcPr>
            <w:tcW w:w="4294" w:type="dxa"/>
            <w:tcBorders>
              <w:bottom w:val="single" w:sz="4" w:space="0" w:color="000000"/>
            </w:tcBorders>
          </w:tcPr>
          <w:p w:rsidR="00D676AF" w:rsidRDefault="00D676AF">
            <w:pPr>
              <w:tabs>
                <w:tab w:val="center" w:pos="7655"/>
              </w:tabs>
              <w:jc w:val="both"/>
              <w:rPr>
                <w:color w:val="000000"/>
              </w:rPr>
            </w:pPr>
          </w:p>
          <w:p w:rsidR="00D676AF" w:rsidRDefault="00D676AF">
            <w:pPr>
              <w:tabs>
                <w:tab w:val="center" w:pos="7655"/>
              </w:tabs>
              <w:ind w:firstLine="851"/>
              <w:jc w:val="both"/>
              <w:rPr>
                <w:color w:val="000000"/>
              </w:rPr>
            </w:pPr>
          </w:p>
        </w:tc>
      </w:tr>
      <w:tr w:rsidR="00D676AF">
        <w:tc>
          <w:tcPr>
            <w:tcW w:w="5275" w:type="dxa"/>
          </w:tcPr>
          <w:p w:rsidR="00D676AF" w:rsidRDefault="00D676AF">
            <w:pPr>
              <w:tabs>
                <w:tab w:val="center" w:pos="7655"/>
              </w:tabs>
              <w:jc w:val="both"/>
              <w:rPr>
                <w:color w:val="000000"/>
              </w:rPr>
            </w:pPr>
          </w:p>
        </w:tc>
        <w:tc>
          <w:tcPr>
            <w:tcW w:w="4294" w:type="dxa"/>
            <w:tcBorders>
              <w:top w:val="single" w:sz="4" w:space="0" w:color="000000"/>
            </w:tcBorders>
          </w:tcPr>
          <w:p w:rsidR="00D676AF" w:rsidRDefault="008541A7">
            <w:pPr>
              <w:tabs>
                <w:tab w:val="center" w:pos="7655"/>
              </w:tabs>
              <w:ind w:firstLine="851"/>
              <w:jc w:val="both"/>
              <w:rPr>
                <w:color w:val="000000"/>
              </w:rPr>
            </w:pPr>
            <w:r>
              <w:rPr>
                <w:color w:val="000000"/>
              </w:rPr>
              <w:t xml:space="preserve">          (подпись)</w:t>
            </w:r>
          </w:p>
        </w:tc>
      </w:tr>
    </w:tbl>
    <w:p w:rsidR="00D676AF" w:rsidRDefault="00D676AF"/>
    <w:p w:rsidR="00D676AF" w:rsidRDefault="00D676AF"/>
    <w:p w:rsidR="00D676AF" w:rsidRDefault="00D676AF">
      <w:pPr>
        <w:rPr>
          <w:rFonts w:ascii="Calibri" w:hAnsi="Calibri" w:cs="Calibri"/>
        </w:rPr>
      </w:pPr>
    </w:p>
    <w:p w:rsidR="00D676AF" w:rsidRDefault="008541A7">
      <w:pPr>
        <w:spacing w:after="200"/>
        <w:rPr>
          <w:rFonts w:ascii="Calibri" w:hAnsi="Calibri" w:cs="Calibri"/>
        </w:rPr>
      </w:pPr>
      <w:r>
        <w:br w:type="page"/>
      </w:r>
    </w:p>
    <w:p w:rsidR="00D676AF" w:rsidRDefault="00D676AF">
      <w:pPr>
        <w:pStyle w:val="ConsPlusNormal"/>
        <w:ind w:firstLine="6237"/>
        <w:jc w:val="center"/>
        <w:outlineLvl w:val="1"/>
        <w:rPr>
          <w:rFonts w:ascii="Times New Roman" w:hAnsi="Times New Roman" w:cs="Times New Roman"/>
          <w:sz w:val="28"/>
          <w:szCs w:val="28"/>
        </w:rPr>
      </w:pPr>
    </w:p>
    <w:p w:rsidR="00D676AF" w:rsidRDefault="008541A7">
      <w:pPr>
        <w:jc w:val="right"/>
      </w:pPr>
      <w:r>
        <w:rPr>
          <w:sz w:val="28"/>
          <w:szCs w:val="28"/>
        </w:rPr>
        <w:t>Приложение №2</w:t>
      </w:r>
    </w:p>
    <w:p w:rsidR="00D676AF" w:rsidRDefault="008541A7">
      <w:pPr>
        <w:jc w:val="right"/>
        <w:rPr>
          <w:sz w:val="28"/>
          <w:szCs w:val="28"/>
        </w:rPr>
      </w:pPr>
      <w:r>
        <w:rPr>
          <w:sz w:val="28"/>
          <w:szCs w:val="28"/>
        </w:rPr>
        <w:t xml:space="preserve">к решению Совета народных депутатов </w:t>
      </w:r>
    </w:p>
    <w:p w:rsidR="00D676AF" w:rsidRDefault="008541A7">
      <w:pPr>
        <w:jc w:val="center"/>
        <w:rPr>
          <w:sz w:val="28"/>
          <w:szCs w:val="28"/>
        </w:rPr>
      </w:pPr>
      <w:r>
        <w:rPr>
          <w:sz w:val="28"/>
          <w:szCs w:val="28"/>
        </w:rPr>
        <w:t xml:space="preserve">                                                                     Чебулинского муниципального района</w:t>
      </w:r>
    </w:p>
    <w:p w:rsidR="00D676AF" w:rsidRDefault="008541A7">
      <w:pPr>
        <w:jc w:val="center"/>
        <w:rPr>
          <w:sz w:val="28"/>
          <w:szCs w:val="28"/>
        </w:rPr>
      </w:pPr>
      <w:r>
        <w:rPr>
          <w:sz w:val="28"/>
          <w:szCs w:val="28"/>
        </w:rPr>
        <w:t xml:space="preserve">                                                      от</w:t>
      </w:r>
      <w:r>
        <w:rPr>
          <w:sz w:val="28"/>
          <w:szCs w:val="28"/>
        </w:rPr>
        <w:t xml:space="preserve"> «27» декабря 2024 г. № 49</w:t>
      </w:r>
    </w:p>
    <w:p w:rsidR="00D676AF" w:rsidRDefault="00D676AF">
      <w:pPr>
        <w:ind w:left="-426"/>
        <w:jc w:val="both"/>
      </w:pPr>
    </w:p>
    <w:p w:rsidR="00D676AF" w:rsidRDefault="00D676AF">
      <w:pPr>
        <w:pStyle w:val="ac"/>
        <w:ind w:firstLine="0"/>
        <w:jc w:val="center"/>
        <w:rPr>
          <w:b/>
          <w:sz w:val="28"/>
          <w:szCs w:val="28"/>
        </w:rPr>
      </w:pPr>
    </w:p>
    <w:p w:rsidR="00D676AF" w:rsidRDefault="008541A7">
      <w:pPr>
        <w:pStyle w:val="ac"/>
        <w:ind w:firstLine="0"/>
        <w:jc w:val="center"/>
        <w:rPr>
          <w:b/>
          <w:sz w:val="28"/>
          <w:szCs w:val="28"/>
        </w:rPr>
      </w:pPr>
      <w:r>
        <w:rPr>
          <w:b/>
          <w:sz w:val="28"/>
          <w:szCs w:val="28"/>
        </w:rPr>
        <w:t xml:space="preserve">Порядок проведения конкурса по отбору кандидатур </w:t>
      </w:r>
    </w:p>
    <w:p w:rsidR="00D676AF" w:rsidRDefault="008541A7">
      <w:pPr>
        <w:pStyle w:val="ac"/>
        <w:ind w:firstLine="0"/>
        <w:jc w:val="center"/>
        <w:rPr>
          <w:b/>
          <w:sz w:val="28"/>
          <w:szCs w:val="28"/>
        </w:rPr>
      </w:pPr>
      <w:r>
        <w:rPr>
          <w:b/>
          <w:sz w:val="28"/>
          <w:szCs w:val="28"/>
        </w:rPr>
        <w:t xml:space="preserve">на должность главы Чебулинского муниципального округа </w:t>
      </w:r>
    </w:p>
    <w:p w:rsidR="00D676AF" w:rsidRDefault="008541A7">
      <w:pPr>
        <w:pStyle w:val="ac"/>
        <w:ind w:firstLine="0"/>
        <w:jc w:val="center"/>
        <w:rPr>
          <w:b/>
          <w:sz w:val="28"/>
          <w:szCs w:val="28"/>
        </w:rPr>
      </w:pPr>
      <w:r>
        <w:rPr>
          <w:b/>
          <w:sz w:val="28"/>
          <w:szCs w:val="28"/>
        </w:rPr>
        <w:t>Кемеровской области - Кузбасса</w:t>
      </w:r>
    </w:p>
    <w:p w:rsidR="00D676AF" w:rsidRDefault="00D676AF">
      <w:pPr>
        <w:pStyle w:val="ac"/>
        <w:ind w:firstLine="0"/>
        <w:jc w:val="both"/>
        <w:rPr>
          <w:b/>
          <w:sz w:val="28"/>
          <w:szCs w:val="28"/>
        </w:rPr>
      </w:pPr>
    </w:p>
    <w:p w:rsidR="00D676AF" w:rsidRDefault="008541A7">
      <w:pPr>
        <w:pStyle w:val="ac"/>
        <w:ind w:firstLine="0"/>
        <w:jc w:val="both"/>
        <w:rPr>
          <w:sz w:val="28"/>
          <w:szCs w:val="28"/>
        </w:rPr>
      </w:pPr>
      <w:r>
        <w:rPr>
          <w:sz w:val="28"/>
          <w:szCs w:val="28"/>
        </w:rPr>
        <w:t xml:space="preserve">        </w:t>
      </w:r>
      <w:r>
        <w:rPr>
          <w:sz w:val="28"/>
          <w:szCs w:val="28"/>
        </w:rPr>
        <w:t>Конкурс проводится при наличии не менее двух зарегистрированных претендентов, и не</w:t>
      </w:r>
      <w:r>
        <w:rPr>
          <w:sz w:val="28"/>
          <w:szCs w:val="28"/>
        </w:rPr>
        <w:t xml:space="preserve"> менее двух участников, допущенных к участию в конкурсе.</w:t>
      </w:r>
    </w:p>
    <w:p w:rsidR="00D676AF" w:rsidRDefault="008541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 день проведения конкурса представленные претендентами документы рассматриваются на заседании конкурсной комиссии в отсутствие претендентов. </w:t>
      </w:r>
    </w:p>
    <w:p w:rsidR="00D676AF" w:rsidRDefault="008541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Председатель комиссии (или иной член комиссии по поручению председателя) докладывает по каждому участнику конкурса о представленных им в комиссию документах и о результатах проверки достоверности сведений, содержащихся в указанных документах (при проведени</w:t>
      </w:r>
      <w:r>
        <w:rPr>
          <w:rFonts w:ascii="Times New Roman" w:hAnsi="Times New Roman" w:cs="Times New Roman"/>
          <w:sz w:val="28"/>
          <w:szCs w:val="28"/>
        </w:rPr>
        <w:t xml:space="preserve">и такой проверки). После доклада о представленных в комиссию документах члены комиссии знакомятся с предложениями по социально-экономическому развитию МО и иными документами и принимают </w:t>
      </w:r>
      <w:r w:rsidRPr="008541A7">
        <w:rPr>
          <w:rFonts w:ascii="Times New Roman" w:hAnsi="Times New Roman" w:cs="Times New Roman"/>
          <w:color w:val="000000"/>
          <w:sz w:val="28"/>
          <w:szCs w:val="28"/>
        </w:rPr>
        <w:t>решение отдельно по каждому претенденту о допуске или отказе в допуске</w:t>
      </w:r>
      <w:r w:rsidRPr="008541A7">
        <w:rPr>
          <w:rFonts w:ascii="Times New Roman" w:hAnsi="Times New Roman" w:cs="Times New Roman"/>
          <w:color w:val="000000"/>
          <w:sz w:val="28"/>
          <w:szCs w:val="28"/>
        </w:rPr>
        <w:t xml:space="preserve"> к участию в конкурсе.</w:t>
      </w:r>
    </w:p>
    <w:p w:rsidR="00D676AF" w:rsidRPr="008541A7" w:rsidRDefault="008541A7">
      <w:pPr>
        <w:pStyle w:val="ConsPlusNormal"/>
        <w:ind w:firstLine="540"/>
        <w:jc w:val="both"/>
        <w:rPr>
          <w:rFonts w:ascii="Times New Roman" w:hAnsi="Times New Roman" w:cs="Times New Roman"/>
          <w:color w:val="000000"/>
          <w:sz w:val="28"/>
          <w:szCs w:val="28"/>
        </w:rPr>
      </w:pPr>
      <w:r w:rsidRPr="008541A7">
        <w:rPr>
          <w:rFonts w:ascii="Times New Roman" w:hAnsi="Times New Roman" w:cs="Times New Roman"/>
          <w:color w:val="000000"/>
          <w:sz w:val="28"/>
          <w:szCs w:val="28"/>
        </w:rPr>
        <w:t xml:space="preserve">  Претендент не допускается к участию в конкурсе в случаях: </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предоставления неполных и (или) недостоверных сведений, предусмотренных пунктом 3.2 настоящего Положения;</w:t>
      </w:r>
    </w:p>
    <w:p w:rsidR="00D676AF" w:rsidRDefault="008541A7">
      <w:pPr>
        <w:pStyle w:val="ConsPlusNormal"/>
        <w:ind w:firstLine="709"/>
        <w:jc w:val="both"/>
        <w:rPr>
          <w:rFonts w:ascii="Times New Roman" w:hAnsi="Times New Roman" w:cs="Times New Roman"/>
          <w:sz w:val="28"/>
          <w:szCs w:val="28"/>
        </w:rPr>
      </w:pPr>
      <w:r w:rsidRPr="008541A7">
        <w:rPr>
          <w:rFonts w:ascii="Times New Roman" w:hAnsi="Times New Roman" w:cs="Times New Roman"/>
          <w:color w:val="000000"/>
          <w:sz w:val="28"/>
          <w:szCs w:val="28"/>
        </w:rPr>
        <w:t xml:space="preserve">2) </w:t>
      </w:r>
      <w:r>
        <w:rPr>
          <w:rFonts w:ascii="Times New Roman" w:hAnsi="Times New Roman" w:cs="Times New Roman"/>
          <w:sz w:val="28"/>
          <w:szCs w:val="28"/>
        </w:rPr>
        <w:t xml:space="preserve">наличия у претендента ограничений пассивного избирательного </w:t>
      </w:r>
      <w:r>
        <w:rPr>
          <w:rFonts w:ascii="Times New Roman" w:hAnsi="Times New Roman" w:cs="Times New Roman"/>
          <w:sz w:val="28"/>
          <w:szCs w:val="28"/>
        </w:rPr>
        <w:t>права для избрания выборным должностным лицом местного самоуправления, подтвержденных документально.</w:t>
      </w:r>
    </w:p>
    <w:p w:rsidR="00D676AF" w:rsidRPr="008541A7" w:rsidRDefault="008541A7">
      <w:pPr>
        <w:pStyle w:val="ConsPlusNormal"/>
        <w:jc w:val="both"/>
        <w:rPr>
          <w:rFonts w:ascii="Times New Roman" w:hAnsi="Times New Roman" w:cs="Times New Roman"/>
          <w:color w:val="000000"/>
          <w:sz w:val="28"/>
          <w:szCs w:val="28"/>
        </w:rPr>
      </w:pPr>
      <w:r w:rsidRPr="008541A7">
        <w:rPr>
          <w:rFonts w:ascii="Times New Roman" w:hAnsi="Times New Roman" w:cs="Times New Roman"/>
          <w:color w:val="000000"/>
          <w:sz w:val="28"/>
          <w:szCs w:val="28"/>
        </w:rPr>
        <w:t>Претендент, в отношении которого принято решение об отказе в допуске к участию в конкурсе, информируется секретарем конкурсной комиссии о причинах отказа в</w:t>
      </w:r>
      <w:r w:rsidRPr="008541A7">
        <w:rPr>
          <w:rFonts w:ascii="Times New Roman" w:hAnsi="Times New Roman" w:cs="Times New Roman"/>
          <w:color w:val="000000"/>
          <w:sz w:val="28"/>
          <w:szCs w:val="28"/>
        </w:rPr>
        <w:t xml:space="preserve"> допуске к участию в конкурсе в течение 7 рабочих дней после принятия конкурсной комиссией такого решения.</w:t>
      </w:r>
    </w:p>
    <w:p w:rsidR="00D676AF" w:rsidRPr="008541A7" w:rsidRDefault="008541A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По окончании рассмотрения документов на заседании конкурсной комиссии осуществляется собеседование отдельно с каждым участником конкурса, обеспечивши</w:t>
      </w:r>
      <w:r>
        <w:rPr>
          <w:rFonts w:ascii="Times New Roman" w:hAnsi="Times New Roman" w:cs="Times New Roman"/>
          <w:sz w:val="28"/>
          <w:szCs w:val="28"/>
        </w:rPr>
        <w:t>м явку на заседание конкурсной комиссии. Участнику конкурса предоставляется время (до 10 минут) для краткого изложения его видения исполнения обязанностей главы Чебулинского муниципального округа Кемеровской области - Кузбасса, задач, целей и иных вопросов</w:t>
      </w:r>
      <w:r>
        <w:rPr>
          <w:rFonts w:ascii="Times New Roman" w:hAnsi="Times New Roman" w:cs="Times New Roman"/>
          <w:sz w:val="28"/>
          <w:szCs w:val="28"/>
        </w:rPr>
        <w:t xml:space="preserve"> деятельности администрации Чебулинского муниципального округа, предложений по социально-экономическому развитию муниципального округа. </w:t>
      </w:r>
    </w:p>
    <w:p w:rsidR="00D676AF" w:rsidRPr="008541A7" w:rsidRDefault="008541A7">
      <w:pPr>
        <w:pStyle w:val="ConsPlusNormal"/>
        <w:ind w:firstLine="709"/>
        <w:jc w:val="both"/>
        <w:rPr>
          <w:rFonts w:ascii="Times New Roman" w:hAnsi="Times New Roman" w:cs="Times New Roman"/>
          <w:color w:val="000000"/>
          <w:sz w:val="28"/>
          <w:szCs w:val="28"/>
        </w:rPr>
      </w:pPr>
      <w:r w:rsidRPr="008541A7">
        <w:rPr>
          <w:rFonts w:ascii="Times New Roman" w:hAnsi="Times New Roman" w:cs="Times New Roman"/>
          <w:color w:val="000000"/>
          <w:sz w:val="28"/>
          <w:szCs w:val="28"/>
        </w:rPr>
        <w:t>Для выявления знаний и навыков, необходимых для осуществления должностных обязанностей главы Чебулинского муниципальног</w:t>
      </w:r>
      <w:r w:rsidRPr="008541A7">
        <w:rPr>
          <w:rFonts w:ascii="Times New Roman" w:hAnsi="Times New Roman" w:cs="Times New Roman"/>
          <w:color w:val="000000"/>
          <w:sz w:val="28"/>
          <w:szCs w:val="28"/>
        </w:rPr>
        <w:t xml:space="preserve">о округа, участнику конкурса задаются вопросы из области управления имуществом и хозяйством, организации деятельности администрации Чебулинского муниципального округа Кемеровской области </w:t>
      </w:r>
      <w:r>
        <w:rPr>
          <w:rFonts w:ascii="Times New Roman" w:hAnsi="Times New Roman" w:cs="Times New Roman"/>
          <w:sz w:val="28"/>
          <w:szCs w:val="28"/>
        </w:rPr>
        <w:t>- Кузбасса</w:t>
      </w:r>
      <w:r w:rsidRPr="008541A7">
        <w:rPr>
          <w:rFonts w:ascii="Times New Roman" w:hAnsi="Times New Roman" w:cs="Times New Roman"/>
          <w:color w:val="000000"/>
          <w:sz w:val="28"/>
          <w:szCs w:val="28"/>
        </w:rPr>
        <w:t>, вопросы по законодательству о местном самоуправлении.</w:t>
      </w:r>
    </w:p>
    <w:p w:rsidR="00D676AF" w:rsidRPr="008541A7" w:rsidRDefault="00D676AF">
      <w:pPr>
        <w:pStyle w:val="ConsPlusNormal"/>
        <w:ind w:firstLine="709"/>
        <w:jc w:val="both"/>
        <w:rPr>
          <w:rFonts w:ascii="Times New Roman" w:hAnsi="Times New Roman" w:cs="Times New Roman"/>
          <w:color w:val="000000"/>
          <w:sz w:val="28"/>
          <w:szCs w:val="28"/>
        </w:rPr>
      </w:pPr>
    </w:p>
    <w:p w:rsidR="00D676AF" w:rsidRPr="008541A7" w:rsidRDefault="00D676AF">
      <w:pPr>
        <w:pStyle w:val="ConsPlusNormal"/>
        <w:ind w:firstLine="709"/>
        <w:jc w:val="both"/>
        <w:rPr>
          <w:rFonts w:ascii="Times New Roman" w:hAnsi="Times New Roman" w:cs="Times New Roman"/>
          <w:color w:val="000000"/>
          <w:sz w:val="28"/>
          <w:szCs w:val="28"/>
        </w:rPr>
      </w:pPr>
    </w:p>
    <w:p w:rsidR="00D676AF" w:rsidRPr="008541A7" w:rsidRDefault="008541A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Н</w:t>
      </w:r>
      <w:r>
        <w:rPr>
          <w:rFonts w:ascii="Times New Roman" w:hAnsi="Times New Roman" w:cs="Times New Roman"/>
          <w:sz w:val="28"/>
          <w:szCs w:val="28"/>
        </w:rPr>
        <w:t>еявка участника конкурса на собеседование не препятствует дальнейшему обсуждению и оценке его кандидатуры комиссией.</w:t>
      </w:r>
    </w:p>
    <w:p w:rsidR="00D676AF" w:rsidRPr="008541A7" w:rsidRDefault="008541A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Обсуждение и оценка участников конкурса проводятся после окончания собеседования с участниками конкурса в отсутствие участников конкурса. Ч</w:t>
      </w:r>
      <w:r>
        <w:rPr>
          <w:rFonts w:ascii="Times New Roman" w:hAnsi="Times New Roman" w:cs="Times New Roman"/>
          <w:sz w:val="28"/>
          <w:szCs w:val="28"/>
        </w:rPr>
        <w:t xml:space="preserve">лены конкурсной комиссии оценивают каждого из участников конкурса на основании представленных ими документов и результатов собеседования. </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оценивают участников конкурса в соответствии со следующими критериями:</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наличие высшего о</w:t>
      </w:r>
      <w:r>
        <w:rPr>
          <w:rFonts w:ascii="Times New Roman" w:hAnsi="Times New Roman" w:cs="Times New Roman"/>
          <w:sz w:val="28"/>
          <w:szCs w:val="28"/>
        </w:rPr>
        <w:t>бразования;</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уровень знания Конституции Российской Федерации, нормативных правовых актов о местном самоуправлении;</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наличие опыта профессиональной деятельности в области государственного или муниципального управления, экономики, финансов, хозяйственног</w:t>
      </w:r>
      <w:r>
        <w:rPr>
          <w:rFonts w:ascii="Times New Roman" w:hAnsi="Times New Roman" w:cs="Times New Roman"/>
          <w:sz w:val="28"/>
          <w:szCs w:val="28"/>
        </w:rPr>
        <w:t>о управления;</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уровень знаний о направлениях деятельности администрации Чебулинского муниципального округа Кемеровской области - Кузбасса, специфики исполнения обязанностей по должности Главы Чебулинского муниципального округа;</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видение перспектив разв</w:t>
      </w:r>
      <w:r>
        <w:rPr>
          <w:rFonts w:ascii="Times New Roman" w:hAnsi="Times New Roman" w:cs="Times New Roman"/>
          <w:sz w:val="28"/>
          <w:szCs w:val="28"/>
        </w:rPr>
        <w:t>ития Чебулинского муниципального округа Кемеровской области - Кузбасса, понимание проблем и путей их решения;</w:t>
      </w:r>
    </w:p>
    <w:p w:rsidR="00D676AF" w:rsidRPr="008541A7" w:rsidRDefault="008541A7">
      <w:pPr>
        <w:pStyle w:val="ConsPlusNormal"/>
        <w:ind w:firstLine="709"/>
        <w:jc w:val="both"/>
        <w:rPr>
          <w:rFonts w:ascii="Times New Roman" w:hAnsi="Times New Roman" w:cs="Times New Roman"/>
          <w:color w:val="000000"/>
          <w:sz w:val="28"/>
          <w:szCs w:val="28"/>
        </w:rPr>
      </w:pPr>
      <w:r w:rsidRPr="008541A7">
        <w:rPr>
          <w:rFonts w:ascii="Times New Roman" w:hAnsi="Times New Roman" w:cs="Times New Roman"/>
          <w:color w:val="000000"/>
          <w:sz w:val="28"/>
          <w:szCs w:val="28"/>
        </w:rPr>
        <w:t>6) опыт, навыки работы с документами, аналитическими материалами, работы с проектами правовых актов;</w:t>
      </w:r>
    </w:p>
    <w:p w:rsidR="00D676AF" w:rsidRPr="008541A7" w:rsidRDefault="008541A7">
      <w:pPr>
        <w:pStyle w:val="ConsPlusNormal"/>
        <w:ind w:firstLine="709"/>
        <w:jc w:val="both"/>
        <w:rPr>
          <w:rFonts w:ascii="Times New Roman" w:hAnsi="Times New Roman" w:cs="Times New Roman"/>
          <w:color w:val="000000"/>
          <w:sz w:val="28"/>
          <w:szCs w:val="28"/>
        </w:rPr>
      </w:pPr>
      <w:r w:rsidRPr="008541A7">
        <w:rPr>
          <w:rFonts w:ascii="Times New Roman" w:hAnsi="Times New Roman" w:cs="Times New Roman"/>
          <w:color w:val="000000"/>
          <w:sz w:val="28"/>
          <w:szCs w:val="28"/>
        </w:rPr>
        <w:t>7) опыт руководящей работы, наличие опыта пуб</w:t>
      </w:r>
      <w:r w:rsidRPr="008541A7">
        <w:rPr>
          <w:rFonts w:ascii="Times New Roman" w:hAnsi="Times New Roman" w:cs="Times New Roman"/>
          <w:color w:val="000000"/>
          <w:sz w:val="28"/>
          <w:szCs w:val="28"/>
        </w:rPr>
        <w:t>личных выступлений (презентации), культура речи, навыки делового общения;</w:t>
      </w:r>
    </w:p>
    <w:p w:rsidR="00D676AF" w:rsidRDefault="008541A7">
      <w:pPr>
        <w:pStyle w:val="ac"/>
        <w:ind w:firstLine="0"/>
        <w:jc w:val="both"/>
        <w:rPr>
          <w:sz w:val="28"/>
          <w:szCs w:val="28"/>
        </w:rPr>
      </w:pPr>
      <w:r w:rsidRPr="008541A7">
        <w:rPr>
          <w:color w:val="000000"/>
          <w:sz w:val="28"/>
          <w:szCs w:val="28"/>
        </w:rPr>
        <w:t xml:space="preserve">    8) личностные и деловые качества, необходимые для осуществления полномочий главы Чебулинского муниципального округа Кемеровской области</w:t>
      </w:r>
      <w:r>
        <w:rPr>
          <w:sz w:val="28"/>
          <w:szCs w:val="28"/>
        </w:rPr>
        <w:t xml:space="preserve"> - Кузбасса</w:t>
      </w:r>
      <w:r w:rsidRPr="008541A7">
        <w:rPr>
          <w:color w:val="000000"/>
          <w:sz w:val="28"/>
          <w:szCs w:val="28"/>
        </w:rPr>
        <w:t xml:space="preserve"> по решению вопросов местного зн</w:t>
      </w:r>
      <w:r w:rsidRPr="008541A7">
        <w:rPr>
          <w:color w:val="000000"/>
          <w:sz w:val="28"/>
          <w:szCs w:val="28"/>
        </w:rPr>
        <w:t>ачения муниципального округа, обеспечения осуществления органами местного самоуправления полномочий по решению вопросов местного значения Чебулинского муниципального округа Кемеровской области - Кузбасса, полномочий, предусмотренных уставом Чебулинского му</w:t>
      </w:r>
      <w:r w:rsidRPr="008541A7">
        <w:rPr>
          <w:color w:val="000000"/>
          <w:sz w:val="28"/>
          <w:szCs w:val="28"/>
        </w:rPr>
        <w:t>ниципального округа Кемеровской области - Кузбасса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w:t>
      </w:r>
      <w:r w:rsidRPr="008541A7">
        <w:rPr>
          <w:color w:val="000000"/>
          <w:sz w:val="28"/>
          <w:szCs w:val="28"/>
        </w:rPr>
        <w:t>тивность, целеустремленность).</w:t>
      </w:r>
    </w:p>
    <w:p w:rsidR="00D676AF" w:rsidRPr="008541A7" w:rsidRDefault="008541A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Решение конкурсной комиссии принимается в отсутствие участников конкурса большинством голосов ее членов, присутствующих на заседании. По результатам голосования по каждому из участников конкурса конкурсной комиссией принимает</w:t>
      </w:r>
      <w:r>
        <w:rPr>
          <w:rFonts w:ascii="Times New Roman" w:hAnsi="Times New Roman" w:cs="Times New Roman"/>
          <w:sz w:val="28"/>
          <w:szCs w:val="28"/>
        </w:rPr>
        <w:t>ся решение о представлении в Совет народных депутатов Чебулинского муниципального округа не менее двух кандидатов для проведения голосования по кандидатурам на должность главы Чебулинского муниципального округа.</w:t>
      </w:r>
    </w:p>
    <w:p w:rsidR="00D676AF" w:rsidRPr="008541A7" w:rsidRDefault="008541A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Решение конкурсной комиссии, оформленное про</w:t>
      </w:r>
      <w:r>
        <w:rPr>
          <w:rFonts w:ascii="Times New Roman" w:hAnsi="Times New Roman" w:cs="Times New Roman"/>
          <w:sz w:val="28"/>
          <w:szCs w:val="28"/>
        </w:rPr>
        <w:t>токолом, в течение 3 рабочих дней направляется в Совет народных депутатов Чебулинского муниципального округа.</w:t>
      </w:r>
    </w:p>
    <w:p w:rsidR="00D676AF" w:rsidRPr="008541A7" w:rsidRDefault="008541A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Совет народных депутатов Чебулинского муниципального округа</w:t>
      </w:r>
      <w:r>
        <w:rPr>
          <w:rFonts w:ascii="Times New Roman" w:hAnsi="Times New Roman" w:cs="Times New Roman"/>
          <w:b/>
          <w:sz w:val="28"/>
          <w:szCs w:val="28"/>
        </w:rPr>
        <w:t xml:space="preserve"> </w:t>
      </w:r>
      <w:r>
        <w:rPr>
          <w:rFonts w:ascii="Times New Roman" w:hAnsi="Times New Roman" w:cs="Times New Roman"/>
          <w:sz w:val="28"/>
          <w:szCs w:val="28"/>
        </w:rPr>
        <w:t>не позднее чем за 5 календарных дней до дня истечения полномочий действующего главы Че</w:t>
      </w:r>
      <w:r>
        <w:rPr>
          <w:rFonts w:ascii="Times New Roman" w:hAnsi="Times New Roman" w:cs="Times New Roman"/>
          <w:sz w:val="28"/>
          <w:szCs w:val="28"/>
        </w:rPr>
        <w:t>булинского 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 xml:space="preserve">проводит заседание для принятия решения об избрании главы Чебулинского муниципального </w:t>
      </w:r>
      <w:r>
        <w:rPr>
          <w:rFonts w:ascii="Times New Roman" w:hAnsi="Times New Roman" w:cs="Times New Roman"/>
          <w:sz w:val="28"/>
          <w:szCs w:val="28"/>
        </w:rPr>
        <w:lastRenderedPageBreak/>
        <w:t>округа из числа кандидатов, представленных конкурсной комиссией.</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досрочного прекращения полномочий главы Чебулинского муниципаль</w:t>
      </w:r>
      <w:r>
        <w:rPr>
          <w:rFonts w:ascii="Times New Roman" w:hAnsi="Times New Roman" w:cs="Times New Roman"/>
          <w:sz w:val="28"/>
          <w:szCs w:val="28"/>
        </w:rPr>
        <w:t>ного округа заседание Совета народных депутатов Чебулинского муниципального округа для принятия решения об избрании главы Чебулинского муниципального округа  из числа кандидатов, представленных конкурсной комиссией, проводится не позднее чем через 15 кален</w:t>
      </w:r>
      <w:r>
        <w:rPr>
          <w:rFonts w:ascii="Times New Roman" w:hAnsi="Times New Roman" w:cs="Times New Roman"/>
          <w:sz w:val="28"/>
          <w:szCs w:val="28"/>
        </w:rPr>
        <w:t>дарных дней со дня проведения конкурса.</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Совета народных депутатов Чебулинского муниципального округа об избрании главы Чебулинского муниципального округа подлежит опубликованию в течение 5 календарных дней со дня его принятия.</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 признается </w:t>
      </w:r>
      <w:r>
        <w:rPr>
          <w:rFonts w:ascii="Times New Roman" w:hAnsi="Times New Roman" w:cs="Times New Roman"/>
          <w:sz w:val="28"/>
          <w:szCs w:val="28"/>
        </w:rPr>
        <w:t>несостоявшимся в случаях:</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отсутствия претендентов на участие в конкурсе либо наличия только одного претендента;</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отсутствия участников либо наличия только одного участника в соответствии с решением конкурсной комиссии;</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отсутствия кандидатов либо </w:t>
      </w:r>
      <w:r>
        <w:rPr>
          <w:rFonts w:ascii="Times New Roman" w:hAnsi="Times New Roman" w:cs="Times New Roman"/>
          <w:sz w:val="28"/>
          <w:szCs w:val="28"/>
        </w:rPr>
        <w:t>наличия только одного кандидата</w:t>
      </w:r>
      <w:r>
        <w:rPr>
          <w:rFonts w:ascii="Times New Roman" w:hAnsi="Times New Roman" w:cs="Times New Roman"/>
          <w:sz w:val="28"/>
          <w:szCs w:val="28"/>
        </w:rPr>
        <w:br/>
        <w:t>по результатам проведения конкурса.</w:t>
      </w:r>
    </w:p>
    <w:p w:rsidR="00D676AF" w:rsidRDefault="008541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Чебулинского муниципального округа не позднее чем через 30 календарных дней с даты признания комиссией конкурса несостоявшимся принимает решение о проведении новог</w:t>
      </w:r>
      <w:r>
        <w:rPr>
          <w:rFonts w:ascii="Times New Roman" w:hAnsi="Times New Roman" w:cs="Times New Roman"/>
          <w:sz w:val="28"/>
          <w:szCs w:val="28"/>
        </w:rPr>
        <w:t>о конкурса.</w:t>
      </w:r>
    </w:p>
    <w:p w:rsidR="00D676AF" w:rsidRDefault="00D676AF">
      <w:pPr>
        <w:pStyle w:val="ConsPlusNormal"/>
        <w:ind w:firstLine="709"/>
        <w:jc w:val="both"/>
        <w:rPr>
          <w:rFonts w:ascii="Times New Roman" w:hAnsi="Times New Roman" w:cs="Times New Roman"/>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Pr="008541A7" w:rsidRDefault="00D676AF">
      <w:pPr>
        <w:pStyle w:val="ConsPlusNormal"/>
        <w:jc w:val="center"/>
        <w:rPr>
          <w:rFonts w:ascii="Times New Roman" w:hAnsi="Times New Roman" w:cs="Times New Roman"/>
          <w:b/>
          <w:color w:val="000000"/>
          <w:sz w:val="28"/>
          <w:szCs w:val="28"/>
        </w:rPr>
      </w:pPr>
    </w:p>
    <w:p w:rsidR="00D676AF" w:rsidRDefault="00D676AF">
      <w:pPr>
        <w:jc w:val="right"/>
      </w:pPr>
    </w:p>
    <w:p w:rsidR="00D676AF" w:rsidRDefault="00D676AF">
      <w:pPr>
        <w:jc w:val="right"/>
      </w:pPr>
    </w:p>
    <w:p w:rsidR="00D676AF" w:rsidRDefault="008541A7">
      <w:r>
        <w:rPr>
          <w:sz w:val="28"/>
          <w:szCs w:val="28"/>
        </w:rPr>
        <w:t xml:space="preserve">                                                     </w:t>
      </w:r>
    </w:p>
    <w:sectPr w:rsidR="00D676AF">
      <w:pgSz w:w="11906" w:h="16838"/>
      <w:pgMar w:top="450" w:right="851" w:bottom="360" w:left="1418"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6AF"/>
    <w:rsid w:val="008541A7"/>
    <w:rsid w:val="00D676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3BCCE-A918-4FDC-9D14-0D732EEC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F0"/>
    <w:pPr>
      <w:widowControl w:val="0"/>
      <w:suppressAutoHyphens/>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42F0"/>
    <w:rPr>
      <w:rFonts w:cs="Times New Roman"/>
      <w:color w:val="0000FF"/>
      <w:u w:val="single"/>
    </w:rPr>
  </w:style>
  <w:style w:type="character" w:customStyle="1" w:styleId="a4">
    <w:name w:val="Текст выноски Знак"/>
    <w:link w:val="a5"/>
    <w:uiPriority w:val="99"/>
    <w:semiHidden/>
    <w:qFormat/>
    <w:locked/>
    <w:rsid w:val="001E42F0"/>
    <w:rPr>
      <w:rFonts w:ascii="Tahoma" w:hAnsi="Tahoma" w:cs="Tahoma"/>
      <w:sz w:val="16"/>
      <w:szCs w:val="16"/>
      <w:lang w:eastAsia="ru-RU"/>
    </w:rPr>
  </w:style>
  <w:style w:type="character" w:styleId="a6">
    <w:name w:val="Strong"/>
    <w:qFormat/>
    <w:rPr>
      <w:b/>
      <w:bCs/>
    </w:rPr>
  </w:style>
  <w:style w:type="paragraph" w:customStyle="1" w:styleId="a7">
    <w:name w:val="Заголовок"/>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styleId="a5">
    <w:name w:val="Balloon Text"/>
    <w:basedOn w:val="a"/>
    <w:link w:val="a4"/>
    <w:uiPriority w:val="99"/>
    <w:semiHidden/>
    <w:qFormat/>
    <w:rsid w:val="001E42F0"/>
    <w:rPr>
      <w:rFonts w:ascii="Tahoma" w:hAnsi="Tahoma" w:cs="Tahoma"/>
      <w:sz w:val="16"/>
      <w:szCs w:val="16"/>
    </w:rPr>
  </w:style>
  <w:style w:type="paragraph" w:customStyle="1" w:styleId="ConsPlusTitle">
    <w:name w:val="ConsPlusTitle"/>
    <w:uiPriority w:val="99"/>
    <w:qFormat/>
    <w:rsid w:val="001E42F0"/>
    <w:pPr>
      <w:widowControl w:val="0"/>
      <w:suppressAutoHyphens/>
    </w:pPr>
    <w:rPr>
      <w:rFonts w:ascii="Times New Roman" w:eastAsia="Times New Roman" w:hAnsi="Times New Roman"/>
      <w:b/>
      <w:sz w:val="24"/>
    </w:rPr>
  </w:style>
  <w:style w:type="paragraph" w:styleId="ac">
    <w:name w:val="No Spacing"/>
    <w:uiPriority w:val="99"/>
    <w:qFormat/>
    <w:rsid w:val="001E42F0"/>
    <w:pPr>
      <w:widowControl w:val="0"/>
      <w:suppressAutoHyphens/>
      <w:ind w:firstLine="709"/>
    </w:pPr>
    <w:rPr>
      <w:rFonts w:ascii="Times New Roman" w:eastAsia="Times New Roman" w:hAnsi="Times New Roman"/>
      <w:sz w:val="24"/>
    </w:rPr>
  </w:style>
  <w:style w:type="paragraph" w:customStyle="1" w:styleId="ConsPlusNormal">
    <w:name w:val="ConsPlusNormal"/>
    <w:qFormat/>
    <w:rsid w:val="001E42F0"/>
    <w:pPr>
      <w:widowControl w:val="0"/>
      <w:suppressAutoHyphens/>
      <w:ind w:firstLine="720"/>
    </w:pPr>
    <w:rPr>
      <w:rFonts w:ascii="Arial" w:eastAsia="Times New Roman" w:hAnsi="Arial" w:cs="Arial"/>
    </w:rPr>
  </w:style>
  <w:style w:type="paragraph" w:customStyle="1" w:styleId="ConsPlusTitlePage">
    <w:name w:val="ConsPlusTitlePage"/>
    <w:uiPriority w:val="99"/>
    <w:qFormat/>
    <w:rsid w:val="00447121"/>
    <w:pPr>
      <w:widowControl w:val="0"/>
      <w:suppressAutoHyphens/>
    </w:pPr>
    <w:rPr>
      <w:rFonts w:ascii="Tahoma" w:hAnsi="Tahoma" w:cs="Tahoma"/>
    </w:rPr>
  </w:style>
  <w:style w:type="paragraph" w:customStyle="1" w:styleId="1">
    <w:name w:val="Обычный1"/>
    <w:autoRedefine/>
    <w:uiPriority w:val="99"/>
    <w:qFormat/>
    <w:rsid w:val="0044712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pPr>
    <w:rPr>
      <w:rFonts w:ascii="Times New Roman" w:eastAsia="Times New Roman" w:hAnsi="Times New Roman"/>
      <w:color w:val="333399"/>
      <w:sz w:val="28"/>
      <w:szCs w:val="28"/>
    </w:rPr>
  </w:style>
  <w:style w:type="paragraph" w:customStyle="1" w:styleId="ConsPlusNonformat">
    <w:name w:val="ConsPlusNonformat"/>
    <w:qFormat/>
    <w:pPr>
      <w:widowControl w:val="0"/>
      <w:suppressAutoHyphens/>
    </w:pPr>
    <w:rPr>
      <w:rFonts w:ascii="Courier New" w:eastAsia="Times New Roman" w:hAnsi="Courier New" w:cs="Courier New"/>
    </w:rPr>
  </w:style>
  <w:style w:type="paragraph" w:styleId="ad">
    <w:name w:val="Normal (Web)"/>
    <w:basedOn w:val="a"/>
    <w:qFormat/>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1</Pages>
  <Words>4378</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dc:creator>
  <dc:description/>
  <cp:lastModifiedBy>SND</cp:lastModifiedBy>
  <cp:revision>24</cp:revision>
  <cp:lastPrinted>2024-12-28T04:02:00Z</cp:lastPrinted>
  <dcterms:created xsi:type="dcterms:W3CDTF">2016-10-04T04:37:00Z</dcterms:created>
  <dcterms:modified xsi:type="dcterms:W3CDTF">2024-12-28T04:03:00Z</dcterms:modified>
  <dc:language>ru-RU</dc:language>
</cp:coreProperties>
</file>