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center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>Уведомление</w:t>
      </w:r>
    </w:p>
    <w:p>
      <w:pPr>
        <w:pStyle w:val="ConsPlusNormal"/>
        <w:jc w:val="center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>о разработке проекта муниципальной программы  «Управление муниципальной собственностью Чебулинского муниципального округа»  на 2026-2030 годы</w:t>
      </w:r>
    </w:p>
    <w:p>
      <w:pPr>
        <w:pStyle w:val="ConsPlusNormal"/>
        <w:jc w:val="center"/>
        <w:rPr>
          <w:rFonts w:ascii="Nimbus Roman" w:hAnsi="Nimbus Roman" w:cs="Times New Roman"/>
          <w:sz w:val="28"/>
          <w:szCs w:val="28"/>
        </w:rPr>
      </w:pPr>
      <w:r>
        <w:rPr>
          <w:rFonts w:cs="Times New Roman" w:ascii="Nimbus Roman" w:hAnsi="Nimbus Roman"/>
          <w:sz w:val="28"/>
          <w:szCs w:val="28"/>
        </w:rPr>
      </w:r>
    </w:p>
    <w:p>
      <w:pPr>
        <w:pStyle w:val="Normal"/>
        <w:jc w:val="both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ab/>
        <w:t xml:space="preserve">Настоящим </w:t>
      </w:r>
      <w:r>
        <w:rPr>
          <w:rFonts w:ascii="Nimbus Roman" w:hAnsi="Nimbus Roman"/>
          <w:sz w:val="28"/>
          <w:szCs w:val="28"/>
          <w:u w:val="single"/>
        </w:rPr>
        <w:t>Комитет по управлению муниципальным имуществом Чебулинского муниципального округа</w:t>
      </w:r>
      <w:r>
        <w:rPr>
          <w:rFonts w:ascii="Nimbus Roman" w:hAnsi="Nimbus Roman"/>
          <w:sz w:val="28"/>
          <w:szCs w:val="28"/>
        </w:rPr>
        <w:t xml:space="preserve"> извещает о начале обсуждения с 15.07.2025г. проекта муниципальной программы «Управление муниципальной собственностью Чебулинского муниципального округа»  на 2026-2030 годы</w:t>
      </w:r>
      <w:bookmarkStart w:id="0" w:name="_Hlk100583688"/>
      <w:bookmarkEnd w:id="0"/>
      <w:r>
        <w:rPr>
          <w:rFonts w:ascii="Nimbus Roman" w:hAnsi="Nimbus Roman"/>
          <w:sz w:val="28"/>
          <w:szCs w:val="28"/>
        </w:rPr>
        <w:t>.</w:t>
      </w:r>
    </w:p>
    <w:p>
      <w:pPr>
        <w:pStyle w:val="ConsPlusNonformat"/>
        <w:ind w:firstLine="567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 xml:space="preserve">Предложения и замечания принимаются по адресу: 652270, пгт. Верх-Чебула, ул.Мира, 4, а также по адресу электронной почты: </w:t>
      </w:r>
      <w:r>
        <w:rPr>
          <w:rFonts w:cs="Times New Roman" w:ascii="Nimbus Roman" w:hAnsi="Nimbus Roman"/>
          <w:sz w:val="28"/>
          <w:szCs w:val="28"/>
          <w:u w:val="single"/>
        </w:rPr>
        <w:t>cheb-kumi@mail.ru</w:t>
      </w:r>
    </w:p>
    <w:p>
      <w:pPr>
        <w:pStyle w:val="ConsPlusNonformat"/>
        <w:widowControl w:val="false"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</w:r>
    </w:p>
    <w:p>
      <w:pPr>
        <w:pStyle w:val="ConsPlusNonformat"/>
        <w:widowControl w:val="false"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</w:r>
    </w:p>
    <w:p>
      <w:pPr>
        <w:pStyle w:val="ConsPlusNonformat"/>
        <w:widowControl w:val="false"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Председатель Комитета по </w:t>
      </w:r>
    </w:p>
    <w:p>
      <w:pPr>
        <w:pStyle w:val="ConsPlusNonformat"/>
        <w:widowControl w:val="false"/>
        <w:suppressAutoHyphens w:val="true"/>
        <w:bidi w:val="0"/>
        <w:spacing w:lineRule="auto" w:line="240" w:before="0" w:after="0"/>
        <w:ind w:hanging="57" w:left="0" w:right="0"/>
        <w:jc w:val="both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>управлению муниципальным имуществом                                     А. Ю. Логачев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Nimbus Roman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95df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FontStyle27">
    <w:name w:val="Font Style27"/>
    <w:basedOn w:val="DefaultParagraphFont"/>
    <w:qFormat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495dfa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495dfa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LibreOffice/7.6.7.2$Linux_X86_64 LibreOffice_project/60$Build-2</Application>
  <AppVersion>15.0000</AppVersion>
  <Pages>1</Pages>
  <Words>69</Words>
  <Characters>562</Characters>
  <CharactersWithSpaces>666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2022-03-18T03:47:00Z</dcterms:created>
  <dc:creator>Nach-Ekonom</dc:creator>
  <dc:description/>
  <dc:language>ru-RU</dc:language>
  <cp:lastModifiedBy/>
  <cp:lastPrinted>2025-10-13T09:07:43Z</cp:lastPrinted>
  <dcterms:modified xsi:type="dcterms:W3CDTF">2025-10-13T09:07:49Z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