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>
        <w:rPr>
          <w:rFonts w:ascii="Times New Roman" w:hAnsi="Times New Roman"/>
          <w:sz w:val="28"/>
          <w:szCs w:val="28"/>
          <w:u w:val="single"/>
        </w:rPr>
        <w:t xml:space="preserve"> № 740-п от 29.11.2024 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</w:rPr>
        <w:t>«</w:t>
      </w:r>
      <w:r>
        <w:rPr>
          <w:rStyle w:val="FontStyle27"/>
          <w:b w:val="false"/>
          <w:bCs w:val="false"/>
          <w:sz w:val="28"/>
          <w:szCs w:val="28"/>
          <w:u w:val="single"/>
        </w:rPr>
        <w:t>Об утверждении административного регламента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  <w:lang w:eastAsia="zh-CN" w:bidi="hi-IN"/>
        </w:rPr>
        <w:t>» в Чебулинском муниципальном округе Кемеровской области-Кузбасс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 w:bidi="hi-IN"/>
        </w:rPr>
        <w:t>е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  <w:lang w:eastAsia="zh-CN" w:bidi="hi-IN"/>
        </w:rPr>
        <w:t>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06.10.2025 по 07.11.2025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размещения уведомления в информационно-телекоммуникационной сети «Интернет»: https://chebula42.ru/r/120/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Нормативно-правовым актом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утверждается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 административный регламент </w:t>
      </w:r>
      <w:r>
        <w:rPr>
          <w:rStyle w:val="FontStyle27"/>
          <w:b w:val="false"/>
          <w:bCs w:val="false"/>
          <w:sz w:val="28"/>
          <w:szCs w:val="28"/>
          <w:u w:val="single"/>
        </w:rPr>
        <w:t>по предоставлению муниципальной услуги «Направление уведомления о планируемом сносе объекта капитального строительства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lang w:eastAsia="zh-CN" w:bidi="hi-IN"/>
        </w:rPr>
        <w:t>» в Чебулинском муниципальном округе Кемеровской области-Кузбасса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>
        <w:sz w:val="28"/>
        <w:szCs w:val="28"/>
        <w:rFonts w:ascii="Tinos" w:hAnsi="Tin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7">
    <w:name w:val="Font Style27"/>
    <w:basedOn w:val="DefaultParagraphFont"/>
    <w:qFormat/>
    <w:rPr>
      <w:rFonts w:ascii="Times New Roman" w:hAnsi="Times New Roman" w:cs="Times New Roman"/>
      <w:b/>
      <w:bCs w:val="false"/>
      <w:color w:val="000000"/>
      <w:sz w:val="26"/>
      <w:szCs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LibreOffice/7.6.7.2$Linux_X86_64 LibreOffice_project/60$Build-2</Application>
  <AppVersion>15.0000</AppVersion>
  <Pages>1</Pages>
  <Words>192</Words>
  <Characters>1656</Characters>
  <CharactersWithSpaces>1895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cp:lastPrinted>2025-05-22T09:38:20Z</cp:lastPrinted>
  <dcterms:modified xsi:type="dcterms:W3CDTF">2025-10-01T12:02:15Z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